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652" w:rsidRPr="00D9024B" w:rsidRDefault="00950652" w:rsidP="00950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UCHWAŁA  NR 1195/16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Zarządu Wojewódzkiego Funduszu Ochrony Środowiska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i Gospodarki Wodnej w Toruniu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 xml:space="preserve"> z dnia 20.09.2016 r.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</w:p>
    <w:p w:rsidR="00950652" w:rsidRPr="00D9024B" w:rsidRDefault="00950652" w:rsidP="0095065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9024B">
        <w:rPr>
          <w:sz w:val="28"/>
        </w:rPr>
        <w:br/>
        <w:t xml:space="preserve">w Toruniu </w:t>
      </w:r>
      <w:r w:rsidRPr="00D9024B">
        <w:rPr>
          <w:sz w:val="28"/>
          <w:szCs w:val="28"/>
        </w:rPr>
        <w:t xml:space="preserve">nadanego przez Sejmik Województwa Kujawsko – Pomorskiego </w:t>
      </w:r>
      <w:r w:rsidRPr="00D9024B">
        <w:rPr>
          <w:sz w:val="28"/>
          <w:szCs w:val="28"/>
        </w:rPr>
        <w:br/>
        <w:t>w dniu 26.04.2010 r. ze zm.</w:t>
      </w:r>
    </w:p>
    <w:p w:rsidR="00950652" w:rsidRPr="00D9024B" w:rsidRDefault="00950652" w:rsidP="00950652">
      <w:pPr>
        <w:rPr>
          <w:sz w:val="28"/>
        </w:rPr>
      </w:pPr>
      <w:r w:rsidRPr="00D9024B">
        <w:rPr>
          <w:sz w:val="28"/>
        </w:rPr>
        <w:tab/>
      </w:r>
    </w:p>
    <w:p w:rsidR="00950652" w:rsidRPr="00D9024B" w:rsidRDefault="00950652" w:rsidP="00950652">
      <w:pPr>
        <w:rPr>
          <w:sz w:val="28"/>
        </w:rPr>
      </w:pPr>
    </w:p>
    <w:p w:rsidR="00950652" w:rsidRPr="00D9024B" w:rsidRDefault="00950652" w:rsidP="00950652">
      <w:pPr>
        <w:rPr>
          <w:sz w:val="28"/>
        </w:rPr>
      </w:pPr>
    </w:p>
    <w:p w:rsidR="00950652" w:rsidRPr="00D9024B" w:rsidRDefault="00950652" w:rsidP="00950652">
      <w:pPr>
        <w:ind w:left="2832" w:firstLine="708"/>
        <w:rPr>
          <w:rFonts w:ascii="Arial Narrow" w:hAnsi="Arial Narrow"/>
          <w:b/>
          <w:i/>
          <w:sz w:val="28"/>
        </w:rPr>
      </w:pPr>
      <w:r w:rsidRPr="00D9024B">
        <w:rPr>
          <w:rFonts w:ascii="Arial Narrow" w:hAnsi="Arial Narrow"/>
          <w:b/>
          <w:i/>
          <w:sz w:val="28"/>
        </w:rPr>
        <w:t>p o s t a n a w i a:</w:t>
      </w:r>
    </w:p>
    <w:p w:rsidR="00950652" w:rsidRPr="00D9024B" w:rsidRDefault="00950652" w:rsidP="00950652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950652" w:rsidRPr="00D9024B" w:rsidRDefault="00950652" w:rsidP="00950652">
      <w:pPr>
        <w:jc w:val="both"/>
        <w:rPr>
          <w:rFonts w:ascii="Arial Narrow" w:hAnsi="Arial Narrow"/>
          <w:b/>
          <w:sz w:val="28"/>
          <w:szCs w:val="28"/>
        </w:rPr>
      </w:pPr>
    </w:p>
    <w:p w:rsidR="00950652" w:rsidRPr="00D9024B" w:rsidRDefault="00950652" w:rsidP="00950652">
      <w:pPr>
        <w:numPr>
          <w:ilvl w:val="0"/>
          <w:numId w:val="1"/>
        </w:numPr>
        <w:ind w:hanging="720"/>
        <w:jc w:val="both"/>
        <w:rPr>
          <w:i/>
          <w:sz w:val="28"/>
          <w:szCs w:val="28"/>
        </w:rPr>
      </w:pPr>
      <w:r w:rsidRPr="00D9024B">
        <w:rPr>
          <w:sz w:val="28"/>
          <w:szCs w:val="28"/>
        </w:rPr>
        <w:t xml:space="preserve">Udzielić </w:t>
      </w:r>
      <w:r w:rsidRPr="00D9024B">
        <w:rPr>
          <w:b/>
          <w:bCs/>
          <w:i/>
          <w:iCs/>
          <w:sz w:val="28"/>
          <w:szCs w:val="28"/>
        </w:rPr>
        <w:t xml:space="preserve">Lubickim Wodociągom Sp. z o.o. </w:t>
      </w:r>
      <w:r w:rsidRPr="00D9024B">
        <w:rPr>
          <w:sz w:val="28"/>
          <w:szCs w:val="28"/>
        </w:rPr>
        <w:t>pomocy finansowej</w:t>
      </w:r>
      <w:r w:rsidRPr="00D9024B">
        <w:rPr>
          <w:b/>
          <w:sz w:val="28"/>
          <w:szCs w:val="28"/>
        </w:rPr>
        <w:t xml:space="preserve"> </w:t>
      </w:r>
      <w:r w:rsidRPr="00D9024B">
        <w:rPr>
          <w:sz w:val="28"/>
          <w:szCs w:val="28"/>
        </w:rPr>
        <w:t xml:space="preserve">w formie pożyczki w wysokości do </w:t>
      </w:r>
      <w:r w:rsidRPr="00D9024B">
        <w:rPr>
          <w:b/>
          <w:i/>
          <w:sz w:val="28"/>
          <w:szCs w:val="28"/>
        </w:rPr>
        <w:t>339</w:t>
      </w:r>
      <w:r w:rsidRPr="00D9024B">
        <w:rPr>
          <w:b/>
          <w:bCs/>
          <w:i/>
          <w:sz w:val="28"/>
          <w:szCs w:val="28"/>
        </w:rPr>
        <w:t xml:space="preserve">.489,00 zł </w:t>
      </w:r>
      <w:r w:rsidRPr="00D9024B">
        <w:rPr>
          <w:sz w:val="28"/>
          <w:szCs w:val="28"/>
        </w:rPr>
        <w:t xml:space="preserve">na zadanie pn. </w:t>
      </w:r>
      <w:r w:rsidRPr="00D9024B">
        <w:rPr>
          <w:i/>
          <w:sz w:val="28"/>
          <w:szCs w:val="28"/>
        </w:rPr>
        <w:t xml:space="preserve">Kanalizacja sanitarna z </w:t>
      </w:r>
      <w:proofErr w:type="spellStart"/>
      <w:r w:rsidRPr="00D9024B">
        <w:rPr>
          <w:i/>
          <w:sz w:val="28"/>
          <w:szCs w:val="28"/>
        </w:rPr>
        <w:t>odgałęzieniami</w:t>
      </w:r>
      <w:proofErr w:type="spellEnd"/>
      <w:r w:rsidRPr="00D9024B">
        <w:rPr>
          <w:i/>
          <w:sz w:val="28"/>
          <w:szCs w:val="28"/>
        </w:rPr>
        <w:t xml:space="preserve"> bocznymi, kanałem tłocznym oraz przydomową przepompownią ścieków w miejscowości Lubicz Dolny </w:t>
      </w:r>
      <w:r w:rsidRPr="00D9024B">
        <w:rPr>
          <w:i/>
          <w:sz w:val="28"/>
          <w:szCs w:val="28"/>
        </w:rPr>
        <w:br/>
        <w:t>ul. Dworcowa, Toruńska, Młyńska, Szkolna, Krótka, Ciemna</w:t>
      </w:r>
      <w:r w:rsidRPr="00D9024B">
        <w:rPr>
          <w:bCs/>
          <w:i/>
          <w:iCs/>
          <w:sz w:val="28"/>
          <w:szCs w:val="28"/>
        </w:rPr>
        <w:t>”</w:t>
      </w:r>
      <w:r w:rsidRPr="00D9024B">
        <w:rPr>
          <w:sz w:val="28"/>
          <w:szCs w:val="28"/>
        </w:rPr>
        <w:t xml:space="preserve"> </w:t>
      </w:r>
      <w:r w:rsidRPr="00D9024B">
        <w:rPr>
          <w:i/>
          <w:sz w:val="28"/>
          <w:szCs w:val="28"/>
        </w:rPr>
        <w:t xml:space="preserve">– </w:t>
      </w:r>
      <w:r w:rsidRPr="00D9024B">
        <w:rPr>
          <w:sz w:val="28"/>
          <w:szCs w:val="28"/>
        </w:rPr>
        <w:t>wniosek nr P16054.</w:t>
      </w:r>
    </w:p>
    <w:p w:rsidR="00950652" w:rsidRPr="00D9024B" w:rsidRDefault="00950652" w:rsidP="00950652">
      <w:pPr>
        <w:jc w:val="both"/>
        <w:rPr>
          <w:sz w:val="28"/>
          <w:szCs w:val="28"/>
        </w:rPr>
      </w:pPr>
    </w:p>
    <w:p w:rsidR="00950652" w:rsidRPr="00D9024B" w:rsidRDefault="00950652" w:rsidP="00950652">
      <w:pPr>
        <w:jc w:val="both"/>
        <w:rPr>
          <w:sz w:val="28"/>
          <w:szCs w:val="28"/>
        </w:rPr>
      </w:pPr>
    </w:p>
    <w:p w:rsidR="00950652" w:rsidRPr="00D9024B" w:rsidRDefault="00950652" w:rsidP="00950652">
      <w:pPr>
        <w:jc w:val="both"/>
        <w:rPr>
          <w:i/>
          <w:iCs/>
          <w:sz w:val="28"/>
        </w:rPr>
      </w:pPr>
      <w:r w:rsidRPr="00D9024B">
        <w:rPr>
          <w:b/>
          <w:sz w:val="28"/>
        </w:rPr>
        <w:t>2.</w:t>
      </w:r>
      <w:r w:rsidRPr="00D9024B">
        <w:rPr>
          <w:sz w:val="28"/>
        </w:rPr>
        <w:tab/>
        <w:t xml:space="preserve">Wystąpić z wnioskiem do </w:t>
      </w:r>
      <w:r w:rsidRPr="00D9024B">
        <w:rPr>
          <w:b/>
          <w:i/>
          <w:sz w:val="28"/>
        </w:rPr>
        <w:t>Rady Nadzorczej</w:t>
      </w:r>
      <w:r w:rsidRPr="00D9024B">
        <w:rPr>
          <w:sz w:val="28"/>
        </w:rPr>
        <w:t xml:space="preserve"> o zatwierdzenie powyższej </w:t>
      </w:r>
      <w:r w:rsidRPr="00D9024B">
        <w:rPr>
          <w:sz w:val="28"/>
        </w:rPr>
        <w:tab/>
        <w:t xml:space="preserve">decyzji  </w:t>
      </w: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>u.</w:t>
      </w:r>
    </w:p>
    <w:p w:rsidR="00950652" w:rsidRPr="00D9024B" w:rsidRDefault="00950652" w:rsidP="00950652">
      <w:pPr>
        <w:rPr>
          <w:sz w:val="28"/>
          <w:szCs w:val="28"/>
        </w:rPr>
      </w:pPr>
    </w:p>
    <w:p w:rsidR="00950652" w:rsidRPr="00D9024B" w:rsidRDefault="00950652" w:rsidP="00950652">
      <w:pPr>
        <w:rPr>
          <w:sz w:val="28"/>
          <w:szCs w:val="28"/>
        </w:rPr>
      </w:pPr>
    </w:p>
    <w:p w:rsidR="00950652" w:rsidRPr="00D9024B" w:rsidRDefault="00950652" w:rsidP="00950652">
      <w:pPr>
        <w:jc w:val="both"/>
        <w:rPr>
          <w:sz w:val="28"/>
          <w:szCs w:val="28"/>
        </w:rPr>
      </w:pPr>
      <w:r w:rsidRPr="00D9024B">
        <w:rPr>
          <w:b/>
          <w:sz w:val="28"/>
          <w:szCs w:val="28"/>
        </w:rPr>
        <w:t>3.</w:t>
      </w:r>
      <w:r w:rsidRPr="00D9024B">
        <w:rPr>
          <w:sz w:val="28"/>
          <w:szCs w:val="28"/>
        </w:rPr>
        <w:tab/>
        <w:t>Uchwała wchodzi w życie z dniem podjęcia.</w:t>
      </w:r>
    </w:p>
    <w:p w:rsidR="00950652" w:rsidRPr="00D9024B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Pr="00D9024B" w:rsidRDefault="00950652" w:rsidP="00950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</w:p>
    <w:p w:rsidR="00950652" w:rsidRPr="00D9024B" w:rsidRDefault="00950652" w:rsidP="009506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UCHWAŁA  NR 1196/16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Zarządu Wojewódzkiego Funduszu Ochrony Środowiska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i Gospodarki Wodnej w Toruniu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 xml:space="preserve"> z dnia 20.09.2016 r.</w:t>
      </w:r>
    </w:p>
    <w:p w:rsidR="00950652" w:rsidRPr="00D9024B" w:rsidRDefault="00950652" w:rsidP="00950652">
      <w:pPr>
        <w:jc w:val="center"/>
        <w:rPr>
          <w:rFonts w:ascii="Arial Narrow" w:hAnsi="Arial Narrow"/>
          <w:b/>
          <w:sz w:val="28"/>
        </w:rPr>
      </w:pPr>
    </w:p>
    <w:p w:rsidR="00950652" w:rsidRPr="00D9024B" w:rsidRDefault="00950652" w:rsidP="00950652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9024B">
        <w:rPr>
          <w:sz w:val="28"/>
        </w:rPr>
        <w:br/>
        <w:t xml:space="preserve">w Toruniu </w:t>
      </w:r>
      <w:r w:rsidRPr="00D9024B">
        <w:rPr>
          <w:sz w:val="28"/>
          <w:szCs w:val="28"/>
        </w:rPr>
        <w:t xml:space="preserve">nadanego przez Sejmik Województwa Kujawsko – Pomorskiego </w:t>
      </w:r>
      <w:r w:rsidRPr="00D9024B">
        <w:rPr>
          <w:sz w:val="28"/>
          <w:szCs w:val="28"/>
        </w:rPr>
        <w:br/>
        <w:t>w dniu 26.04.2010 r. ze zm.</w:t>
      </w:r>
    </w:p>
    <w:p w:rsidR="00950652" w:rsidRPr="00D9024B" w:rsidRDefault="00950652" w:rsidP="00950652">
      <w:pPr>
        <w:rPr>
          <w:sz w:val="28"/>
        </w:rPr>
      </w:pPr>
      <w:r w:rsidRPr="00D9024B">
        <w:rPr>
          <w:sz w:val="28"/>
        </w:rPr>
        <w:tab/>
      </w:r>
    </w:p>
    <w:p w:rsidR="00950652" w:rsidRPr="00D9024B" w:rsidRDefault="00950652" w:rsidP="00950652">
      <w:pPr>
        <w:rPr>
          <w:sz w:val="28"/>
        </w:rPr>
      </w:pPr>
    </w:p>
    <w:p w:rsidR="00950652" w:rsidRPr="00D9024B" w:rsidRDefault="00950652" w:rsidP="00950652">
      <w:pPr>
        <w:rPr>
          <w:sz w:val="28"/>
        </w:rPr>
      </w:pPr>
    </w:p>
    <w:p w:rsidR="00950652" w:rsidRPr="00D9024B" w:rsidRDefault="00950652" w:rsidP="00950652">
      <w:pPr>
        <w:ind w:left="2832" w:firstLine="708"/>
        <w:rPr>
          <w:rFonts w:ascii="Arial Narrow" w:hAnsi="Arial Narrow"/>
          <w:b/>
          <w:i/>
          <w:sz w:val="28"/>
        </w:rPr>
      </w:pPr>
      <w:r w:rsidRPr="00D9024B">
        <w:rPr>
          <w:rFonts w:ascii="Arial Narrow" w:hAnsi="Arial Narrow"/>
          <w:b/>
          <w:i/>
          <w:sz w:val="28"/>
        </w:rPr>
        <w:t>p o s t a n a w i a:</w:t>
      </w:r>
    </w:p>
    <w:p w:rsidR="00950652" w:rsidRPr="00D9024B" w:rsidRDefault="00950652" w:rsidP="00950652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950652" w:rsidRPr="00D9024B" w:rsidRDefault="00950652" w:rsidP="00950652">
      <w:pPr>
        <w:jc w:val="both"/>
        <w:rPr>
          <w:rFonts w:ascii="Arial Narrow" w:hAnsi="Arial Narrow"/>
          <w:b/>
          <w:sz w:val="28"/>
          <w:szCs w:val="28"/>
        </w:rPr>
      </w:pPr>
    </w:p>
    <w:p w:rsidR="00950652" w:rsidRPr="00D9024B" w:rsidRDefault="00950652" w:rsidP="00950652">
      <w:pPr>
        <w:numPr>
          <w:ilvl w:val="0"/>
          <w:numId w:val="2"/>
        </w:numPr>
        <w:ind w:hanging="720"/>
        <w:jc w:val="both"/>
        <w:rPr>
          <w:i/>
          <w:sz w:val="28"/>
          <w:szCs w:val="28"/>
        </w:rPr>
      </w:pPr>
      <w:r w:rsidRPr="00D9024B">
        <w:rPr>
          <w:sz w:val="28"/>
          <w:szCs w:val="28"/>
        </w:rPr>
        <w:t xml:space="preserve">Udzielić </w:t>
      </w:r>
      <w:r w:rsidRPr="00D9024B">
        <w:rPr>
          <w:b/>
          <w:bCs/>
          <w:i/>
          <w:iCs/>
          <w:sz w:val="28"/>
          <w:szCs w:val="28"/>
        </w:rPr>
        <w:t xml:space="preserve">Gminie Wielgie </w:t>
      </w:r>
      <w:r w:rsidRPr="00D9024B">
        <w:rPr>
          <w:sz w:val="28"/>
          <w:szCs w:val="28"/>
        </w:rPr>
        <w:t>pomocy finansowej</w:t>
      </w:r>
      <w:r w:rsidRPr="00D9024B">
        <w:rPr>
          <w:b/>
          <w:sz w:val="28"/>
          <w:szCs w:val="28"/>
        </w:rPr>
        <w:t xml:space="preserve"> </w:t>
      </w:r>
      <w:r w:rsidRPr="00D9024B">
        <w:rPr>
          <w:sz w:val="28"/>
          <w:szCs w:val="28"/>
        </w:rPr>
        <w:t xml:space="preserve">w formie pożyczki w wysokości do </w:t>
      </w:r>
      <w:r w:rsidRPr="00D9024B">
        <w:rPr>
          <w:b/>
          <w:i/>
          <w:sz w:val="28"/>
          <w:szCs w:val="28"/>
        </w:rPr>
        <w:t>354</w:t>
      </w:r>
      <w:r w:rsidRPr="00D9024B">
        <w:rPr>
          <w:b/>
          <w:bCs/>
          <w:i/>
          <w:sz w:val="28"/>
          <w:szCs w:val="28"/>
        </w:rPr>
        <w:t xml:space="preserve">.923,00 zł </w:t>
      </w:r>
      <w:r w:rsidRPr="00D9024B">
        <w:rPr>
          <w:sz w:val="28"/>
          <w:szCs w:val="28"/>
        </w:rPr>
        <w:t>na zadanie pn. „</w:t>
      </w:r>
      <w:r w:rsidRPr="00D9024B">
        <w:rPr>
          <w:i/>
          <w:sz w:val="28"/>
          <w:szCs w:val="28"/>
        </w:rPr>
        <w:t>Budowa przydomowych oczyszczalni ścieków na terenie Gminy Wielgie</w:t>
      </w:r>
      <w:r w:rsidRPr="00D9024B">
        <w:rPr>
          <w:bCs/>
          <w:i/>
          <w:iCs/>
          <w:sz w:val="28"/>
          <w:szCs w:val="28"/>
        </w:rPr>
        <w:t>”</w:t>
      </w:r>
      <w:r w:rsidRPr="00D9024B">
        <w:rPr>
          <w:sz w:val="28"/>
          <w:szCs w:val="28"/>
        </w:rPr>
        <w:t xml:space="preserve"> </w:t>
      </w:r>
      <w:r w:rsidRPr="00D9024B">
        <w:rPr>
          <w:i/>
          <w:sz w:val="28"/>
          <w:szCs w:val="28"/>
        </w:rPr>
        <w:t xml:space="preserve">– </w:t>
      </w:r>
      <w:r w:rsidRPr="00D9024B">
        <w:rPr>
          <w:sz w:val="28"/>
          <w:szCs w:val="28"/>
        </w:rPr>
        <w:t>wniosek nr P16066.</w:t>
      </w:r>
    </w:p>
    <w:p w:rsidR="00950652" w:rsidRPr="00D9024B" w:rsidRDefault="00950652" w:rsidP="00950652">
      <w:pPr>
        <w:jc w:val="both"/>
        <w:rPr>
          <w:sz w:val="28"/>
          <w:szCs w:val="28"/>
        </w:rPr>
      </w:pPr>
    </w:p>
    <w:p w:rsidR="00950652" w:rsidRPr="00D9024B" w:rsidRDefault="00950652" w:rsidP="00950652">
      <w:pPr>
        <w:jc w:val="both"/>
        <w:rPr>
          <w:sz w:val="28"/>
          <w:szCs w:val="28"/>
        </w:rPr>
      </w:pPr>
    </w:p>
    <w:p w:rsidR="00950652" w:rsidRPr="00D9024B" w:rsidRDefault="00950652" w:rsidP="00950652">
      <w:pPr>
        <w:jc w:val="both"/>
        <w:rPr>
          <w:i/>
          <w:iCs/>
          <w:sz w:val="28"/>
        </w:rPr>
      </w:pPr>
      <w:r w:rsidRPr="00D9024B">
        <w:rPr>
          <w:b/>
          <w:sz w:val="28"/>
        </w:rPr>
        <w:t>2.</w:t>
      </w:r>
      <w:r w:rsidRPr="00D9024B">
        <w:rPr>
          <w:sz w:val="28"/>
        </w:rPr>
        <w:tab/>
        <w:t xml:space="preserve">Wystąpić z wnioskiem do </w:t>
      </w:r>
      <w:r w:rsidRPr="00D9024B">
        <w:rPr>
          <w:b/>
          <w:i/>
          <w:sz w:val="28"/>
        </w:rPr>
        <w:t>Rady Nadzorczej</w:t>
      </w:r>
      <w:r w:rsidRPr="00D9024B">
        <w:rPr>
          <w:sz w:val="28"/>
        </w:rPr>
        <w:t xml:space="preserve"> o zatwierdzenie powyższej </w:t>
      </w:r>
      <w:r w:rsidRPr="00D9024B">
        <w:rPr>
          <w:sz w:val="28"/>
        </w:rPr>
        <w:tab/>
        <w:t xml:space="preserve">decyzji  </w:t>
      </w: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>u.</w:t>
      </w:r>
    </w:p>
    <w:p w:rsidR="00950652" w:rsidRPr="00D9024B" w:rsidRDefault="00950652" w:rsidP="00950652">
      <w:pPr>
        <w:rPr>
          <w:sz w:val="28"/>
          <w:szCs w:val="28"/>
        </w:rPr>
      </w:pPr>
    </w:p>
    <w:p w:rsidR="00950652" w:rsidRPr="00D9024B" w:rsidRDefault="00950652" w:rsidP="00950652">
      <w:pPr>
        <w:rPr>
          <w:sz w:val="28"/>
          <w:szCs w:val="28"/>
        </w:rPr>
      </w:pPr>
    </w:p>
    <w:p w:rsidR="00950652" w:rsidRPr="00D9024B" w:rsidRDefault="00950652" w:rsidP="00950652">
      <w:pPr>
        <w:jc w:val="both"/>
        <w:rPr>
          <w:sz w:val="28"/>
          <w:szCs w:val="28"/>
        </w:rPr>
      </w:pPr>
      <w:r w:rsidRPr="00D9024B">
        <w:rPr>
          <w:b/>
          <w:sz w:val="28"/>
          <w:szCs w:val="28"/>
        </w:rPr>
        <w:t>3.</w:t>
      </w:r>
      <w:r w:rsidRPr="00D9024B">
        <w:rPr>
          <w:sz w:val="28"/>
          <w:szCs w:val="28"/>
        </w:rPr>
        <w:tab/>
        <w:t>Uchwała wchodzi w życie z dniem podjęcia.</w:t>
      </w:r>
    </w:p>
    <w:p w:rsidR="00950652" w:rsidRPr="00D9024B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950652" w:rsidRDefault="00950652" w:rsidP="00950652"/>
    <w:p w:rsidR="00F612BC" w:rsidRDefault="00F612BC">
      <w:bookmarkStart w:id="0" w:name="_GoBack"/>
      <w:bookmarkEnd w:id="0"/>
    </w:p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7669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61B88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652"/>
    <w:rsid w:val="00381D4F"/>
    <w:rsid w:val="00950652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6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65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2016-10-24T11:43:00Z</dcterms:created>
  <dcterms:modified xsi:type="dcterms:W3CDTF">2016-10-24T11:43:00Z</dcterms:modified>
</cp:coreProperties>
</file>