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4FE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ab/>
        <w:t xml:space="preserve">           </w:t>
      </w:r>
    </w:p>
    <w:p w:rsidR="004B44FE" w:rsidRDefault="004B44FE" w:rsidP="004B44FE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27/17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podstawie art. 411 ust. 3 ustawy z dnia 27 kwietnia 2001 r. - Prawo ochrony środowiska </w:t>
      </w:r>
      <w:r>
        <w:rPr>
          <w:szCs w:val="28"/>
        </w:rPr>
        <w:t xml:space="preserve">(Dz. U. z 2017 r., poz. 519) </w:t>
      </w:r>
      <w:r>
        <w:t xml:space="preserve">oraz w związku </w:t>
      </w:r>
      <w:r>
        <w:br/>
        <w:t>z §§ 13 i 14 ust. 1 „Zasad udzielania pomocy finansowej ze  środków Wojewódzkiego Funduszu Ochrony Środowiska i Gospodarki Wodnej w Toruniu”, stanowiących załącznik nr 2 do uchwały nr 208/13 Rady Nadzorczej Wojewódzkiego Funduszu Ochrony Środowiska i  Gospodarki Wodnej w Toruniu z 29.11.2013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  <w:ind w:firstLine="708"/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Default="004B44FE" w:rsidP="004B44F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§ 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Umarza się kwotę </w:t>
      </w:r>
      <w:r>
        <w:rPr>
          <w:b/>
          <w:i/>
          <w:sz w:val="28"/>
          <w:szCs w:val="28"/>
        </w:rPr>
        <w:t>10.914,00 zł</w:t>
      </w:r>
      <w:r>
        <w:rPr>
          <w:b/>
          <w:sz w:val="28"/>
          <w:szCs w:val="28"/>
        </w:rPr>
        <w:t>, tj. 24,99 %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Inowrocław </w:t>
      </w:r>
      <w:r>
        <w:rPr>
          <w:sz w:val="28"/>
          <w:szCs w:val="28"/>
        </w:rPr>
        <w:t>umową nr PB14051 z dnia 29.10.2014 r. na zadanie pn. „</w:t>
      </w:r>
      <w:r>
        <w:rPr>
          <w:bCs/>
          <w:i/>
          <w:iCs/>
          <w:sz w:val="28"/>
          <w:szCs w:val="28"/>
        </w:rPr>
        <w:t>Termomodernizacja budynku Szkoły Podstawowej w m. Jaksice”.</w:t>
      </w:r>
    </w:p>
    <w:p w:rsidR="004B44FE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Default="004B44FE" w:rsidP="004B44FE">
      <w:pPr>
        <w:jc w:val="both"/>
        <w:rPr>
          <w:i/>
          <w:sz w:val="28"/>
          <w:szCs w:val="28"/>
        </w:rPr>
      </w:pPr>
    </w:p>
    <w:p w:rsidR="004B44FE" w:rsidRDefault="004B44FE" w:rsidP="004B44FE">
      <w:pPr>
        <w:pStyle w:val="Tekstpodstawowy"/>
        <w:ind w:left="705" w:hanging="705"/>
        <w:rPr>
          <w:i/>
          <w:szCs w:val="28"/>
        </w:rPr>
      </w:pPr>
      <w:r>
        <w:rPr>
          <w:b/>
          <w:bCs/>
        </w:rPr>
        <w:t>§ 2</w:t>
      </w:r>
      <w:r>
        <w:t>.</w:t>
      </w:r>
      <w:r>
        <w:rPr>
          <w:i/>
          <w:szCs w:val="28"/>
        </w:rPr>
        <w:tab/>
      </w:r>
      <w:r>
        <w:rPr>
          <w:szCs w:val="28"/>
        </w:rPr>
        <w:t xml:space="preserve">Wykonanie uchwały powierza się </w:t>
      </w:r>
      <w:smartTag w:uri="urn:schemas-microsoft-com:office:smarttags" w:element="PersonName">
        <w:r>
          <w:rPr>
            <w:szCs w:val="28"/>
          </w:rPr>
          <w:t>Zarząd</w:t>
        </w:r>
      </w:smartTag>
      <w:r>
        <w:rPr>
          <w:szCs w:val="28"/>
        </w:rPr>
        <w:t>owi Funduszu.</w:t>
      </w:r>
    </w:p>
    <w:p w:rsidR="004B44FE" w:rsidRDefault="004B44FE" w:rsidP="004B44FE">
      <w:pPr>
        <w:pStyle w:val="Tekstpodstawowy"/>
        <w:rPr>
          <w:szCs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3.</w:t>
      </w:r>
      <w:r>
        <w:tab/>
        <w:t>Uchwała wchodzi w życie z dniem 31.03.2017 r.</w:t>
      </w:r>
    </w:p>
    <w:p w:rsidR="004B44FE" w:rsidRDefault="004B44FE" w:rsidP="004B44FE"/>
    <w:p w:rsidR="004B44FE" w:rsidRDefault="004B44FE" w:rsidP="004B44F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/>
    <w:p w:rsidR="00F612BC" w:rsidRDefault="00F612BC"/>
    <w:p w:rsidR="004B44FE" w:rsidRDefault="004B44FE"/>
    <w:p w:rsidR="004B44FE" w:rsidRDefault="004B44FE"/>
    <w:p w:rsidR="004B44FE" w:rsidRDefault="004B44FE"/>
    <w:p w:rsidR="004B44FE" w:rsidRDefault="004B44FE"/>
    <w:p w:rsidR="004B44FE" w:rsidRPr="00CD0099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D0099">
        <w:rPr>
          <w:i/>
        </w:rPr>
        <w:tab/>
        <w:t xml:space="preserve">           </w:t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28/17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 5 ust. 5 oraz</w:t>
      </w:r>
      <w:r w:rsidRPr="00BC4A78">
        <w:t xml:space="preserve"> </w:t>
      </w:r>
      <w:r>
        <w:t xml:space="preserve"> §§ 13 i 14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  <w:ind w:firstLine="708"/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Pr="009A3128" w:rsidRDefault="004B44FE" w:rsidP="004B44F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18.332,81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Uniwersytetowi Mikołaja Kopernika w Toruniu</w:t>
      </w:r>
      <w:r>
        <w:rPr>
          <w:sz w:val="28"/>
          <w:szCs w:val="28"/>
        </w:rPr>
        <w:t xml:space="preserve"> umową nr PT14041 z dnia 23.10.2014 r. na zadanie pn. „</w:t>
      </w:r>
      <w:r>
        <w:rPr>
          <w:bCs/>
          <w:i/>
          <w:iCs/>
          <w:sz w:val="28"/>
          <w:szCs w:val="28"/>
        </w:rPr>
        <w:t>Termomodernizacja dachu Domu Studenckiego nr 6, przy ul. Słowackiego1/3”.</w:t>
      </w: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4B44FE" w:rsidRDefault="004B44FE" w:rsidP="004B44F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4B44FE" w:rsidRPr="00232607" w:rsidRDefault="004B44FE" w:rsidP="004B44FE">
      <w:pPr>
        <w:jc w:val="both"/>
        <w:rPr>
          <w:i/>
          <w:sz w:val="28"/>
          <w:szCs w:val="28"/>
        </w:rPr>
      </w:pPr>
    </w:p>
    <w:p w:rsidR="004B44FE" w:rsidRPr="00D848E2" w:rsidRDefault="004B44FE" w:rsidP="004B44F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4.</w:t>
      </w:r>
      <w:r>
        <w:tab/>
        <w:t>Uchwała wchodzi w życie z dniem 31.03.2017 r.</w:t>
      </w:r>
    </w:p>
    <w:p w:rsidR="004B44FE" w:rsidRDefault="004B44FE" w:rsidP="004B44FE"/>
    <w:p w:rsidR="004B44FE" w:rsidRDefault="004B44FE" w:rsidP="004B44F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Pr="00CD0099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D0099">
        <w:rPr>
          <w:i/>
        </w:rPr>
        <w:tab/>
        <w:t xml:space="preserve">           </w:t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29/17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§§ 13 i 14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200/12 Rady Nadzorczej Wojewódzkiego Funduszu Ochrony Środowiska i  Gospodarki Wodnej w Toruniu z 28.11.2012 r.</w:t>
      </w:r>
      <w:r w:rsidRPr="008F1D86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  <w:ind w:firstLine="708"/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Pr="009A3128" w:rsidRDefault="004B44FE" w:rsidP="004B44F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24.150,00 zł</w:t>
      </w:r>
      <w:r>
        <w:rPr>
          <w:b/>
          <w:sz w:val="28"/>
          <w:szCs w:val="28"/>
        </w:rPr>
        <w:t>, tj. 35,00 %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Miasto Radziejów </w:t>
      </w:r>
      <w:r>
        <w:rPr>
          <w:sz w:val="28"/>
          <w:szCs w:val="28"/>
        </w:rPr>
        <w:t>umową nr PW13042 z dnia 14.11.2013 r. na zadanie pn. „</w:t>
      </w:r>
      <w:r>
        <w:rPr>
          <w:bCs/>
          <w:i/>
          <w:iCs/>
          <w:sz w:val="28"/>
          <w:szCs w:val="28"/>
        </w:rPr>
        <w:t xml:space="preserve">Budowa Punktu Selektywnej Zbiórki Odpadów Komunalnych </w:t>
      </w:r>
      <w:r>
        <w:rPr>
          <w:bCs/>
          <w:i/>
          <w:iCs/>
          <w:sz w:val="28"/>
          <w:szCs w:val="28"/>
        </w:rPr>
        <w:br/>
        <w:t>w Radziejowie”.</w:t>
      </w:r>
    </w:p>
    <w:p w:rsidR="004B44FE" w:rsidRPr="00232607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Pr="00232607" w:rsidRDefault="004B44FE" w:rsidP="004B44FE">
      <w:pPr>
        <w:jc w:val="both"/>
        <w:rPr>
          <w:i/>
          <w:sz w:val="28"/>
          <w:szCs w:val="28"/>
        </w:rPr>
      </w:pPr>
    </w:p>
    <w:p w:rsidR="004B44FE" w:rsidRPr="00D848E2" w:rsidRDefault="004B44FE" w:rsidP="004B44F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Pr="00B769B6" w:rsidRDefault="004B44FE" w:rsidP="004B44FE">
      <w:pPr>
        <w:pStyle w:val="Tekstpodstawowy"/>
        <w:rPr>
          <w:szCs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3.</w:t>
      </w:r>
      <w:r>
        <w:tab/>
        <w:t>Uchwała wchodzi w życie z dniem 31.03.2017 r.</w:t>
      </w:r>
    </w:p>
    <w:p w:rsidR="004B44FE" w:rsidRDefault="004B44FE" w:rsidP="004B44FE"/>
    <w:p w:rsidR="004B44FE" w:rsidRDefault="004B44FE" w:rsidP="004B44F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/>
    <w:p w:rsidR="004B44FE" w:rsidRPr="00CD0099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CD0099">
        <w:rPr>
          <w:i/>
        </w:rPr>
        <w:tab/>
      </w:r>
      <w:r w:rsidRPr="00CD0099">
        <w:rPr>
          <w:i/>
        </w:rPr>
        <w:tab/>
        <w:t xml:space="preserve">           </w:t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30/17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§§ 13 i 14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200/12 Rady Nadzorczej Wojewódzkiego Funduszu Ochrony Środowiska i  Gospodarki Wodnej w Toruniu z 28.11.2012 r.</w:t>
      </w:r>
      <w:r w:rsidRPr="008F1D86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  <w:ind w:firstLine="708"/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Pr="009A3128" w:rsidRDefault="004B44FE" w:rsidP="004B44F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Pr="007B4EDC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104.750,00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Dobre </w:t>
      </w:r>
      <w:r>
        <w:rPr>
          <w:sz w:val="28"/>
          <w:szCs w:val="28"/>
        </w:rPr>
        <w:t xml:space="preserve">umową nr PW13012 z dnia 26.07.2013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9E7AD3">
        <w:rPr>
          <w:bCs/>
          <w:i/>
          <w:iCs/>
          <w:sz w:val="28"/>
          <w:szCs w:val="28"/>
        </w:rPr>
        <w:t>Rozbudowa oczyszczalni ścieków w miejscowości Dobre</w:t>
      </w:r>
      <w:r>
        <w:rPr>
          <w:bCs/>
          <w:i/>
          <w:iCs/>
          <w:sz w:val="28"/>
          <w:szCs w:val="28"/>
        </w:rPr>
        <w:t>”.</w:t>
      </w:r>
    </w:p>
    <w:p w:rsidR="004B44FE" w:rsidRPr="00232607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Pr="00232607" w:rsidRDefault="004B44FE" w:rsidP="004B44FE">
      <w:pPr>
        <w:jc w:val="both"/>
        <w:rPr>
          <w:i/>
          <w:sz w:val="28"/>
          <w:szCs w:val="28"/>
        </w:rPr>
      </w:pPr>
    </w:p>
    <w:p w:rsidR="004B44FE" w:rsidRPr="00D848E2" w:rsidRDefault="004B44FE" w:rsidP="004B44F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Pr="00B769B6" w:rsidRDefault="004B44FE" w:rsidP="004B44FE">
      <w:pPr>
        <w:pStyle w:val="Tekstpodstawowy"/>
        <w:rPr>
          <w:szCs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3.</w:t>
      </w:r>
      <w:r>
        <w:tab/>
        <w:t>Uchwała wchodzi w życie z dniem 31.03.2017 r.</w:t>
      </w:r>
    </w:p>
    <w:p w:rsidR="004B44FE" w:rsidRDefault="004B44FE" w:rsidP="004B44FE"/>
    <w:p w:rsidR="004B44FE" w:rsidRDefault="004B44FE" w:rsidP="004B44F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/>
    <w:p w:rsidR="004B44FE" w:rsidRPr="00CD0099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D0099">
        <w:rPr>
          <w:i/>
        </w:rPr>
        <w:t xml:space="preserve"> </w:t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31/17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§§ 13 i 14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  <w:ind w:firstLine="708"/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Pr="009A3128" w:rsidRDefault="004B44FE" w:rsidP="004B44F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18.750,00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Brześć Kujawski </w:t>
      </w:r>
      <w:r>
        <w:rPr>
          <w:sz w:val="28"/>
          <w:szCs w:val="28"/>
        </w:rPr>
        <w:t>umową nr PW14044 z dnia 25.11.2014 r. na zadanie pn. „</w:t>
      </w:r>
      <w:r>
        <w:rPr>
          <w:bCs/>
          <w:i/>
          <w:iCs/>
          <w:sz w:val="28"/>
          <w:szCs w:val="28"/>
        </w:rPr>
        <w:t>Budowa kanalizacji sanitarnej, wodnej i deszczowej do Brzeskiej Strefy Gospodarczej Pikutkowo-Machnacz”.</w:t>
      </w:r>
    </w:p>
    <w:p w:rsidR="004B44FE" w:rsidRPr="00232607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Pr="00232607" w:rsidRDefault="004B44FE" w:rsidP="004B44FE">
      <w:pPr>
        <w:jc w:val="both"/>
        <w:rPr>
          <w:i/>
          <w:sz w:val="28"/>
          <w:szCs w:val="28"/>
        </w:rPr>
      </w:pPr>
    </w:p>
    <w:p w:rsidR="004B44FE" w:rsidRPr="00D848E2" w:rsidRDefault="004B44FE" w:rsidP="004B44F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Pr="00B769B6" w:rsidRDefault="004B44FE" w:rsidP="004B44FE">
      <w:pPr>
        <w:pStyle w:val="Tekstpodstawowy"/>
        <w:rPr>
          <w:szCs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3.</w:t>
      </w:r>
      <w:r>
        <w:tab/>
        <w:t>Uchwała wchodzi w życie z dniem 31.03.2017 r.</w:t>
      </w:r>
    </w:p>
    <w:p w:rsidR="004B44FE" w:rsidRDefault="004B44FE" w:rsidP="004B44FE"/>
    <w:p w:rsidR="004B44FE" w:rsidRDefault="004B44FE" w:rsidP="004B44F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/>
    <w:p w:rsidR="004B44FE" w:rsidRDefault="004B44FE"/>
    <w:p w:rsidR="004B44FE" w:rsidRPr="00312C78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12C78">
        <w:rPr>
          <w:i/>
        </w:rPr>
        <w:tab/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32/17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</w:t>
      </w:r>
      <w:r w:rsidRPr="00DE1657">
        <w:t xml:space="preserve"> §</w:t>
      </w:r>
      <w:r>
        <w:t xml:space="preserve"> 5 ust. 4 oraz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Default="004B44FE" w:rsidP="004B44F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179.062,50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Przedsiębiorstwu Gospodarki Komunalnej „</w:t>
      </w:r>
      <w:proofErr w:type="spellStart"/>
      <w:r>
        <w:rPr>
          <w:b/>
          <w:i/>
          <w:sz w:val="28"/>
          <w:szCs w:val="28"/>
        </w:rPr>
        <w:t>Saniko</w:t>
      </w:r>
      <w:proofErr w:type="spellEnd"/>
      <w:r>
        <w:rPr>
          <w:b/>
          <w:i/>
          <w:sz w:val="28"/>
          <w:szCs w:val="28"/>
        </w:rPr>
        <w:t xml:space="preserve">” Spółka z o.o. </w:t>
      </w:r>
      <w:r>
        <w:rPr>
          <w:b/>
          <w:i/>
          <w:sz w:val="28"/>
          <w:szCs w:val="28"/>
        </w:rPr>
        <w:br/>
        <w:t xml:space="preserve">we Włocławku </w:t>
      </w:r>
      <w:r>
        <w:rPr>
          <w:sz w:val="28"/>
          <w:szCs w:val="28"/>
        </w:rPr>
        <w:t>umową nr PW11022 z dnia 06.10.2011 r. na zadanie pn. „</w:t>
      </w:r>
      <w:r>
        <w:rPr>
          <w:bCs/>
          <w:i/>
          <w:iCs/>
          <w:sz w:val="28"/>
          <w:szCs w:val="28"/>
        </w:rPr>
        <w:t>Rozbudowa systemu selektywnej zbiórki odpadów - zakup pojazdu oraz mobilnej linii do sortowania odpadów”.</w:t>
      </w:r>
    </w:p>
    <w:p w:rsidR="004B44FE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Default="004B44FE" w:rsidP="004B44F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4B44FE" w:rsidRDefault="004B44FE" w:rsidP="004B44FE">
      <w:pPr>
        <w:pStyle w:val="Tekstpodstawowy"/>
        <w:rPr>
          <w:i/>
          <w:szCs w:val="28"/>
        </w:rPr>
      </w:pPr>
    </w:p>
    <w:p w:rsidR="004B44FE" w:rsidRPr="00B769B6" w:rsidRDefault="004B44FE" w:rsidP="004B44FE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4.</w:t>
      </w:r>
      <w:r>
        <w:tab/>
        <w:t>Uchwała wchodzi w życie z dniem 31.03.2017 r.</w:t>
      </w: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/>
    <w:p w:rsidR="004B44FE" w:rsidRPr="00312C78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12C78">
        <w:rPr>
          <w:i/>
        </w:rPr>
        <w:tab/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33/17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</w:t>
      </w:r>
      <w:r w:rsidRPr="00DE1657">
        <w:t xml:space="preserve"> §</w:t>
      </w:r>
      <w:r>
        <w:t xml:space="preserve"> 5 ust. 5 oraz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216/14 Rady Nadzorczej Wojewódzkiego Funduszu Ochrony Środowiska i  Gospodarki Wodnej w Toruniu z 27.11.2014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Default="004B44FE" w:rsidP="004B44F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Pr="007B4EDC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80.000,00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18,18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</w:t>
      </w:r>
      <w:r>
        <w:rPr>
          <w:sz w:val="28"/>
          <w:szCs w:val="28"/>
        </w:rPr>
        <w:t xml:space="preserve"> </w:t>
      </w:r>
      <w:r w:rsidRPr="004D1D05">
        <w:rPr>
          <w:b/>
          <w:i/>
          <w:sz w:val="28"/>
          <w:szCs w:val="28"/>
        </w:rPr>
        <w:t xml:space="preserve">Miejskiemu </w:t>
      </w:r>
      <w:r>
        <w:rPr>
          <w:b/>
          <w:i/>
          <w:sz w:val="28"/>
          <w:szCs w:val="28"/>
        </w:rPr>
        <w:t>Przedsiębiorstwu</w:t>
      </w:r>
      <w:r w:rsidRPr="004C0791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Oczyszczania Sp. z o.o. w Toruniu </w:t>
      </w:r>
      <w:r>
        <w:rPr>
          <w:sz w:val="28"/>
          <w:szCs w:val="28"/>
        </w:rPr>
        <w:t xml:space="preserve">umową nr PT14062 z dnia 23.12.2014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D1D05">
        <w:rPr>
          <w:bCs/>
          <w:i/>
          <w:iCs/>
          <w:sz w:val="28"/>
          <w:szCs w:val="28"/>
        </w:rPr>
        <w:t>Zakup pojazdu ciężarowego z zabudową śmieciarki</w:t>
      </w:r>
      <w:r>
        <w:rPr>
          <w:bCs/>
          <w:i/>
          <w:iCs/>
          <w:sz w:val="28"/>
          <w:szCs w:val="28"/>
        </w:rPr>
        <w:t>”.</w:t>
      </w:r>
    </w:p>
    <w:p w:rsidR="004B44FE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Default="004B44FE" w:rsidP="004B44F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4B44FE" w:rsidRDefault="004B44FE" w:rsidP="004B44FE">
      <w:pPr>
        <w:pStyle w:val="Tekstpodstawowy"/>
        <w:rPr>
          <w:i/>
          <w:szCs w:val="28"/>
        </w:rPr>
      </w:pPr>
    </w:p>
    <w:p w:rsidR="004B44FE" w:rsidRPr="00B769B6" w:rsidRDefault="004B44FE" w:rsidP="004B44FE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4.</w:t>
      </w:r>
      <w:r>
        <w:tab/>
        <w:t>Uchwała wchodzi w życie z dniem 31.03.2017 r.</w:t>
      </w: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/>
    <w:p w:rsidR="004B44FE" w:rsidRDefault="004B44FE"/>
    <w:p w:rsidR="004B44FE" w:rsidRDefault="004B44FE"/>
    <w:p w:rsidR="004B44FE" w:rsidRPr="00312C78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12C78">
        <w:rPr>
          <w:i/>
        </w:rPr>
        <w:tab/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34/17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</w:t>
      </w:r>
      <w:r w:rsidRPr="00DE1657">
        <w:t xml:space="preserve"> §</w:t>
      </w:r>
      <w:r>
        <w:t xml:space="preserve"> 5 ust. 4 oraz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Default="004B44FE" w:rsidP="004B44F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117.500,00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Komunalnemu w Tucholi Spółka z o.o. </w:t>
      </w:r>
      <w:r>
        <w:rPr>
          <w:sz w:val="28"/>
          <w:szCs w:val="28"/>
        </w:rPr>
        <w:t xml:space="preserve">umową </w:t>
      </w:r>
      <w:r>
        <w:rPr>
          <w:sz w:val="28"/>
          <w:szCs w:val="28"/>
        </w:rPr>
        <w:br/>
        <w:t>nr PB11048 z dnia 16.11.2011 r. na zadanie pn. „</w:t>
      </w:r>
      <w:r>
        <w:rPr>
          <w:bCs/>
          <w:i/>
          <w:iCs/>
          <w:sz w:val="28"/>
          <w:szCs w:val="28"/>
        </w:rPr>
        <w:t>Wymiana miejskiej sieci cieplnej na odcinku od komory K-VII, K-VIII do K-IX wraz  z wykonaniem nowego przyłącza do internatu ZSL”.</w:t>
      </w:r>
    </w:p>
    <w:p w:rsidR="004B44FE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Default="004B44FE" w:rsidP="004B44F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4B44FE" w:rsidRDefault="004B44FE" w:rsidP="004B44FE">
      <w:pPr>
        <w:pStyle w:val="Tekstpodstawowy"/>
        <w:rPr>
          <w:i/>
          <w:szCs w:val="28"/>
        </w:rPr>
      </w:pPr>
    </w:p>
    <w:p w:rsidR="004B44FE" w:rsidRPr="00B769B6" w:rsidRDefault="004B44FE" w:rsidP="004B44FE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4.</w:t>
      </w:r>
      <w:r>
        <w:tab/>
        <w:t>Uchwała wchodzi w życie z dniem 31.03.2017 r.</w:t>
      </w: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/>
    <w:p w:rsidR="004B44FE" w:rsidRDefault="004B44FE"/>
    <w:p w:rsidR="004B44FE" w:rsidRPr="00CD0099" w:rsidRDefault="004B44FE" w:rsidP="004B44F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CD0099">
        <w:rPr>
          <w:i/>
        </w:rPr>
        <w:tab/>
      </w:r>
      <w:r w:rsidRPr="00CD0099">
        <w:rPr>
          <w:i/>
        </w:rPr>
        <w:tab/>
      </w:r>
      <w:r w:rsidRPr="00CD0099">
        <w:rPr>
          <w:i/>
        </w:rPr>
        <w:tab/>
        <w:t xml:space="preserve">           </w:t>
      </w:r>
    </w:p>
    <w:p w:rsidR="004B44FE" w:rsidRDefault="004B44FE" w:rsidP="004B44F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35/17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20.03.2017 r.</w:t>
      </w:r>
    </w:p>
    <w:p w:rsidR="004B44FE" w:rsidRDefault="004B44FE" w:rsidP="004B44FE">
      <w:pPr>
        <w:jc w:val="center"/>
        <w:rPr>
          <w:rFonts w:ascii="Arial Narrow" w:hAnsi="Arial Narrow"/>
          <w:b/>
          <w:sz w:val="28"/>
        </w:rPr>
      </w:pPr>
    </w:p>
    <w:p w:rsidR="004B44FE" w:rsidRPr="00DF7366" w:rsidRDefault="004B44FE" w:rsidP="004B44F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4B44FE" w:rsidRDefault="004B44FE" w:rsidP="004B44FE">
      <w:pPr>
        <w:jc w:val="both"/>
        <w:rPr>
          <w:sz w:val="28"/>
        </w:rPr>
      </w:pPr>
    </w:p>
    <w:p w:rsidR="004B44FE" w:rsidRDefault="004B44FE" w:rsidP="004B44F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§§ 13 i 14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200/12 Rady Nadzorczej Wojewódzkiego Funduszu Ochrony Środowiska i  Gospodarki Wodnej w Toruniu z 28.11.2012 r.</w:t>
      </w:r>
      <w:r w:rsidRPr="008F1D86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4B44FE" w:rsidRDefault="004B44FE" w:rsidP="004B44FE">
      <w:pPr>
        <w:pStyle w:val="Tekstpodstawowy"/>
        <w:ind w:firstLine="708"/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rPr>
          <w:sz w:val="28"/>
        </w:rPr>
      </w:pPr>
    </w:p>
    <w:p w:rsidR="004B44FE" w:rsidRPr="009A3128" w:rsidRDefault="004B44FE" w:rsidP="004B44F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B44FE" w:rsidRDefault="004B44FE" w:rsidP="004B44FE">
      <w:pPr>
        <w:jc w:val="both"/>
        <w:rPr>
          <w:sz w:val="28"/>
          <w:szCs w:val="28"/>
        </w:rPr>
      </w:pPr>
    </w:p>
    <w:p w:rsidR="004B44FE" w:rsidRPr="00B769B6" w:rsidRDefault="004B44FE" w:rsidP="004B44FE">
      <w:pPr>
        <w:jc w:val="both"/>
        <w:rPr>
          <w:sz w:val="28"/>
          <w:szCs w:val="28"/>
        </w:rPr>
      </w:pPr>
    </w:p>
    <w:p w:rsidR="004B44FE" w:rsidRDefault="004B44FE" w:rsidP="004B44F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22.000,00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Papowo Biskupie </w:t>
      </w:r>
      <w:r>
        <w:rPr>
          <w:sz w:val="28"/>
          <w:szCs w:val="28"/>
        </w:rPr>
        <w:t>umową nr PT13008 z dnia 20.06.2013 r. na zadanie pn. „</w:t>
      </w:r>
      <w:r>
        <w:rPr>
          <w:bCs/>
          <w:i/>
          <w:iCs/>
          <w:sz w:val="28"/>
          <w:szCs w:val="28"/>
        </w:rPr>
        <w:t>Budowa kanalizacji sanitarnej z przyłączami we wsiach Papowo Biskupie, Falęcin - IV etap”.</w:t>
      </w:r>
    </w:p>
    <w:p w:rsidR="004B44FE" w:rsidRPr="00232607" w:rsidRDefault="004B44FE" w:rsidP="004B44FE">
      <w:pPr>
        <w:ind w:left="705" w:hanging="705"/>
        <w:jc w:val="both"/>
        <w:rPr>
          <w:i/>
          <w:sz w:val="28"/>
          <w:szCs w:val="28"/>
        </w:rPr>
      </w:pPr>
    </w:p>
    <w:p w:rsidR="004B44FE" w:rsidRPr="00232607" w:rsidRDefault="004B44FE" w:rsidP="004B44FE">
      <w:pPr>
        <w:jc w:val="both"/>
        <w:rPr>
          <w:i/>
          <w:sz w:val="28"/>
          <w:szCs w:val="28"/>
        </w:rPr>
      </w:pPr>
    </w:p>
    <w:p w:rsidR="004B44FE" w:rsidRPr="00D848E2" w:rsidRDefault="004B44FE" w:rsidP="004B44F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44FE" w:rsidRPr="00B769B6" w:rsidRDefault="004B44FE" w:rsidP="004B44FE">
      <w:pPr>
        <w:pStyle w:val="Tekstpodstawowy"/>
        <w:rPr>
          <w:szCs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>
      <w:pPr>
        <w:pStyle w:val="Tekstpodstawowy"/>
      </w:pPr>
      <w:r>
        <w:rPr>
          <w:b/>
          <w:bCs/>
        </w:rPr>
        <w:t>§ 3.</w:t>
      </w:r>
      <w:r>
        <w:tab/>
        <w:t>Uchwała wchodzi w życie z dniem 31.03.2017 r.</w:t>
      </w:r>
    </w:p>
    <w:p w:rsidR="004B44FE" w:rsidRDefault="004B44FE" w:rsidP="004B44FE"/>
    <w:p w:rsidR="004B44FE" w:rsidRDefault="004B44FE" w:rsidP="004B44F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4B44FE" w:rsidRDefault="004B44FE" w:rsidP="004B44FE">
      <w:pPr>
        <w:pStyle w:val="Tekstpodstawowy"/>
      </w:pPr>
    </w:p>
    <w:p w:rsidR="004B44FE" w:rsidRDefault="004B44FE" w:rsidP="004B44FE"/>
    <w:p w:rsidR="004B44FE" w:rsidRDefault="004B44FE"/>
    <w:p w:rsidR="004B44FE" w:rsidRDefault="004B44FE"/>
    <w:p w:rsidR="004B44FE" w:rsidRDefault="004B44FE"/>
    <w:p w:rsidR="004B44FE" w:rsidRDefault="004B44FE">
      <w:bookmarkStart w:id="0" w:name="_GoBack"/>
      <w:bookmarkEnd w:id="0"/>
    </w:p>
    <w:sectPr w:rsidR="004B4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FE"/>
    <w:rsid w:val="00381D4F"/>
    <w:rsid w:val="004B44FE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4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B44F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B44F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B44F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B44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4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B44F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B44F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B44F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B44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8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1792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2017-04-14T09:00:00Z</dcterms:created>
  <dcterms:modified xsi:type="dcterms:W3CDTF">2017-04-14T09:04:00Z</dcterms:modified>
</cp:coreProperties>
</file>