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1180/17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Rogowo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40.932,49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A702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A7028">
        <w:rPr>
          <w:i/>
          <w:sz w:val="28"/>
          <w:szCs w:val="28"/>
        </w:rPr>
        <w:t>i unieszkodliwianie wyrobów zawierających azbest z terenu Gminy Rogowo w roku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D17505.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1181/17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Łabiszyn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59.512,25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B384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FB3844">
        <w:rPr>
          <w:i/>
          <w:sz w:val="28"/>
          <w:szCs w:val="28"/>
        </w:rPr>
        <w:t>i unieszkodliwianie wyrobów zawierających azbest z terenu Gminy Łabiszyn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D17473.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1182/17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Chełmża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884,47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D7DFB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FD7DFB">
        <w:rPr>
          <w:i/>
          <w:sz w:val="28"/>
          <w:szCs w:val="28"/>
        </w:rPr>
        <w:t>i unieszkodliwianie wyrobów zawierających azbest z terenu Gminy Miasta Chełmży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D17431.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1183/17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Lisewo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33.713,32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86991">
        <w:rPr>
          <w:i/>
          <w:sz w:val="28"/>
          <w:szCs w:val="28"/>
        </w:rPr>
        <w:t xml:space="preserve">Transport </w:t>
      </w:r>
      <w:r>
        <w:rPr>
          <w:i/>
          <w:sz w:val="28"/>
          <w:szCs w:val="28"/>
        </w:rPr>
        <w:br/>
      </w:r>
      <w:r w:rsidRPr="00D86991">
        <w:rPr>
          <w:i/>
          <w:sz w:val="28"/>
          <w:szCs w:val="28"/>
        </w:rPr>
        <w:t>i unieszkodliwianie wyrobów zawierających azbest z terenu Gminy Lisewo w 2017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D17494.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1184/17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Dębowa Łąka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17.793,89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D1DF3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0D1DF3">
        <w:rPr>
          <w:i/>
          <w:sz w:val="28"/>
          <w:szCs w:val="28"/>
        </w:rPr>
        <w:t>i unieszkodliwianie wyrobów zawierających azbest z terenu Gminy Dębowa Łąka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D17510.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1185/17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Obrowo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38.678,51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9251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9251C">
        <w:rPr>
          <w:i/>
          <w:sz w:val="28"/>
          <w:szCs w:val="28"/>
        </w:rPr>
        <w:t>i unieszkodliwianie wyrobów zawierających azbest z terenu Gminy Obrowo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D17503.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1186/17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Zbójno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16.502,79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452E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452E7">
        <w:rPr>
          <w:i/>
          <w:sz w:val="28"/>
          <w:szCs w:val="28"/>
        </w:rPr>
        <w:t>i unieszkodliwianie wyrobów zawierających azbest z terenu Gminy Zbójno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D17500.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1187/17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Żnin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72.425,20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F5E86">
        <w:rPr>
          <w:i/>
          <w:sz w:val="28"/>
          <w:szCs w:val="28"/>
        </w:rPr>
        <w:t>Demontaż, transport i unieszkodliwianie wyrobów zawierających azbest z terenu Gminy Żnin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D17512.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1188/17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Barcin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22.278,40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F6E1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1F6E16">
        <w:rPr>
          <w:i/>
          <w:sz w:val="28"/>
          <w:szCs w:val="28"/>
        </w:rPr>
        <w:t>i unieszkodliwianie wyrobów zawierających azbest z terenu Gminy Barcin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D17430.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1189/17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Kowal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16.768,08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24C70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024C70">
        <w:rPr>
          <w:i/>
          <w:sz w:val="28"/>
          <w:szCs w:val="28"/>
        </w:rPr>
        <w:t>i unieszkodliwianie wyrobów zawierających azbest z terenu Gminy Kowal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D17451.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1190/17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Toruń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15.951,66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65B3B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C65B3B">
        <w:rPr>
          <w:i/>
          <w:sz w:val="28"/>
          <w:szCs w:val="28"/>
        </w:rPr>
        <w:t>i unieszkodliwianie wyrobów zawierających azbest z terenu Gminy Miasta Toruń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D17497.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1191/17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Radziejów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27.404,12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B452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B4524">
        <w:rPr>
          <w:i/>
          <w:sz w:val="28"/>
          <w:szCs w:val="28"/>
        </w:rPr>
        <w:t>i unieszkodliwianie wyrobów zawierających azbest z terenu Gminy Radziejów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D17516.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1192/17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Strzelno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32.042,47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5292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52924">
        <w:rPr>
          <w:i/>
          <w:sz w:val="28"/>
          <w:szCs w:val="28"/>
        </w:rPr>
        <w:t>i unieszkodliwianie wyrobów zawierających azbest z terenu Gminy Strzelno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D17475.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1193/17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Gąsawa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14.609,31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178CF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1178CF">
        <w:rPr>
          <w:i/>
          <w:sz w:val="28"/>
          <w:szCs w:val="28"/>
        </w:rPr>
        <w:t>i unieszkodliwianie wyrobów zawierających azbest z terenu Gminy Gąsawa w 2017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D17472.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1194/17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Rypin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16.695,62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0413A">
        <w:rPr>
          <w:i/>
          <w:sz w:val="28"/>
          <w:szCs w:val="28"/>
        </w:rPr>
        <w:t>Transport i unieszkodliwianie wyrobów zawierających azbest z terenu Gminy Rypin na rok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D17518.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1195/17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Kowalewo Pomorskie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22.608,56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F25F1">
        <w:rPr>
          <w:i/>
          <w:sz w:val="28"/>
          <w:szCs w:val="28"/>
        </w:rPr>
        <w:t>Demontaż, transport i unieszkodliwianie wyrobów zawierających azbest z terenu Gminy Kowalewo Pomorskie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D17448.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1196/17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Fabianki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12.801,39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83A9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D83A9E">
        <w:rPr>
          <w:i/>
          <w:sz w:val="28"/>
          <w:szCs w:val="28"/>
        </w:rPr>
        <w:t>i unieszkodliwianie wyrobów zawierających azbest z terenu Gminy Fabianki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D17435.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1197/17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Chełmża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13.341,65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D6E43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DD6E43">
        <w:rPr>
          <w:i/>
          <w:sz w:val="28"/>
          <w:szCs w:val="28"/>
        </w:rPr>
        <w:t>i unieszkodliwianie wyrobów zawierających azbest z terenu Gminy Chełmża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D17442.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1198/17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Waganiec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16.104,46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C53D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0C53D7">
        <w:rPr>
          <w:i/>
          <w:sz w:val="28"/>
          <w:szCs w:val="28"/>
        </w:rPr>
        <w:t>i unieszkodliwianie wyrobów zawierających azbest z terenu Gminy Waganiec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D17540.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1199/17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Mrocza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2.582,87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A4C33">
        <w:rPr>
          <w:i/>
          <w:sz w:val="28"/>
          <w:szCs w:val="28"/>
        </w:rPr>
        <w:t>Transport i unieszkodliwianie wyrobów zawierających azbest z terenu Gminy Mrocza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D17539.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1200/17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Zakrzewo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25.430,78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14DB4">
        <w:rPr>
          <w:i/>
          <w:sz w:val="28"/>
          <w:szCs w:val="28"/>
        </w:rPr>
        <w:t>Unieszkodliwianie wyrobów zawierających azbest z terenu Gminy Zakrzewo - I nabór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D17453.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1201/17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Kęsowo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24.445,68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4751A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34751A">
        <w:rPr>
          <w:i/>
          <w:sz w:val="28"/>
          <w:szCs w:val="28"/>
        </w:rPr>
        <w:t>i unieszkodliwianie wyrobów zawierających azbest z terenu Gminy Kęsowo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D17537.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1202/17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Lubanie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56.414,56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011E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A011E7">
        <w:rPr>
          <w:i/>
          <w:sz w:val="28"/>
          <w:szCs w:val="28"/>
        </w:rPr>
        <w:t>i unieszkodliwianie wyrobów zawierających azbest z terenu Gminy Lubanie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D17532.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1203/17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Lubień Kujawski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30.707,66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A6A8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A6A87">
        <w:rPr>
          <w:i/>
          <w:sz w:val="28"/>
          <w:szCs w:val="28"/>
        </w:rPr>
        <w:t>i unieszkodliwianie wyrobów zawierających azbest z terenu Gminy Lubień Kujawski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D17459.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1204/17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Golub-Dobrzyń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6.092,18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620E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3620E7">
        <w:rPr>
          <w:i/>
          <w:sz w:val="28"/>
          <w:szCs w:val="28"/>
        </w:rPr>
        <w:t>i unieszkodliwianie wyrobów zawierających azbest z terenu Gminy Miasta Golub-Dobrzyń w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D17445.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1205/17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Pr="006B1813" w:rsidRDefault="005F1A39" w:rsidP="005F1A39">
      <w:pPr>
        <w:pStyle w:val="Akapitzlist"/>
        <w:numPr>
          <w:ilvl w:val="6"/>
          <w:numId w:val="2"/>
        </w:numPr>
        <w:ind w:left="426" w:hanging="426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Wyrazić zgodę </w:t>
      </w:r>
      <w:r w:rsidRPr="005A6C14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Lniano</w:t>
      </w:r>
      <w:r>
        <w:rPr>
          <w:sz w:val="28"/>
          <w:szCs w:val="28"/>
        </w:rPr>
        <w:t xml:space="preserve"> na wprowadzenie zmian warunków udzielonej promesy dotacji</w:t>
      </w:r>
      <w:r w:rsidRPr="006B1813">
        <w:rPr>
          <w:sz w:val="28"/>
          <w:szCs w:val="28"/>
        </w:rPr>
        <w:t xml:space="preserve"> poprzez</w:t>
      </w:r>
      <w:r>
        <w:rPr>
          <w:sz w:val="28"/>
          <w:szCs w:val="28"/>
        </w:rPr>
        <w:t xml:space="preserve"> zwiększenie o</w:t>
      </w:r>
      <w:r>
        <w:rPr>
          <w:b/>
          <w:i/>
          <w:sz w:val="28"/>
          <w:szCs w:val="28"/>
        </w:rPr>
        <w:t xml:space="preserve"> 729,23</w:t>
      </w:r>
      <w:r w:rsidRPr="005A6C14">
        <w:rPr>
          <w:b/>
          <w:i/>
          <w:sz w:val="28"/>
          <w:szCs w:val="28"/>
        </w:rPr>
        <w:t> zł</w:t>
      </w:r>
      <w:r w:rsidRPr="006B1813">
        <w:rPr>
          <w:sz w:val="28"/>
          <w:szCs w:val="28"/>
        </w:rPr>
        <w:t xml:space="preserve"> kwoty dofinansowania zadania pn. </w:t>
      </w:r>
      <w:r w:rsidRPr="006B1813">
        <w:rPr>
          <w:i/>
          <w:sz w:val="28"/>
          <w:szCs w:val="28"/>
        </w:rPr>
        <w:t>„</w:t>
      </w:r>
      <w:r w:rsidRPr="00A3366B">
        <w:rPr>
          <w:i/>
          <w:sz w:val="28"/>
          <w:szCs w:val="28"/>
        </w:rPr>
        <w:t>Demontaż, transport i unieszkodliwianie wyrobów zawierających azbest z terenu Gminy Lniano</w:t>
      </w:r>
      <w:r w:rsidRPr="006B1813">
        <w:rPr>
          <w:i/>
          <w:sz w:val="28"/>
          <w:szCs w:val="28"/>
        </w:rPr>
        <w:t>”</w:t>
      </w:r>
      <w:r w:rsidRPr="006B1813">
        <w:rPr>
          <w:sz w:val="28"/>
          <w:szCs w:val="28"/>
        </w:rPr>
        <w:t xml:space="preserve">, </w:t>
      </w:r>
      <w:r>
        <w:rPr>
          <w:sz w:val="28"/>
          <w:szCs w:val="28"/>
        </w:rPr>
        <w:t>tj. z kwoty 13</w:t>
      </w:r>
      <w:r w:rsidRPr="006B1813">
        <w:rPr>
          <w:sz w:val="28"/>
          <w:szCs w:val="28"/>
        </w:rPr>
        <w:t>.</w:t>
      </w:r>
      <w:r>
        <w:rPr>
          <w:sz w:val="28"/>
          <w:szCs w:val="28"/>
        </w:rPr>
        <w:t>855</w:t>
      </w:r>
      <w:r w:rsidRPr="006B1813">
        <w:rPr>
          <w:sz w:val="28"/>
          <w:szCs w:val="28"/>
        </w:rPr>
        <w:t>,</w:t>
      </w:r>
      <w:r>
        <w:rPr>
          <w:sz w:val="28"/>
          <w:szCs w:val="28"/>
        </w:rPr>
        <w:t>41</w:t>
      </w:r>
      <w:r w:rsidRPr="006B1813">
        <w:rPr>
          <w:sz w:val="28"/>
          <w:szCs w:val="28"/>
        </w:rPr>
        <w:t xml:space="preserve"> zł</w:t>
      </w:r>
      <w:r>
        <w:rPr>
          <w:sz w:val="28"/>
          <w:szCs w:val="28"/>
        </w:rPr>
        <w:t xml:space="preserve"> </w:t>
      </w:r>
      <w:r w:rsidRPr="006B1813">
        <w:rPr>
          <w:sz w:val="28"/>
          <w:szCs w:val="28"/>
        </w:rPr>
        <w:t xml:space="preserve">do kwoty </w:t>
      </w:r>
      <w:r>
        <w:rPr>
          <w:sz w:val="28"/>
          <w:szCs w:val="28"/>
        </w:rPr>
        <w:t>dotacji</w:t>
      </w:r>
      <w:r w:rsidRPr="006B1813">
        <w:rPr>
          <w:sz w:val="28"/>
          <w:szCs w:val="28"/>
        </w:rPr>
        <w:t xml:space="preserve"> </w:t>
      </w:r>
      <w:r w:rsidRPr="00A3366B">
        <w:rPr>
          <w:b/>
          <w:i/>
          <w:sz w:val="28"/>
          <w:szCs w:val="28"/>
        </w:rPr>
        <w:t>14.</w:t>
      </w:r>
      <w:r>
        <w:rPr>
          <w:b/>
          <w:i/>
          <w:sz w:val="28"/>
          <w:szCs w:val="28"/>
        </w:rPr>
        <w:t>584</w:t>
      </w:r>
      <w:r w:rsidRPr="006B1813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64</w:t>
      </w:r>
      <w:r w:rsidRPr="006B1813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wniosek nr D17544</w:t>
      </w:r>
      <w:r w:rsidRPr="006B1813">
        <w:rPr>
          <w:sz w:val="28"/>
          <w:szCs w:val="28"/>
        </w:rPr>
        <w:t>.</w:t>
      </w: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Lniano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14.584,64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A3366B">
        <w:rPr>
          <w:i/>
          <w:sz w:val="28"/>
          <w:szCs w:val="28"/>
        </w:rPr>
        <w:t>„Demontaż, transport i unieszkodliwianie wyrobów zawierających azbest z terenu Gminy Lniano”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D17544.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1206/17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Grudziądz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24.927,51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25D0B">
        <w:rPr>
          <w:i/>
          <w:sz w:val="28"/>
          <w:szCs w:val="28"/>
        </w:rPr>
        <w:t>Organizacja spotkań, wykładów, warsztatów, rajdów, festynów, akcji - edukacja ekologiczna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D17331.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1207/17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2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BC71C7">
        <w:rPr>
          <w:b/>
          <w:bCs/>
          <w:i/>
          <w:iCs/>
          <w:sz w:val="28"/>
          <w:szCs w:val="28"/>
        </w:rPr>
        <w:t>Regionaln</w:t>
      </w:r>
      <w:r>
        <w:rPr>
          <w:b/>
          <w:bCs/>
          <w:i/>
          <w:iCs/>
          <w:sz w:val="28"/>
          <w:szCs w:val="28"/>
        </w:rPr>
        <w:t>emu Ośrod</w:t>
      </w:r>
      <w:r w:rsidRPr="00BC71C7">
        <w:rPr>
          <w:b/>
          <w:bCs/>
          <w:i/>
          <w:iCs/>
          <w:sz w:val="28"/>
          <w:szCs w:val="28"/>
        </w:rPr>
        <w:t>k</w:t>
      </w:r>
      <w:r>
        <w:rPr>
          <w:b/>
          <w:bCs/>
          <w:i/>
          <w:iCs/>
          <w:sz w:val="28"/>
          <w:szCs w:val="28"/>
        </w:rPr>
        <w:t>owi</w:t>
      </w:r>
      <w:r w:rsidRPr="00BC71C7">
        <w:rPr>
          <w:b/>
          <w:bCs/>
          <w:i/>
          <w:iCs/>
          <w:sz w:val="28"/>
          <w:szCs w:val="28"/>
        </w:rPr>
        <w:t xml:space="preserve"> Edukacji Ekologicznej w Przysieku </w:t>
      </w:r>
      <w:r w:rsidRPr="00BC71C7">
        <w:rPr>
          <w:b/>
          <w:bCs/>
          <w:i/>
          <w:iCs/>
          <w:sz w:val="28"/>
          <w:szCs w:val="28"/>
        </w:rPr>
        <w:br/>
        <w:t xml:space="preserve">Sp. z o.o.,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58.068,30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BC71C7">
        <w:rPr>
          <w:i/>
          <w:sz w:val="28"/>
          <w:szCs w:val="28"/>
        </w:rPr>
        <w:t xml:space="preserve">Podwyższenie standardu świadczenia usług </w:t>
      </w:r>
      <w:r>
        <w:rPr>
          <w:i/>
          <w:sz w:val="28"/>
          <w:szCs w:val="28"/>
        </w:rPr>
        <w:br/>
      </w:r>
      <w:r w:rsidRPr="00BC71C7">
        <w:rPr>
          <w:i/>
          <w:sz w:val="28"/>
          <w:szCs w:val="28"/>
        </w:rPr>
        <w:t>z zakresu edukacji ekologicznej poprzez zakup samochodu przez Regionalny Ośrodek Edukacji Ekologicznej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P17199.</w:t>
      </w:r>
    </w:p>
    <w:p w:rsidR="005F1A39" w:rsidRDefault="005F1A39" w:rsidP="005F1A39">
      <w:pPr>
        <w:jc w:val="both"/>
        <w:rPr>
          <w:sz w:val="28"/>
          <w:szCs w:val="28"/>
        </w:rPr>
      </w:pPr>
    </w:p>
    <w:p w:rsidR="005F1A39" w:rsidRPr="00D15CD3" w:rsidRDefault="005F1A39" w:rsidP="005F1A39">
      <w:pPr>
        <w:jc w:val="both"/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1208/17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3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EA1D95">
        <w:rPr>
          <w:b/>
          <w:i/>
          <w:sz w:val="28"/>
          <w:szCs w:val="28"/>
        </w:rPr>
        <w:t>Miastu Bydgoszcz</w:t>
      </w:r>
      <w:r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A3366B">
        <w:rPr>
          <w:i/>
          <w:sz w:val="28"/>
          <w:szCs w:val="28"/>
        </w:rPr>
        <w:t>„</w:t>
      </w:r>
      <w:r w:rsidRPr="00EA1D95">
        <w:rPr>
          <w:i/>
          <w:sz w:val="28"/>
          <w:szCs w:val="28"/>
        </w:rPr>
        <w:t>Opracowanie książkowe dla młodzieży szkolnej dot. danych zawartych w Bilansie Klimatycznym dla Miasta Bydgoszcz, Inwentaryzacji Emisji Gazów Cieplarnianych dla Miasta Bydgoszczy i Raporcie z Realizacji Planu działań na Rzecz Zrównoważonej Energii (SEAP)</w:t>
      </w:r>
      <w:r w:rsidRPr="00A3366B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D17358.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1209/17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3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8B7CDC">
        <w:rPr>
          <w:b/>
          <w:bCs/>
          <w:i/>
          <w:iCs/>
          <w:sz w:val="28"/>
          <w:szCs w:val="28"/>
        </w:rPr>
        <w:t>Okręg</w:t>
      </w:r>
      <w:r>
        <w:rPr>
          <w:b/>
          <w:bCs/>
          <w:i/>
          <w:iCs/>
          <w:sz w:val="28"/>
          <w:szCs w:val="28"/>
        </w:rPr>
        <w:t>owi</w:t>
      </w:r>
      <w:r w:rsidRPr="008B7CDC">
        <w:rPr>
          <w:b/>
          <w:bCs/>
          <w:i/>
          <w:iCs/>
          <w:sz w:val="28"/>
          <w:szCs w:val="28"/>
        </w:rPr>
        <w:t xml:space="preserve"> Polskiego Związku Wędkarskiego w Toruniu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250.000,00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B7CDC">
        <w:rPr>
          <w:i/>
          <w:sz w:val="28"/>
          <w:szCs w:val="28"/>
        </w:rPr>
        <w:t xml:space="preserve">Restytucja jesiotra </w:t>
      </w:r>
      <w:proofErr w:type="spellStart"/>
      <w:r w:rsidRPr="008B7CDC">
        <w:rPr>
          <w:i/>
          <w:sz w:val="28"/>
          <w:szCs w:val="28"/>
        </w:rPr>
        <w:t>ostronosego</w:t>
      </w:r>
      <w:proofErr w:type="spellEnd"/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D17282.</w:t>
      </w:r>
    </w:p>
    <w:p w:rsidR="005F1A39" w:rsidRPr="005E7D11" w:rsidRDefault="005F1A39" w:rsidP="005F1A39">
      <w:pPr>
        <w:ind w:left="720"/>
        <w:jc w:val="both"/>
        <w:rPr>
          <w:sz w:val="28"/>
          <w:szCs w:val="28"/>
        </w:rPr>
      </w:pPr>
    </w:p>
    <w:p w:rsidR="005F1A39" w:rsidRDefault="005F1A39" w:rsidP="005F1A39">
      <w:pPr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1210/17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3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A34179">
        <w:rPr>
          <w:b/>
          <w:bCs/>
          <w:i/>
          <w:iCs/>
          <w:sz w:val="28"/>
          <w:szCs w:val="28"/>
        </w:rPr>
        <w:t>Krzysztof</w:t>
      </w:r>
      <w:r>
        <w:rPr>
          <w:b/>
          <w:bCs/>
          <w:i/>
          <w:iCs/>
          <w:sz w:val="28"/>
          <w:szCs w:val="28"/>
        </w:rPr>
        <w:t>owi</w:t>
      </w:r>
      <w:r w:rsidRPr="00A34179">
        <w:rPr>
          <w:b/>
          <w:bCs/>
          <w:i/>
          <w:iCs/>
          <w:sz w:val="28"/>
          <w:szCs w:val="28"/>
        </w:rPr>
        <w:t xml:space="preserve"> Cyganiak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proofErr w:type="spellStart"/>
      <w:r w:rsidRPr="00A34179">
        <w:rPr>
          <w:i/>
          <w:sz w:val="28"/>
          <w:szCs w:val="28"/>
        </w:rPr>
        <w:t>Mikroinstalacja</w:t>
      </w:r>
      <w:proofErr w:type="spellEnd"/>
      <w:r w:rsidRPr="00A34179">
        <w:rPr>
          <w:i/>
          <w:sz w:val="28"/>
          <w:szCs w:val="28"/>
        </w:rPr>
        <w:t xml:space="preserve"> fotowoltaiczna o mocy 5 kW na budynku jednorodzinnym w miejscowości </w:t>
      </w:r>
      <w:proofErr w:type="spellStart"/>
      <w:r w:rsidRPr="00A34179">
        <w:rPr>
          <w:i/>
          <w:sz w:val="28"/>
          <w:szCs w:val="28"/>
        </w:rPr>
        <w:t>Prądki</w:t>
      </w:r>
      <w:proofErr w:type="spellEnd"/>
      <w:r w:rsidRPr="00A34179">
        <w:rPr>
          <w:i/>
          <w:sz w:val="28"/>
          <w:szCs w:val="28"/>
        </w:rPr>
        <w:t>, gm. Białe Błota w województwie Kujawsko-Pomorskim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P17305.</w:t>
      </w:r>
    </w:p>
    <w:p w:rsidR="005F1A39" w:rsidRDefault="005F1A39" w:rsidP="005F1A39">
      <w:pPr>
        <w:jc w:val="both"/>
        <w:rPr>
          <w:sz w:val="28"/>
          <w:szCs w:val="28"/>
        </w:rPr>
      </w:pPr>
    </w:p>
    <w:p w:rsidR="005F1A39" w:rsidRPr="00D15CD3" w:rsidRDefault="005F1A39" w:rsidP="005F1A39">
      <w:pPr>
        <w:jc w:val="both"/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Pr="00CC50E3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1211/17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5F1A39" w:rsidRDefault="005F1A39" w:rsidP="005F1A39">
      <w:pPr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5F1A39" w:rsidRDefault="005F1A39" w:rsidP="005F1A39">
      <w:pPr>
        <w:numPr>
          <w:ilvl w:val="0"/>
          <w:numId w:val="3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Agnieszce </w:t>
      </w:r>
      <w:proofErr w:type="spellStart"/>
      <w:r>
        <w:rPr>
          <w:b/>
          <w:bCs/>
          <w:i/>
          <w:iCs/>
          <w:sz w:val="28"/>
          <w:szCs w:val="28"/>
        </w:rPr>
        <w:t>Sidowskiej-Cendrowskiej</w:t>
      </w:r>
      <w:proofErr w:type="spellEnd"/>
      <w:r w:rsidRPr="00014103">
        <w:rPr>
          <w:b/>
          <w:bCs/>
          <w:i/>
          <w:iCs/>
          <w:sz w:val="28"/>
          <w:szCs w:val="28"/>
        </w:rPr>
        <w:t xml:space="preserve"> i Andrzej</w:t>
      </w:r>
      <w:r>
        <w:rPr>
          <w:b/>
          <w:bCs/>
          <w:i/>
          <w:iCs/>
          <w:sz w:val="28"/>
          <w:szCs w:val="28"/>
        </w:rPr>
        <w:t>owi</w:t>
      </w:r>
      <w:r w:rsidRPr="00014103">
        <w:rPr>
          <w:b/>
          <w:bCs/>
          <w:i/>
          <w:iCs/>
          <w:sz w:val="28"/>
          <w:szCs w:val="28"/>
        </w:rPr>
        <w:t xml:space="preserve"> Cendrowski</w:t>
      </w:r>
      <w:r>
        <w:rPr>
          <w:b/>
          <w:bCs/>
          <w:i/>
          <w:iCs/>
          <w:sz w:val="28"/>
          <w:szCs w:val="28"/>
        </w:rPr>
        <w:t>emu</w:t>
      </w:r>
      <w:r w:rsidRPr="00014103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56.000,00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014103">
        <w:rPr>
          <w:i/>
          <w:sz w:val="28"/>
          <w:szCs w:val="28"/>
        </w:rPr>
        <w:t xml:space="preserve">Termomodernizacja budynku Brodnica ul. Nowa 33 i wymiana kotła wraz z instalacją co i </w:t>
      </w:r>
      <w:proofErr w:type="spellStart"/>
      <w:r w:rsidRPr="00014103">
        <w:rPr>
          <w:i/>
          <w:sz w:val="28"/>
          <w:szCs w:val="28"/>
        </w:rPr>
        <w:t>cwu</w:t>
      </w:r>
      <w:proofErr w:type="spellEnd"/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P17236.</w:t>
      </w:r>
    </w:p>
    <w:p w:rsidR="005F1A39" w:rsidRDefault="005F1A39" w:rsidP="005F1A39">
      <w:pPr>
        <w:jc w:val="both"/>
        <w:rPr>
          <w:sz w:val="28"/>
          <w:szCs w:val="28"/>
        </w:rPr>
      </w:pPr>
    </w:p>
    <w:p w:rsidR="005F1A39" w:rsidRPr="00D15CD3" w:rsidRDefault="005F1A39" w:rsidP="005F1A39">
      <w:pPr>
        <w:jc w:val="both"/>
        <w:rPr>
          <w:sz w:val="28"/>
          <w:szCs w:val="28"/>
        </w:rPr>
      </w:pPr>
    </w:p>
    <w:p w:rsidR="005F1A39" w:rsidRPr="0089675C" w:rsidRDefault="005F1A39" w:rsidP="005F1A39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F1A39" w:rsidRPr="0089675C" w:rsidRDefault="005F1A39" w:rsidP="005F1A39">
      <w:pPr>
        <w:rPr>
          <w:sz w:val="28"/>
          <w:szCs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7E4B8F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1212/17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F1A39" w:rsidRDefault="005F1A39" w:rsidP="005F1A39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F1A39" w:rsidRDefault="005F1A39" w:rsidP="005F1A39">
      <w:pPr>
        <w:jc w:val="both"/>
        <w:rPr>
          <w:rFonts w:ascii="Arial Narrow" w:hAnsi="Arial Narrow"/>
          <w:b/>
          <w:sz w:val="28"/>
          <w:szCs w:val="28"/>
        </w:rPr>
      </w:pPr>
    </w:p>
    <w:p w:rsidR="005F1A39" w:rsidRPr="008944F3" w:rsidRDefault="005F1A39" w:rsidP="005F1A39">
      <w:pPr>
        <w:numPr>
          <w:ilvl w:val="0"/>
          <w:numId w:val="3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Zbójno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478.423</w:t>
      </w:r>
      <w:r>
        <w:rPr>
          <w:b/>
          <w:bCs/>
          <w:i/>
          <w:sz w:val="28"/>
          <w:szCs w:val="28"/>
        </w:rPr>
        <w:t>,57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79268C">
        <w:rPr>
          <w:i/>
          <w:sz w:val="28"/>
          <w:szCs w:val="28"/>
        </w:rPr>
        <w:t>Budowa indywidualnych systemów oczyszczania ścieków w Gminie Zbójno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P17301.</w:t>
      </w:r>
    </w:p>
    <w:p w:rsidR="005F1A39" w:rsidRDefault="005F1A39" w:rsidP="005F1A39">
      <w:pPr>
        <w:pStyle w:val="Tekstpodstawowy"/>
        <w:rPr>
          <w:szCs w:val="28"/>
        </w:rPr>
      </w:pPr>
    </w:p>
    <w:p w:rsidR="005F1A39" w:rsidRPr="007E4B8F" w:rsidRDefault="005F1A39" w:rsidP="005F1A39">
      <w:pPr>
        <w:pStyle w:val="Tekstpodstawowy"/>
        <w:rPr>
          <w:szCs w:val="28"/>
        </w:rPr>
      </w:pPr>
    </w:p>
    <w:p w:rsidR="005F1A39" w:rsidRDefault="005F1A39" w:rsidP="005F1A39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F1A39" w:rsidRPr="007E4B8F" w:rsidRDefault="005F1A39" w:rsidP="005F1A39">
      <w:pPr>
        <w:rPr>
          <w:sz w:val="28"/>
          <w:szCs w:val="28"/>
        </w:rPr>
      </w:pPr>
    </w:p>
    <w:p w:rsidR="005F1A39" w:rsidRPr="004A2D00" w:rsidRDefault="005F1A39" w:rsidP="005F1A39">
      <w:pPr>
        <w:rPr>
          <w:sz w:val="28"/>
          <w:szCs w:val="28"/>
        </w:rPr>
      </w:pPr>
    </w:p>
    <w:p w:rsidR="005F1A39" w:rsidRPr="00A53912" w:rsidRDefault="005F1A39" w:rsidP="005F1A39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F1A39" w:rsidRDefault="005F1A39" w:rsidP="005F1A39"/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5F1A39" w:rsidRPr="007E4B8F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1A39" w:rsidRPr="00FC5F74" w:rsidRDefault="005F1A39" w:rsidP="005F1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1213/17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18.08.2017 r.</w:t>
      </w:r>
    </w:p>
    <w:p w:rsid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E60BFD" w:rsidRDefault="005F1A39" w:rsidP="005F1A39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5F1A39" w:rsidRDefault="005F1A39" w:rsidP="005F1A39">
      <w:pPr>
        <w:rPr>
          <w:sz w:val="28"/>
        </w:rPr>
      </w:pPr>
      <w:r>
        <w:rPr>
          <w:sz w:val="28"/>
        </w:rPr>
        <w:tab/>
      </w:r>
    </w:p>
    <w:p w:rsidR="005F1A39" w:rsidRDefault="005F1A39" w:rsidP="005F1A39">
      <w:pPr>
        <w:rPr>
          <w:sz w:val="28"/>
        </w:rPr>
      </w:pPr>
    </w:p>
    <w:p w:rsidR="005F1A39" w:rsidRDefault="005F1A39" w:rsidP="005F1A39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5F1A39" w:rsidRDefault="005F1A39" w:rsidP="005F1A39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5F1A39" w:rsidRDefault="005F1A39" w:rsidP="005F1A39">
      <w:pPr>
        <w:jc w:val="both"/>
        <w:rPr>
          <w:rFonts w:ascii="Arial Narrow" w:hAnsi="Arial Narrow"/>
          <w:b/>
          <w:sz w:val="28"/>
          <w:szCs w:val="28"/>
        </w:rPr>
      </w:pPr>
    </w:p>
    <w:p w:rsidR="005F1A39" w:rsidRPr="008944F3" w:rsidRDefault="005F1A39" w:rsidP="005F1A39">
      <w:pPr>
        <w:numPr>
          <w:ilvl w:val="0"/>
          <w:numId w:val="34"/>
        </w:numPr>
        <w:jc w:val="both"/>
        <w:rPr>
          <w:i/>
          <w:sz w:val="28"/>
          <w:szCs w:val="28"/>
        </w:rPr>
      </w:pPr>
      <w:bookmarkStart w:id="0" w:name="_GoBack"/>
      <w:bookmarkEnd w:id="0"/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Barcin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352.000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753BC">
        <w:rPr>
          <w:i/>
          <w:sz w:val="28"/>
          <w:szCs w:val="28"/>
        </w:rPr>
        <w:t>Budowa kanalizacji deszczowej w Barcinie przy ul. 4 Stycznia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P17255.</w:t>
      </w:r>
    </w:p>
    <w:p w:rsidR="005F1A39" w:rsidRDefault="005F1A39" w:rsidP="005F1A39">
      <w:pPr>
        <w:pStyle w:val="Tekstpodstawowy"/>
        <w:rPr>
          <w:szCs w:val="28"/>
        </w:rPr>
      </w:pPr>
    </w:p>
    <w:p w:rsidR="005F1A39" w:rsidRPr="007E4B8F" w:rsidRDefault="005F1A39" w:rsidP="005F1A39">
      <w:pPr>
        <w:pStyle w:val="Tekstpodstawowy"/>
        <w:rPr>
          <w:szCs w:val="28"/>
        </w:rPr>
      </w:pPr>
    </w:p>
    <w:p w:rsidR="005F1A39" w:rsidRDefault="005F1A39" w:rsidP="005F1A39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5F1A39" w:rsidRPr="007E4B8F" w:rsidRDefault="005F1A39" w:rsidP="005F1A39">
      <w:pPr>
        <w:rPr>
          <w:sz w:val="28"/>
          <w:szCs w:val="28"/>
        </w:rPr>
      </w:pPr>
    </w:p>
    <w:p w:rsidR="005F1A39" w:rsidRPr="004A2D00" w:rsidRDefault="005F1A39" w:rsidP="005F1A39">
      <w:pPr>
        <w:rPr>
          <w:sz w:val="28"/>
          <w:szCs w:val="28"/>
        </w:rPr>
      </w:pPr>
    </w:p>
    <w:p w:rsidR="005F1A39" w:rsidRPr="00A53912" w:rsidRDefault="005F1A39" w:rsidP="005F1A39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5F1A39" w:rsidRDefault="005F1A39" w:rsidP="005F1A39"/>
    <w:p w:rsidR="00F612BC" w:rsidRDefault="00F612BC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Default="005F1A39"/>
    <w:p w:rsidR="005F1A39" w:rsidRPr="005F1A39" w:rsidRDefault="005F1A39" w:rsidP="005F1A39">
      <w:pPr>
        <w:rPr>
          <w:b/>
          <w:i/>
          <w:sz w:val="28"/>
        </w:rPr>
      </w:pP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  <w:r w:rsidRPr="005F1A39">
        <w:rPr>
          <w:sz w:val="28"/>
        </w:rPr>
        <w:tab/>
      </w:r>
    </w:p>
    <w:p w:rsidR="005F1A39" w:rsidRP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5F1A39" w:rsidRDefault="005F1A39" w:rsidP="005F1A39">
      <w:pPr>
        <w:jc w:val="center"/>
        <w:rPr>
          <w:rFonts w:ascii="Arial Narrow" w:hAnsi="Arial Narrow"/>
          <w:b/>
          <w:sz w:val="28"/>
        </w:rPr>
      </w:pPr>
      <w:r w:rsidRPr="005F1A39">
        <w:rPr>
          <w:rFonts w:ascii="Arial Narrow" w:hAnsi="Arial Narrow"/>
          <w:b/>
          <w:sz w:val="28"/>
        </w:rPr>
        <w:lastRenderedPageBreak/>
        <w:t>UCHWAŁA  NR  1227/17</w:t>
      </w:r>
    </w:p>
    <w:p w:rsidR="005F1A39" w:rsidRPr="005F1A39" w:rsidRDefault="005F1A39" w:rsidP="005F1A39">
      <w:pPr>
        <w:jc w:val="center"/>
        <w:rPr>
          <w:rFonts w:ascii="Arial Narrow" w:hAnsi="Arial Narrow"/>
          <w:b/>
          <w:sz w:val="28"/>
        </w:rPr>
      </w:pPr>
    </w:p>
    <w:p w:rsidR="005F1A39" w:rsidRPr="005F1A39" w:rsidRDefault="005F1A39" w:rsidP="005F1A39">
      <w:pPr>
        <w:jc w:val="center"/>
        <w:rPr>
          <w:rFonts w:ascii="Arial Narrow" w:hAnsi="Arial Narrow"/>
          <w:b/>
          <w:sz w:val="28"/>
        </w:rPr>
      </w:pPr>
      <w:r w:rsidRPr="005F1A39">
        <w:rPr>
          <w:rFonts w:ascii="Arial Narrow" w:hAnsi="Arial Narrow"/>
          <w:b/>
          <w:sz w:val="28"/>
        </w:rPr>
        <w:t>Zarządu Wojewódzkiego Funduszu Ochrony Środowiska</w:t>
      </w:r>
    </w:p>
    <w:p w:rsidR="005F1A39" w:rsidRPr="005F1A39" w:rsidRDefault="005F1A39" w:rsidP="005F1A39">
      <w:pPr>
        <w:jc w:val="center"/>
        <w:rPr>
          <w:rFonts w:ascii="Arial Narrow" w:hAnsi="Arial Narrow"/>
          <w:b/>
          <w:sz w:val="28"/>
        </w:rPr>
      </w:pPr>
      <w:r w:rsidRPr="005F1A39">
        <w:rPr>
          <w:rFonts w:ascii="Arial Narrow" w:hAnsi="Arial Narrow"/>
          <w:b/>
          <w:sz w:val="28"/>
        </w:rPr>
        <w:t>i Gospodarki Wodnej w Toruniu</w:t>
      </w:r>
    </w:p>
    <w:p w:rsidR="005F1A39" w:rsidRPr="005F1A39" w:rsidRDefault="005F1A39" w:rsidP="005F1A39">
      <w:pPr>
        <w:jc w:val="center"/>
        <w:rPr>
          <w:rFonts w:ascii="Arial Narrow" w:hAnsi="Arial Narrow"/>
          <w:b/>
          <w:sz w:val="28"/>
        </w:rPr>
      </w:pPr>
      <w:r w:rsidRPr="005F1A39">
        <w:rPr>
          <w:rFonts w:ascii="Arial Narrow" w:hAnsi="Arial Narrow"/>
          <w:b/>
          <w:sz w:val="28"/>
        </w:rPr>
        <w:t xml:space="preserve"> z dnia 18.08.2017 r.</w:t>
      </w:r>
    </w:p>
    <w:p w:rsidR="005F1A39" w:rsidRPr="005F1A39" w:rsidRDefault="005F1A39" w:rsidP="005F1A39">
      <w:pPr>
        <w:jc w:val="both"/>
        <w:rPr>
          <w:b/>
          <w:sz w:val="28"/>
        </w:rPr>
      </w:pPr>
    </w:p>
    <w:p w:rsidR="005F1A39" w:rsidRPr="005F1A39" w:rsidRDefault="005F1A39" w:rsidP="005F1A39">
      <w:pPr>
        <w:jc w:val="both"/>
        <w:rPr>
          <w:sz w:val="28"/>
          <w:szCs w:val="28"/>
        </w:rPr>
      </w:pPr>
      <w:r w:rsidRPr="005F1A39">
        <w:rPr>
          <w:sz w:val="28"/>
        </w:rPr>
        <w:tab/>
      </w:r>
      <w:smartTag w:uri="urn:schemas-microsoft-com:office:smarttags" w:element="PersonName">
        <w:r w:rsidRPr="005F1A39">
          <w:rPr>
            <w:sz w:val="28"/>
          </w:rPr>
          <w:t>Zarząd</w:t>
        </w:r>
      </w:smartTag>
      <w:r w:rsidRPr="005F1A39">
        <w:rPr>
          <w:sz w:val="28"/>
        </w:rPr>
        <w:t xml:space="preserve"> działając na  podstawie art. 411 ust. 1 pkt 1 ustawy z dnia </w:t>
      </w:r>
      <w:r w:rsidRPr="005F1A39">
        <w:rPr>
          <w:sz w:val="28"/>
        </w:rPr>
        <w:br/>
        <w:t xml:space="preserve">27 kwietnia 2001 roku Prawo ochrony środowiska (t. j. Dz. U z 2017 r., poz. 519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5F1A39">
        <w:rPr>
          <w:sz w:val="28"/>
          <w:szCs w:val="28"/>
        </w:rPr>
        <w:t xml:space="preserve">nadanego przez Sejmik Województwa Kujawsko – Pomorskiego w dniu 29.05.2017 r. </w:t>
      </w:r>
    </w:p>
    <w:p w:rsidR="005F1A39" w:rsidRPr="005F1A39" w:rsidRDefault="005F1A39" w:rsidP="005F1A39">
      <w:pPr>
        <w:jc w:val="both"/>
        <w:rPr>
          <w:sz w:val="28"/>
          <w:szCs w:val="28"/>
        </w:rPr>
      </w:pP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jc w:val="center"/>
        <w:rPr>
          <w:b/>
          <w:i/>
          <w:sz w:val="28"/>
        </w:rPr>
      </w:pPr>
      <w:r w:rsidRPr="005F1A39">
        <w:rPr>
          <w:b/>
          <w:i/>
          <w:sz w:val="28"/>
        </w:rPr>
        <w:t>postanawia:</w:t>
      </w: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ind w:left="708" w:hanging="708"/>
        <w:jc w:val="both"/>
        <w:rPr>
          <w:sz w:val="28"/>
        </w:rPr>
      </w:pPr>
      <w:r w:rsidRPr="005F1A39">
        <w:rPr>
          <w:b/>
          <w:bCs/>
          <w:sz w:val="28"/>
        </w:rPr>
        <w:t xml:space="preserve"> 1.</w:t>
      </w:r>
      <w:r w:rsidRPr="005F1A39">
        <w:rPr>
          <w:sz w:val="28"/>
        </w:rPr>
        <w:tab/>
        <w:t>Zatwierdzić wykaz wniosków o udzielenie promes pożyczek, który stanowi załącznik do niniejszej uchwały.</w:t>
      </w: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jc w:val="both"/>
        <w:rPr>
          <w:b/>
          <w:sz w:val="28"/>
        </w:rPr>
      </w:pPr>
      <w:r w:rsidRPr="005F1A39">
        <w:rPr>
          <w:b/>
          <w:sz w:val="28"/>
        </w:rPr>
        <w:t>2.</w:t>
      </w:r>
      <w:r w:rsidRPr="005F1A39">
        <w:rPr>
          <w:sz w:val="28"/>
        </w:rPr>
        <w:tab/>
        <w:t xml:space="preserve">Termin ważności promes pożyczek dofinansowania przedsięwzięć </w:t>
      </w:r>
      <w:r w:rsidRPr="005F1A39">
        <w:rPr>
          <w:sz w:val="28"/>
        </w:rPr>
        <w:tab/>
        <w:t xml:space="preserve">objętych „Wykazem …” określa się do dnia </w:t>
      </w:r>
      <w:r w:rsidRPr="005F1A39">
        <w:rPr>
          <w:b/>
          <w:sz w:val="28"/>
        </w:rPr>
        <w:t>31.10.2017 r.</w:t>
      </w: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jc w:val="both"/>
        <w:rPr>
          <w:sz w:val="28"/>
        </w:rPr>
      </w:pPr>
    </w:p>
    <w:p w:rsidR="005F1A39" w:rsidRPr="005F1A39" w:rsidRDefault="005F1A39" w:rsidP="005F1A39">
      <w:pPr>
        <w:jc w:val="both"/>
        <w:rPr>
          <w:sz w:val="28"/>
        </w:rPr>
      </w:pPr>
      <w:r w:rsidRPr="005F1A39">
        <w:rPr>
          <w:b/>
          <w:sz w:val="28"/>
        </w:rPr>
        <w:t>3.</w:t>
      </w:r>
      <w:r w:rsidRPr="005F1A39">
        <w:rPr>
          <w:sz w:val="28"/>
        </w:rPr>
        <w:tab/>
        <w:t>Uchwała wchodzi w życie z dniem podjęcia.</w:t>
      </w:r>
    </w:p>
    <w:p w:rsidR="005F1A39" w:rsidRPr="005F1A39" w:rsidRDefault="005F1A39" w:rsidP="005F1A39">
      <w:pPr>
        <w:ind w:left="708" w:hanging="708"/>
        <w:jc w:val="both"/>
        <w:rPr>
          <w:sz w:val="28"/>
        </w:rPr>
      </w:pPr>
    </w:p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/>
    <w:p w:rsidR="005F1A39" w:rsidRPr="005F1A39" w:rsidRDefault="005F1A39" w:rsidP="005F1A39">
      <w:pPr>
        <w:rPr>
          <w:b/>
          <w:bCs/>
          <w:i/>
          <w:iCs/>
          <w:szCs w:val="24"/>
          <w:lang w:val="en-US"/>
        </w:rPr>
        <w:sectPr w:rsidR="005F1A39" w:rsidRPr="005F1A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  <w:i/>
          <w:iCs/>
          <w:szCs w:val="24"/>
          <w:lang w:val="en-US"/>
        </w:rPr>
        <w:tab/>
      </w:r>
      <w:r>
        <w:rPr>
          <w:b/>
          <w:bCs/>
          <w:i/>
          <w:iCs/>
          <w:szCs w:val="24"/>
          <w:lang w:val="en-US"/>
        </w:rPr>
        <w:tab/>
      </w:r>
      <w:r>
        <w:rPr>
          <w:b/>
          <w:bCs/>
          <w:i/>
          <w:iCs/>
          <w:szCs w:val="24"/>
          <w:lang w:val="en-US"/>
        </w:rPr>
        <w:tab/>
      </w:r>
      <w:r>
        <w:rPr>
          <w:b/>
          <w:bCs/>
          <w:i/>
          <w:iCs/>
          <w:szCs w:val="24"/>
          <w:lang w:val="en-US"/>
        </w:rPr>
        <w:tab/>
      </w:r>
      <w:r>
        <w:rPr>
          <w:b/>
          <w:bCs/>
          <w:i/>
          <w:iCs/>
          <w:szCs w:val="24"/>
          <w:lang w:val="en-US"/>
        </w:rPr>
        <w:tab/>
      </w:r>
      <w:r>
        <w:rPr>
          <w:b/>
          <w:bCs/>
          <w:i/>
          <w:iCs/>
          <w:szCs w:val="24"/>
          <w:lang w:val="en-US"/>
        </w:rPr>
        <w:tab/>
      </w:r>
    </w:p>
    <w:p w:rsidR="005F1A39" w:rsidRPr="005F1A39" w:rsidRDefault="005F1A39" w:rsidP="005F1A39">
      <w:pPr>
        <w:jc w:val="right"/>
        <w:rPr>
          <w:b/>
          <w:bCs/>
          <w:i/>
          <w:iCs/>
          <w:szCs w:val="24"/>
          <w:lang w:val="en-US"/>
        </w:rPr>
      </w:pPr>
      <w:r w:rsidRPr="005F1A39">
        <w:rPr>
          <w:b/>
          <w:bCs/>
          <w:i/>
          <w:iCs/>
          <w:szCs w:val="24"/>
          <w:lang w:val="en-US"/>
        </w:rPr>
        <w:lastRenderedPageBreak/>
        <w:tab/>
      </w:r>
      <w:r w:rsidRPr="005F1A39">
        <w:rPr>
          <w:b/>
          <w:bCs/>
          <w:i/>
          <w:iCs/>
          <w:szCs w:val="24"/>
          <w:lang w:val="en-US"/>
        </w:rPr>
        <w:tab/>
      </w:r>
      <w:r w:rsidRPr="005F1A39">
        <w:rPr>
          <w:b/>
          <w:bCs/>
          <w:i/>
          <w:iCs/>
          <w:szCs w:val="24"/>
          <w:lang w:val="en-US"/>
        </w:rPr>
        <w:tab/>
      </w:r>
      <w:r w:rsidRPr="005F1A39">
        <w:rPr>
          <w:b/>
          <w:bCs/>
          <w:i/>
          <w:iCs/>
          <w:szCs w:val="24"/>
          <w:lang w:val="en-US"/>
        </w:rPr>
        <w:tab/>
      </w:r>
      <w:r w:rsidRPr="005F1A39">
        <w:rPr>
          <w:b/>
          <w:bCs/>
          <w:i/>
          <w:iCs/>
          <w:szCs w:val="24"/>
          <w:lang w:val="en-US"/>
        </w:rPr>
        <w:tab/>
      </w:r>
      <w:r w:rsidRPr="005F1A39">
        <w:rPr>
          <w:b/>
          <w:bCs/>
          <w:i/>
          <w:iCs/>
          <w:szCs w:val="24"/>
        </w:rPr>
        <w:t>Załącznik</w:t>
      </w:r>
      <w:r w:rsidRPr="005F1A39">
        <w:rPr>
          <w:b/>
          <w:bCs/>
          <w:i/>
          <w:iCs/>
          <w:szCs w:val="24"/>
          <w:lang w:val="en-US"/>
        </w:rPr>
        <w:t xml:space="preserve"> do </w:t>
      </w:r>
      <w:proofErr w:type="spellStart"/>
      <w:r w:rsidRPr="005F1A39">
        <w:rPr>
          <w:b/>
          <w:bCs/>
          <w:i/>
          <w:iCs/>
          <w:szCs w:val="24"/>
          <w:lang w:val="en-US"/>
        </w:rPr>
        <w:t>uchwały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</w:t>
      </w:r>
      <w:proofErr w:type="spellStart"/>
      <w:r w:rsidRPr="005F1A39">
        <w:rPr>
          <w:b/>
          <w:bCs/>
          <w:i/>
          <w:iCs/>
          <w:szCs w:val="24"/>
          <w:lang w:val="en-US"/>
        </w:rPr>
        <w:t>nr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1227/17 z </w:t>
      </w:r>
      <w:r w:rsidRPr="005F1A39">
        <w:rPr>
          <w:b/>
          <w:bCs/>
          <w:i/>
          <w:iCs/>
          <w:szCs w:val="24"/>
        </w:rPr>
        <w:t>dnia</w:t>
      </w:r>
      <w:r w:rsidRPr="005F1A39">
        <w:rPr>
          <w:b/>
          <w:bCs/>
          <w:i/>
          <w:iCs/>
          <w:szCs w:val="24"/>
          <w:lang w:val="en-US"/>
        </w:rPr>
        <w:t xml:space="preserve"> 18.08.2017 r.</w:t>
      </w:r>
    </w:p>
    <w:p w:rsidR="005F1A39" w:rsidRPr="005F1A39" w:rsidRDefault="005F1A39" w:rsidP="005F1A39">
      <w:pPr>
        <w:jc w:val="center"/>
        <w:rPr>
          <w:b/>
          <w:bCs/>
          <w:i/>
          <w:iCs/>
          <w:szCs w:val="24"/>
          <w:lang w:val="en-US"/>
        </w:rPr>
      </w:pPr>
    </w:p>
    <w:p w:rsidR="005F1A39" w:rsidRPr="005F1A39" w:rsidRDefault="005F1A39" w:rsidP="005F1A39">
      <w:pPr>
        <w:jc w:val="center"/>
        <w:rPr>
          <w:bCs/>
          <w:i/>
          <w:iCs/>
          <w:sz w:val="16"/>
          <w:szCs w:val="16"/>
        </w:rPr>
      </w:pPr>
      <w:proofErr w:type="spellStart"/>
      <w:r w:rsidRPr="005F1A39">
        <w:rPr>
          <w:b/>
          <w:bCs/>
          <w:i/>
          <w:iCs/>
          <w:szCs w:val="24"/>
          <w:lang w:val="en-US"/>
        </w:rPr>
        <w:t>Zatwierdzony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</w:t>
      </w:r>
      <w:proofErr w:type="spellStart"/>
      <w:r w:rsidRPr="005F1A39">
        <w:rPr>
          <w:b/>
          <w:bCs/>
          <w:i/>
          <w:iCs/>
          <w:szCs w:val="24"/>
          <w:lang w:val="en-US"/>
        </w:rPr>
        <w:t>wykaz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</w:t>
      </w:r>
      <w:proofErr w:type="spellStart"/>
      <w:r w:rsidRPr="005F1A39">
        <w:rPr>
          <w:b/>
          <w:bCs/>
          <w:i/>
          <w:iCs/>
          <w:szCs w:val="24"/>
          <w:lang w:val="en-US"/>
        </w:rPr>
        <w:t>wniosków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o </w:t>
      </w:r>
      <w:proofErr w:type="spellStart"/>
      <w:r w:rsidRPr="005F1A39">
        <w:rPr>
          <w:b/>
          <w:bCs/>
          <w:i/>
          <w:iCs/>
          <w:szCs w:val="24"/>
          <w:lang w:val="en-US"/>
        </w:rPr>
        <w:t>udzielenie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</w:t>
      </w:r>
      <w:proofErr w:type="spellStart"/>
      <w:r w:rsidRPr="005F1A39">
        <w:rPr>
          <w:b/>
          <w:bCs/>
          <w:i/>
          <w:iCs/>
          <w:szCs w:val="24"/>
          <w:lang w:val="en-US"/>
        </w:rPr>
        <w:t>promes</w:t>
      </w:r>
      <w:proofErr w:type="spellEnd"/>
      <w:r w:rsidRPr="005F1A39">
        <w:rPr>
          <w:b/>
          <w:bCs/>
          <w:i/>
          <w:iCs/>
          <w:szCs w:val="24"/>
          <w:lang w:val="en-US"/>
        </w:rPr>
        <w:t xml:space="preserve"> </w:t>
      </w:r>
      <w:proofErr w:type="spellStart"/>
      <w:r w:rsidRPr="005F1A39">
        <w:rPr>
          <w:b/>
          <w:bCs/>
          <w:i/>
          <w:iCs/>
          <w:szCs w:val="24"/>
          <w:lang w:val="en-US"/>
        </w:rPr>
        <w:t>pożyczek</w:t>
      </w:r>
      <w:proofErr w:type="spellEnd"/>
    </w:p>
    <w:tbl>
      <w:tblPr>
        <w:tblW w:w="16018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</w:p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Numer</w:t>
            </w:r>
          </w:p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</w:p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5F1A39" w:rsidRPr="005F1A39" w:rsidRDefault="005F1A39" w:rsidP="005F1A39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</w:p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Dotyczy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5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OCHRONA POWIETRZA – PROGRAM PRIORYTETOWY EKODOM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P17365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 xml:space="preserve">Instalacja fotowoltaiczna o mocy 4,93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kWp</w:t>
            </w:r>
            <w:proofErr w:type="spellEnd"/>
            <w:r w:rsidRPr="005F1A39">
              <w:rPr>
                <w:i/>
                <w:szCs w:val="24"/>
                <w:lang w:eastAsia="en-US"/>
              </w:rPr>
              <w:t xml:space="preserve"> ul. Tygrysia 5, 86-065 Łochowo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Paweł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Filipczak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Honorata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Filipczak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>zadania pn. „</w:t>
            </w:r>
            <w:r w:rsidRPr="005F1A39">
              <w:rPr>
                <w:i/>
                <w:szCs w:val="24"/>
                <w:lang w:eastAsia="en-US"/>
              </w:rPr>
              <w:t xml:space="preserve">Instalacja fotowoltaiczna o mocy 4,93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kWp</w:t>
            </w:r>
            <w:proofErr w:type="spellEnd"/>
            <w:r w:rsidRPr="005F1A39">
              <w:rPr>
                <w:i/>
                <w:szCs w:val="24"/>
                <w:lang w:eastAsia="en-US"/>
              </w:rPr>
              <w:t xml:space="preserve"> ul. Tygrysia 5, 86-065 Łochowo</w:t>
            </w:r>
            <w:r w:rsidRPr="005F1A39">
              <w:rPr>
                <w:szCs w:val="24"/>
                <w:lang w:eastAsia="en-US"/>
              </w:rPr>
              <w:t xml:space="preserve">” 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22.600,00 zł.</w:t>
            </w:r>
          </w:p>
          <w:p w:rsidR="005F1A39" w:rsidRPr="005F1A39" w:rsidRDefault="005F1A39" w:rsidP="005F1A39">
            <w:pPr>
              <w:rPr>
                <w:b/>
                <w:i/>
                <w:szCs w:val="24"/>
                <w:lang w:eastAsia="en-US"/>
              </w:rPr>
            </w:pP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highlight w:val="yellow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highlight w:val="yellow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P17346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highlight w:val="yellow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Termomodernizacja budynku mieszkalnego przy ulicy Wyrzyskiej 11 w Toruniu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highlight w:val="yellow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Agnieszka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Borkowska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Wojciech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Borkowski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highlight w:val="yellow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>zadania pn. „</w:t>
            </w:r>
            <w:r w:rsidRPr="005F1A39">
              <w:rPr>
                <w:i/>
                <w:szCs w:val="24"/>
                <w:lang w:eastAsia="en-US"/>
              </w:rPr>
              <w:t>Termomodernizacja budynku mieszkalnego przy ulicy Wyrzyskiej 11 w Toruniu</w:t>
            </w:r>
            <w:r w:rsidRPr="005F1A39">
              <w:rPr>
                <w:szCs w:val="24"/>
                <w:lang w:eastAsia="en-US"/>
              </w:rPr>
              <w:t xml:space="preserve">” 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59.527,40 </w:t>
            </w:r>
            <w:r w:rsidRPr="005F1A39">
              <w:rPr>
                <w:i/>
                <w:szCs w:val="24"/>
                <w:lang w:eastAsia="en-US"/>
              </w:rPr>
              <w:t>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highlight w:val="yellow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highlight w:val="yellow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P17408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highlight w:val="yellow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Termomodernizacja domu jednorodzinnego oraz wymiana kotła grzewczego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highlight w:val="yellow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Paulina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Zawadzka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>zadania pn. „</w:t>
            </w:r>
            <w:r w:rsidRPr="005F1A39">
              <w:rPr>
                <w:i/>
                <w:szCs w:val="24"/>
                <w:lang w:eastAsia="en-US"/>
              </w:rPr>
              <w:t>Termomodernizacja domu jednorodzinnego oraz wymiana kotła grzewczego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37.600,00 zł.</w:t>
            </w:r>
          </w:p>
          <w:p w:rsidR="005F1A39" w:rsidRPr="005F1A39" w:rsidRDefault="005F1A39" w:rsidP="005F1A39">
            <w:pPr>
              <w:jc w:val="both"/>
              <w:rPr>
                <w:szCs w:val="24"/>
                <w:highlight w:val="yellow"/>
                <w:lang w:val="en-US" w:eastAsia="en-US"/>
              </w:rPr>
            </w:pP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P17418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Wymiana źródła ciepła w budynku mieszkalnym wraz z modernizacją istniejącej instalacji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Mirosław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Kuss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Izabela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Kuss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>zadania pn. „</w:t>
            </w:r>
            <w:r w:rsidRPr="005F1A39">
              <w:rPr>
                <w:i/>
                <w:szCs w:val="24"/>
                <w:lang w:eastAsia="en-US"/>
              </w:rPr>
              <w:t>Wymiana źródła ciepła w budynku mieszkalnym wraz z modernizacją istniejącej instalacji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9.600,00 zł.</w:t>
            </w:r>
          </w:p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P17402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Kompleksowa termomodernizacja budynku mieszkalnego przy ul. Lotniczej 14 we Włocławku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Marcin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Mospinek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Kompleksowa termomodernizacja budynku mieszkalnego przy ul. Lotniczej 14 we Włocławku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104.000,00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6.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P17370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Modernizacja kotłowni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Henryk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Chabowski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Klaudia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Chabowska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Modernizacja kotłowni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19.680,00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P17409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 xml:space="preserve">Wymiana kotła grzewczego c.o. na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MySMART</w:t>
            </w:r>
            <w:proofErr w:type="spellEnd"/>
            <w:r w:rsidRPr="005F1A39">
              <w:rPr>
                <w:i/>
                <w:szCs w:val="24"/>
                <w:lang w:eastAsia="en-US"/>
              </w:rPr>
              <w:t xml:space="preserve"> 28 C.S.I wykonanie przyłączą gazowego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Mieczysław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Izbaner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Barbara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Izbaner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 xml:space="preserve">Wymiana kotła grzewczego c.o. na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MySMART</w:t>
            </w:r>
            <w:proofErr w:type="spellEnd"/>
            <w:r w:rsidRPr="005F1A39">
              <w:rPr>
                <w:i/>
                <w:szCs w:val="24"/>
                <w:lang w:eastAsia="en-US"/>
              </w:rPr>
              <w:t xml:space="preserve"> 28 C.S.I wykonanie przyłączą gazowego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10.764,00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8.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P17378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Zakup i montaż instalacji fotowoltaicznej i pompy ciepła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Dorota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Wróblewska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Wojciech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Wróblewski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Zakup i montaż instalacji fotowoltaicznej i pompy ciepła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62.776,00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9.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P17310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Montaż pompy ciepła. Montaż paneli fotowoltaicznych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Krzysztof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Konieczka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Aleksandra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Konieczka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Montaż pompy ciepła. Montaż paneli fotowoltaicznych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50.504,00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10.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P17376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Zakup i montaż instalacji fotowoltaicznej w Rucewo 4A, 88-188 Złotniki Kujawskie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Jarosław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Chojnacki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Barbara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Chojnacka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Zakup i montaż instalacji fotowoltaicznej w Rucewo 4A, 88-188 Złotniki Kujawskie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48.211,00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P17393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Zakup, montaż i uruchomienie pompy ciepła wraz z dolnym źródłem, instalacją c.o. i c.w.u.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Patric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Abdoul-Turkosz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Joanna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Turkosz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Zakup, montaż i uruchomienie pompy ciepła wraz z dolnym źródłem, instalacją c.o. i c.w.u.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39.000,00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P17360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Zakup i montaż pompy ciepła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>Magdalena Fic-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Rzepnikowska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Szymon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Rzepnikowski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Zakup i montaż pompy ciepła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19.200,00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P17415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Modernizacja domu jednorodzinnego zmniejszająca zużycie energii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Marcin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Churski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Modernizacja domu jednorodzinnego zmniejszająca zużycie energii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27.800,00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P17426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Termomodernizacja budynku mieszkalnego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Maciej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Adamek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Termomodernizacja budynku mieszkalnego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81.051,00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P17445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Montaż pompy ciepła, Wenecja działka nr 140/9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Małgorzata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Cyganek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Krystian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Cyganek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Montaż pompy ciepła, Wenecja działka nr 140/9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 xml:space="preserve">pożyczki </w:t>
            </w:r>
            <w:r w:rsidRPr="005F1A39">
              <w:rPr>
                <w:b/>
                <w:i/>
                <w:szCs w:val="24"/>
                <w:lang w:eastAsia="en-US"/>
              </w:rPr>
              <w:br/>
              <w:t>50.800,00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16.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P17406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Wymiana kotła wraz z montażem powietrznej pompy ciepła na działce Grzywna 148 87-140 Chełmża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Krystyna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Sosna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Wymiana kotła wraz z montażem powietrznej pompy ciepła na działce Grzywna 148 87-140 Chełmża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14.240,00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lastRenderedPageBreak/>
              <w:t>17.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P17364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 xml:space="preserve">Instalacja fotowoltaiczna o mocy 3,92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kWp</w:t>
            </w:r>
            <w:proofErr w:type="spellEnd"/>
            <w:r w:rsidRPr="005F1A39">
              <w:rPr>
                <w:i/>
                <w:szCs w:val="24"/>
                <w:lang w:eastAsia="en-US"/>
              </w:rPr>
              <w:t xml:space="preserve"> - ul. Morelowa 5, 86-065 Łochowo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 xml:space="preserve">Jerzy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Mączko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Grażyna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Mączko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 xml:space="preserve">Instalacja fotowoltaiczna o mocy 3,92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kWp</w:t>
            </w:r>
            <w:proofErr w:type="spellEnd"/>
            <w:r w:rsidRPr="005F1A39">
              <w:rPr>
                <w:i/>
                <w:szCs w:val="24"/>
                <w:lang w:eastAsia="en-US"/>
              </w:rPr>
              <w:t xml:space="preserve"> - ul. Morelowa 5, 86-065 Łochowo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18.400,00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18.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P17427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Wymiana źródła ciepła pod warunkiem uzyskania efektu ekologicznego (z wykluczeniem przedsięwzięć polegających na wymianie źródła ciepła na paliwa płynne na źródła na paliwa stałe) wraz z modernizacją instalacji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Artur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Piernik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Aleksandra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Drozd-Piernik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Wymiana źródła ciepła pod warunkiem uzyskania efektu ekologicznego (z wykluczeniem przedsięwzięć polegających na wymianie źródła ciepła na paliwa płynne na źródła na paliwa stałe) wraz z modernizacją instalacji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24.936,00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right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Suma: </w:t>
            </w:r>
            <w:r w:rsidRPr="005F1A39">
              <w:rPr>
                <w:b/>
                <w:i/>
                <w:szCs w:val="24"/>
                <w:lang w:eastAsia="en-US"/>
              </w:rPr>
              <w:t>700.689,40 zł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>OCHRONA POWIETRZA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19.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P17383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 xml:space="preserve">Budowa instalacji fotowoltaicznej o mocy 19,8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kWp</w:t>
            </w:r>
            <w:proofErr w:type="spellEnd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>NOWAKOWSKI JÓZEF FIRMA HANDLOWO-USŁUGOWA "MAC-NOVA"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 xml:space="preserve">Budowa instalacji fotowoltaicznej o mocy 19,8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kWp</w:t>
            </w:r>
            <w:proofErr w:type="spellEnd"/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78.408,00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20.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P17439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>Modernizacja systemu grzewczego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r w:rsidRPr="005F1A39">
              <w:rPr>
                <w:b/>
                <w:i/>
                <w:szCs w:val="24"/>
                <w:lang w:val="en-US" w:eastAsia="en-US"/>
              </w:rPr>
              <w:t>PARAFIA RZYMSKOKATOLICKA P.W. ŚW. MAKSYMILIANA MARII KOLBEGO W BARCINIE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>Modernizacja systemu grzewczego</w:t>
            </w:r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87.504,00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szCs w:val="24"/>
                <w:lang w:eastAsia="en-US"/>
              </w:rPr>
            </w:pPr>
            <w:r w:rsidRPr="005F1A39">
              <w:rPr>
                <w:b/>
                <w:szCs w:val="24"/>
                <w:lang w:eastAsia="en-US"/>
              </w:rPr>
              <w:t>21.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5F1A39">
              <w:rPr>
                <w:b/>
                <w:i/>
                <w:szCs w:val="24"/>
                <w:lang w:eastAsia="en-US"/>
              </w:rPr>
              <w:t>P17442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i/>
                <w:szCs w:val="24"/>
                <w:lang w:eastAsia="en-US"/>
              </w:rPr>
            </w:pPr>
            <w:r w:rsidRPr="005F1A39">
              <w:rPr>
                <w:i/>
                <w:szCs w:val="24"/>
                <w:lang w:eastAsia="en-US"/>
              </w:rPr>
              <w:t xml:space="preserve">Wymiana wewnętrznej instalacji c.o. oraz oświetlenia wewnętrznego na nowe LED w budynku Szkoły Podstawowej w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Chodczu</w:t>
            </w:r>
            <w:proofErr w:type="spellEnd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Gmina</w:t>
            </w:r>
            <w:proofErr w:type="spellEnd"/>
            <w:r w:rsidRPr="005F1A39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5F1A39">
              <w:rPr>
                <w:b/>
                <w:i/>
                <w:szCs w:val="24"/>
                <w:lang w:val="en-US" w:eastAsia="en-US"/>
              </w:rPr>
              <w:t>Chodecz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both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5F1A39">
              <w:rPr>
                <w:b/>
                <w:i/>
                <w:szCs w:val="24"/>
                <w:lang w:eastAsia="en-US"/>
              </w:rPr>
              <w:t xml:space="preserve">2017 </w:t>
            </w:r>
            <w:r w:rsidRPr="005F1A39">
              <w:rPr>
                <w:szCs w:val="24"/>
                <w:lang w:eastAsia="en-US"/>
              </w:rPr>
              <w:t xml:space="preserve">zadania </w:t>
            </w:r>
            <w:r w:rsidRPr="005F1A39">
              <w:rPr>
                <w:szCs w:val="24"/>
                <w:lang w:eastAsia="en-US"/>
              </w:rPr>
              <w:br/>
              <w:t>pn. „</w:t>
            </w:r>
            <w:r w:rsidRPr="005F1A39">
              <w:rPr>
                <w:i/>
                <w:szCs w:val="24"/>
                <w:lang w:eastAsia="en-US"/>
              </w:rPr>
              <w:t xml:space="preserve">Wymiana wewnętrznej instalacji c.o. oraz oświetlenia wewnętrznego na nowe LED w budynku Szkoły Podstawowej w </w:t>
            </w:r>
            <w:proofErr w:type="spellStart"/>
            <w:r w:rsidRPr="005F1A39">
              <w:rPr>
                <w:i/>
                <w:szCs w:val="24"/>
                <w:lang w:eastAsia="en-US"/>
              </w:rPr>
              <w:t>Chodczu</w:t>
            </w:r>
            <w:proofErr w:type="spellEnd"/>
            <w:r w:rsidRPr="005F1A39">
              <w:rPr>
                <w:bCs/>
                <w:i/>
                <w:iCs/>
                <w:szCs w:val="24"/>
                <w:lang w:eastAsia="en-US"/>
              </w:rPr>
              <w:t>”</w:t>
            </w:r>
            <w:r w:rsidRPr="005F1A39">
              <w:rPr>
                <w:b/>
                <w:i/>
                <w:szCs w:val="24"/>
                <w:lang w:eastAsia="en-US"/>
              </w:rPr>
              <w:t xml:space="preserve">- </w:t>
            </w:r>
            <w:r w:rsidRPr="005F1A39">
              <w:rPr>
                <w:szCs w:val="24"/>
                <w:lang w:eastAsia="en-US"/>
              </w:rPr>
              <w:t xml:space="preserve">kwota </w:t>
            </w:r>
            <w:r w:rsidRPr="005F1A39">
              <w:rPr>
                <w:b/>
                <w:i/>
                <w:szCs w:val="24"/>
                <w:lang w:eastAsia="en-US"/>
              </w:rPr>
              <w:t>pożyczki 157.998,40 zł.</w:t>
            </w:r>
          </w:p>
        </w:tc>
      </w:tr>
      <w:tr w:rsidR="005F1A39" w:rsidRPr="005F1A39" w:rsidTr="009136DF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A39" w:rsidRPr="005F1A39" w:rsidRDefault="005F1A39" w:rsidP="005F1A39">
            <w:pPr>
              <w:jc w:val="right"/>
              <w:rPr>
                <w:szCs w:val="24"/>
                <w:lang w:eastAsia="en-US"/>
              </w:rPr>
            </w:pPr>
            <w:r w:rsidRPr="005F1A39">
              <w:rPr>
                <w:szCs w:val="24"/>
                <w:lang w:eastAsia="en-US"/>
              </w:rPr>
              <w:t xml:space="preserve">Suma: </w:t>
            </w:r>
            <w:r w:rsidRPr="005F1A39">
              <w:rPr>
                <w:b/>
                <w:i/>
                <w:szCs w:val="24"/>
                <w:lang w:eastAsia="en-US"/>
              </w:rPr>
              <w:t>323.910,40 zł</w:t>
            </w:r>
          </w:p>
        </w:tc>
      </w:tr>
    </w:tbl>
    <w:p w:rsidR="005F1A39" w:rsidRPr="005F1A39" w:rsidRDefault="005F1A39" w:rsidP="005F1A39">
      <w:pPr>
        <w:rPr>
          <w:szCs w:val="24"/>
          <w:lang w:eastAsia="en-US"/>
        </w:rPr>
      </w:pPr>
    </w:p>
    <w:p w:rsidR="005F1A39" w:rsidRPr="005F1A39" w:rsidRDefault="005F1A39" w:rsidP="005F1A39">
      <w:pPr>
        <w:ind w:left="11520" w:firstLine="720"/>
        <w:rPr>
          <w:szCs w:val="24"/>
          <w:lang w:eastAsia="en-US"/>
        </w:rPr>
      </w:pPr>
      <w:r w:rsidRPr="005F1A39">
        <w:rPr>
          <w:szCs w:val="24"/>
          <w:lang w:eastAsia="en-US"/>
        </w:rPr>
        <w:t xml:space="preserve">Łączna kwota promes : </w:t>
      </w:r>
      <w:r w:rsidRPr="005F1A39">
        <w:rPr>
          <w:b/>
          <w:i/>
          <w:szCs w:val="24"/>
          <w:lang w:eastAsia="en-US"/>
        </w:rPr>
        <w:t>1.024.599,80 zł</w:t>
      </w:r>
    </w:p>
    <w:p w:rsidR="005F1A39" w:rsidRDefault="005F1A39"/>
    <w:sectPr w:rsidR="005F1A39" w:rsidSect="005F1A3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501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53620"/>
    <w:multiLevelType w:val="hybridMultilevel"/>
    <w:tmpl w:val="494A04A2"/>
    <w:lvl w:ilvl="0" w:tplc="DBE6A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352D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82EB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AE0CC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4128E"/>
    <w:multiLevelType w:val="multilevel"/>
    <w:tmpl w:val="E620083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0A1229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059C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26A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903EE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2A2F6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E80901"/>
    <w:multiLevelType w:val="hybridMultilevel"/>
    <w:tmpl w:val="494A04A2"/>
    <w:lvl w:ilvl="0" w:tplc="DBE6A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768E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30227E"/>
    <w:multiLevelType w:val="hybridMultilevel"/>
    <w:tmpl w:val="494A04A2"/>
    <w:lvl w:ilvl="0" w:tplc="DBE6A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4711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D7294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E36D5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914B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CE798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9D0E0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2676FF"/>
    <w:multiLevelType w:val="hybridMultilevel"/>
    <w:tmpl w:val="494A04A2"/>
    <w:lvl w:ilvl="0" w:tplc="DBE6A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6F4EEB"/>
    <w:multiLevelType w:val="hybridMultilevel"/>
    <w:tmpl w:val="8EE2E3FC"/>
    <w:lvl w:ilvl="0" w:tplc="7B18BD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579A4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7116E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DF4D6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89717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C19E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197A51"/>
    <w:multiLevelType w:val="hybridMultilevel"/>
    <w:tmpl w:val="494A04A2"/>
    <w:lvl w:ilvl="0" w:tplc="DBE6A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B9756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6554F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EB5CE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E23AF1"/>
    <w:multiLevelType w:val="hybridMultilevel"/>
    <w:tmpl w:val="494A04A2"/>
    <w:lvl w:ilvl="0" w:tplc="DBE6A4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32"/>
  </w:num>
  <w:num w:numId="5">
    <w:abstractNumId w:val="20"/>
  </w:num>
  <w:num w:numId="6">
    <w:abstractNumId w:val="11"/>
  </w:num>
  <w:num w:numId="7">
    <w:abstractNumId w:val="26"/>
  </w:num>
  <w:num w:numId="8">
    <w:abstractNumId w:val="7"/>
  </w:num>
  <w:num w:numId="9">
    <w:abstractNumId w:val="2"/>
  </w:num>
  <w:num w:numId="10">
    <w:abstractNumId w:val="10"/>
  </w:num>
  <w:num w:numId="11">
    <w:abstractNumId w:val="30"/>
  </w:num>
  <w:num w:numId="12">
    <w:abstractNumId w:val="13"/>
  </w:num>
  <w:num w:numId="13">
    <w:abstractNumId w:val="19"/>
  </w:num>
  <w:num w:numId="14">
    <w:abstractNumId w:val="4"/>
  </w:num>
  <w:num w:numId="15">
    <w:abstractNumId w:val="16"/>
  </w:num>
  <w:num w:numId="16">
    <w:abstractNumId w:val="8"/>
  </w:num>
  <w:num w:numId="17">
    <w:abstractNumId w:val="27"/>
  </w:num>
  <w:num w:numId="18">
    <w:abstractNumId w:val="18"/>
  </w:num>
  <w:num w:numId="19">
    <w:abstractNumId w:val="21"/>
  </w:num>
  <w:num w:numId="20">
    <w:abstractNumId w:val="25"/>
  </w:num>
  <w:num w:numId="21">
    <w:abstractNumId w:val="17"/>
  </w:num>
  <w:num w:numId="22">
    <w:abstractNumId w:val="0"/>
  </w:num>
  <w:num w:numId="23">
    <w:abstractNumId w:val="31"/>
  </w:num>
  <w:num w:numId="24">
    <w:abstractNumId w:val="28"/>
  </w:num>
  <w:num w:numId="25">
    <w:abstractNumId w:val="3"/>
  </w:num>
  <w:num w:numId="26">
    <w:abstractNumId w:val="6"/>
  </w:num>
  <w:num w:numId="27">
    <w:abstractNumId w:val="23"/>
  </w:num>
  <w:num w:numId="28">
    <w:abstractNumId w:val="1"/>
  </w:num>
  <w:num w:numId="29">
    <w:abstractNumId w:val="12"/>
  </w:num>
  <w:num w:numId="30">
    <w:abstractNumId w:val="29"/>
  </w:num>
  <w:num w:numId="31">
    <w:abstractNumId w:val="15"/>
  </w:num>
  <w:num w:numId="32">
    <w:abstractNumId w:val="22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58"/>
    <w:rsid w:val="00381D4F"/>
    <w:rsid w:val="005F1A39"/>
    <w:rsid w:val="00AE5858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A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A39"/>
    <w:pPr>
      <w:ind w:left="708"/>
    </w:pPr>
  </w:style>
  <w:style w:type="paragraph" w:styleId="Tekstpodstawowy">
    <w:name w:val="Body Text"/>
    <w:basedOn w:val="Normalny"/>
    <w:link w:val="TekstpodstawowyZnak"/>
    <w:rsid w:val="005F1A3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F1A3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F1A39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1A3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A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A39"/>
    <w:pPr>
      <w:ind w:left="708"/>
    </w:pPr>
  </w:style>
  <w:style w:type="paragraph" w:styleId="Tekstpodstawowy">
    <w:name w:val="Body Text"/>
    <w:basedOn w:val="Normalny"/>
    <w:link w:val="TekstpodstawowyZnak"/>
    <w:rsid w:val="005F1A3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F1A3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F1A39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1A3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38</Pages>
  <Words>5596</Words>
  <Characters>33576</Characters>
  <Application>Microsoft Office Word</Application>
  <DocSecurity>0</DocSecurity>
  <Lines>279</Lines>
  <Paragraphs>78</Paragraphs>
  <ScaleCrop>false</ScaleCrop>
  <Company/>
  <LinksUpToDate>false</LinksUpToDate>
  <CharactersWithSpaces>39094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2017-08-21T12:19:00Z</dcterms:created>
  <dcterms:modified xsi:type="dcterms:W3CDTF">2017-08-21T12:31:00Z</dcterms:modified>
</cp:coreProperties>
</file>