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8A2" w:rsidRPr="00AF2908" w:rsidRDefault="00B633D8" w:rsidP="00AF29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</w:t>
      </w:r>
      <w:r w:rsidR="00371A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37</w:t>
      </w:r>
      <w:r w:rsidR="00732CE5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/19</w:t>
      </w:r>
    </w:p>
    <w:p w:rsidR="003428A2" w:rsidRPr="001872F7" w:rsidRDefault="003428A2" w:rsidP="00732CE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3428A2" w:rsidRPr="001872F7" w:rsidRDefault="003428A2" w:rsidP="00732CE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3428A2" w:rsidRPr="001872F7" w:rsidRDefault="003428A2" w:rsidP="00732CE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3428A2" w:rsidRPr="001872F7" w:rsidRDefault="00B633D8" w:rsidP="00732CE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z dnia </w:t>
      </w:r>
      <w:r w:rsidR="00AF290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23</w:t>
      </w:r>
      <w:r w:rsidR="00346492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.04</w:t>
      </w:r>
      <w:r w:rsidR="00732CE5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.2019</w:t>
      </w:r>
      <w:r w:rsidR="003428A2"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3428A2" w:rsidRDefault="003428A2" w:rsidP="00AF29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428A2" w:rsidRDefault="003428A2" w:rsidP="003428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3E398B" w:rsidRDefault="003E398B" w:rsidP="003E39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E398B" w:rsidRPr="00AF2908" w:rsidRDefault="003E398B" w:rsidP="00AF29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="00ED6874">
        <w:rPr>
          <w:rFonts w:ascii="Times New Roman" w:eastAsia="Times New Roman" w:hAnsi="Times New Roman" w:cs="Times New Roman"/>
          <w:sz w:val="28"/>
          <w:szCs w:val="20"/>
          <w:lang w:eastAsia="pl-PL"/>
        </w:rPr>
        <w:t>art.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400</w:t>
      </w:r>
      <w:r w:rsidR="006579A5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 ust</w:t>
      </w:r>
      <w:r w:rsidR="007871F4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 pkt </w:t>
      </w:r>
      <w:r w:rsidR="006203F0">
        <w:rPr>
          <w:rFonts w:ascii="Times New Roman" w:eastAsia="Times New Roman" w:hAnsi="Times New Roman" w:cs="Times New Roman"/>
          <w:sz w:val="28"/>
          <w:szCs w:val="20"/>
          <w:lang w:eastAsia="pl-PL"/>
        </w:rPr>
        <w:t>2</w:t>
      </w:r>
      <w:r w:rsidR="009F1501">
        <w:rPr>
          <w:rFonts w:ascii="Times New Roman" w:eastAsia="Times New Roman" w:hAnsi="Times New Roman" w:cs="Times New Roman"/>
          <w:sz w:val="28"/>
          <w:szCs w:val="20"/>
          <w:lang w:eastAsia="pl-PL"/>
        </w:rPr>
        <w:t>1 i 22,</w:t>
      </w:r>
      <w:r w:rsidR="00DB333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="00ED6874">
        <w:rPr>
          <w:rFonts w:ascii="Times New Roman" w:eastAsia="Times New Roman" w:hAnsi="Times New Roman" w:cs="Times New Roman"/>
          <w:sz w:val="28"/>
          <w:szCs w:val="20"/>
          <w:lang w:eastAsia="pl-PL"/>
        </w:rPr>
        <w:t>w zw. z art. 411 ust.</w:t>
      </w:r>
      <w:r w:rsidR="006579A5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="00346492">
        <w:rPr>
          <w:rFonts w:ascii="Times New Roman" w:eastAsia="Times New Roman" w:hAnsi="Times New Roman" w:cs="Times New Roman"/>
          <w:sz w:val="28"/>
          <w:szCs w:val="20"/>
          <w:lang w:eastAsia="pl-PL"/>
        </w:rPr>
        <w:t>1 pkt 2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, art. </w:t>
      </w:r>
      <w:r w:rsidR="00DB333B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400 h ust. 1 pkt 3 lit. b i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</w:t>
      </w:r>
      <w:r w:rsidR="006579A5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k ust.</w:t>
      </w:r>
      <w:r w:rsidR="006579A5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1 pkt 4 ustawy z dnia 27 kwietnia 2001 roku – Prawo ochrony środowiska</w:t>
      </w:r>
      <w:r w:rsid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AE39F8">
        <w:rPr>
          <w:rFonts w:ascii="Times New Roman" w:eastAsia="Times New Roman" w:hAnsi="Times New Roman" w:cs="Times New Roman"/>
          <w:sz w:val="28"/>
          <w:szCs w:val="28"/>
          <w:lang w:eastAsia="pl-PL"/>
        </w:rPr>
        <w:t>t.</w:t>
      </w:r>
      <w:r w:rsidR="00FA0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9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 w:rsid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Dz. U. z 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poz. </w:t>
      </w:r>
      <w:r w:rsid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799</w:t>
      </w:r>
      <w:r w:rsidR="00787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A0814"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="00FA0814"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 w:rsid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="00FA0814"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 w:rsid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A0814"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="00FA0814"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 w:rsid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oraz §</w:t>
      </w:r>
      <w:r w:rsidR="007817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B33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 ust. 1 pkt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§</w:t>
      </w:r>
      <w:r w:rsidR="00ED6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2287">
        <w:rPr>
          <w:rFonts w:ascii="Times New Roman" w:eastAsia="Times New Roman" w:hAnsi="Times New Roman" w:cs="Times New Roman"/>
          <w:sz w:val="28"/>
          <w:szCs w:val="28"/>
          <w:lang w:eastAsia="pl-PL"/>
        </w:rPr>
        <w:t>7 ust. 2</w:t>
      </w:r>
      <w:r w:rsidR="00ED6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1205"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 w:rsidR="00DB33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 środków Wojewódzkiego </w:t>
      </w:r>
      <w:r w:rsidR="000A1205"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 w:rsidR="00787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Środowiska i Gospodarki Wodnej </w:t>
      </w:r>
      <w:r w:rsidR="00787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Toruniu, </w:t>
      </w:r>
      <w:r w:rsidR="006579A5"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 w:rsidR="006579A5"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DB333B" w:rsidRDefault="00DB333B" w:rsidP="003E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3E398B" w:rsidRDefault="003E398B" w:rsidP="00AF2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</w:t>
      </w:r>
      <w:r w:rsidR="00DB333B"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się, co następuje</w:t>
      </w:r>
    </w:p>
    <w:p w:rsidR="003E398B" w:rsidRDefault="003E398B" w:rsidP="003E39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B2465" w:rsidRDefault="003E398B" w:rsidP="00AF2908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 w:rsidR="00CA191E">
        <w:rPr>
          <w:rFonts w:ascii="Times New Roman" w:eastAsia="Times New Roman" w:hAnsi="Times New Roman" w:cs="Times New Roman"/>
          <w:sz w:val="28"/>
          <w:szCs w:val="28"/>
          <w:lang w:eastAsia="pl-PL"/>
        </w:rPr>
        <w:t>Zatwierdza się wyrażony uchwał</w:t>
      </w:r>
      <w:r w:rsidR="00C602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nr </w:t>
      </w:r>
      <w:r w:rsidR="00346492" w:rsidRP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255</w:t>
      </w:r>
      <w:r w:rsidR="00ED6874" w:rsidRP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346492" w:rsidRP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04.04.2019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wniosek Zarządu o udzielenie </w:t>
      </w:r>
      <w:r w:rsidR="003464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Parafii Rzymsko-Katolickiej Najświętszej Maryi Panny Królowe</w:t>
      </w:r>
      <w:bookmarkStart w:id="0" w:name="_GoBack"/>
      <w:r w:rsidR="003464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j</w:t>
      </w:r>
      <w:bookmarkEnd w:id="0"/>
      <w:r w:rsidR="003464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Polski</w:t>
      </w:r>
      <w:r w:rsidR="00E51E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we Włocławku</w:t>
      </w:r>
      <w:r w:rsidR="00BD2775"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="009C5DB6"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="009C5DB6"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="00A236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dotacji</w:t>
      </w:r>
      <w:r w:rsid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D2775"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 w:rsidR="0034649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1.552.245,86</w:t>
      </w:r>
      <w:r w:rsidR="009F150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9F1501"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="009F150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9F1501"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 w:rsidR="009F15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pięćset</w:t>
      </w:r>
      <w:r w:rsidR="009F15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pięćdziesiąt</w:t>
      </w:r>
      <w:r w:rsidR="009F15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dwa</w:t>
      </w:r>
      <w:r w:rsidR="003B24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tysią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ce</w:t>
      </w:r>
      <w:r w:rsidR="009F15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dwieście czterdzieści pięć złotych osiemdziesiąt sześć groszy</w:t>
      </w:r>
      <w:r w:rsidR="009F15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="0034649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Termomodernizacja budynku kościoła parafialnego z modernizacją </w:t>
      </w:r>
      <w:r w:rsidR="007817A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systemów grzewczych oraz budowa </w:t>
      </w:r>
      <w:r w:rsidR="0034649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generatora PV” </w:t>
      </w:r>
      <w:r w:rsid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D18857</w:t>
      </w:r>
    </w:p>
    <w:p w:rsidR="00346492" w:rsidRDefault="00346492" w:rsidP="009F150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6A00" w:rsidRDefault="00346492" w:rsidP="003B246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="00AF290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§ 3 i § 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Umowy udostępnienia środków nr 94/2018/WF/US </w:t>
      </w:r>
      <w:r w:rsidR="00C042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przeznaczeniem na udzielenie dotacji i wspólnej realizacji Programu „Poprawa jakości powietrza. Część 2) Zmniejszenie zużycia energii </w:t>
      </w:r>
      <w:r w:rsidR="00C042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budownictwie” z dnia 01.06.2018 roku</w:t>
      </w:r>
      <w:r w:rsidR="003B246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zobowiązuje się Zarząd do wystąpienia do Narodowego Funduszu Ochrony Środowiska i Gospodarki</w:t>
      </w:r>
      <w:r w:rsidR="00B633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Wodnej w Warszawie o refundację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poniesionych przez Wojewódzki Funduszu Ochrony Środowiska i Gospodarki Wodnej w Toruniu kosztów.</w:t>
      </w:r>
    </w:p>
    <w:p w:rsidR="000F3716" w:rsidRPr="00965EF4" w:rsidRDefault="000F3716" w:rsidP="003B246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AF2908" w:rsidRDefault="00346492" w:rsidP="005D626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3</w:t>
      </w:r>
      <w:r w:rsidR="004C55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4C552F"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="004C552F"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="004C552F"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="004C552F"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AF2908" w:rsidRPr="00AF2908" w:rsidRDefault="00AF2908" w:rsidP="00AF290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76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3E398B" w:rsidRDefault="00346492" w:rsidP="00AF290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4</w:t>
      </w:r>
      <w:r w:rsidR="003E39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 </w:t>
      </w:r>
      <w:r w:rsidR="003E398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sectPr w:rsidR="003E3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98B"/>
    <w:rsid w:val="000006C6"/>
    <w:rsid w:val="00035F7A"/>
    <w:rsid w:val="00092274"/>
    <w:rsid w:val="000A1205"/>
    <w:rsid w:val="000C23AA"/>
    <w:rsid w:val="000F26B7"/>
    <w:rsid w:val="000F3716"/>
    <w:rsid w:val="00132A68"/>
    <w:rsid w:val="00170478"/>
    <w:rsid w:val="001721B8"/>
    <w:rsid w:val="00173AD5"/>
    <w:rsid w:val="00180349"/>
    <w:rsid w:val="001B449C"/>
    <w:rsid w:val="001C69CD"/>
    <w:rsid w:val="001F26DA"/>
    <w:rsid w:val="0021044E"/>
    <w:rsid w:val="00230137"/>
    <w:rsid w:val="0025496D"/>
    <w:rsid w:val="002627D6"/>
    <w:rsid w:val="002F192A"/>
    <w:rsid w:val="003428A2"/>
    <w:rsid w:val="00346492"/>
    <w:rsid w:val="0035633E"/>
    <w:rsid w:val="00366A00"/>
    <w:rsid w:val="00371A74"/>
    <w:rsid w:val="00381D4F"/>
    <w:rsid w:val="003905BB"/>
    <w:rsid w:val="00393FF1"/>
    <w:rsid w:val="003947BD"/>
    <w:rsid w:val="003B2465"/>
    <w:rsid w:val="003C1AB8"/>
    <w:rsid w:val="003C6020"/>
    <w:rsid w:val="003E398B"/>
    <w:rsid w:val="003F6A5F"/>
    <w:rsid w:val="004339D4"/>
    <w:rsid w:val="0044617C"/>
    <w:rsid w:val="0045062C"/>
    <w:rsid w:val="004B6932"/>
    <w:rsid w:val="004B7128"/>
    <w:rsid w:val="004C552F"/>
    <w:rsid w:val="004D41C5"/>
    <w:rsid w:val="004F05C9"/>
    <w:rsid w:val="00530C96"/>
    <w:rsid w:val="005D6261"/>
    <w:rsid w:val="006151C7"/>
    <w:rsid w:val="006203F0"/>
    <w:rsid w:val="00631494"/>
    <w:rsid w:val="00633766"/>
    <w:rsid w:val="006579A5"/>
    <w:rsid w:val="00672287"/>
    <w:rsid w:val="00672475"/>
    <w:rsid w:val="00691BBA"/>
    <w:rsid w:val="006D6083"/>
    <w:rsid w:val="00717991"/>
    <w:rsid w:val="007240AA"/>
    <w:rsid w:val="00732CE5"/>
    <w:rsid w:val="00744775"/>
    <w:rsid w:val="0075156B"/>
    <w:rsid w:val="00753444"/>
    <w:rsid w:val="00754D1F"/>
    <w:rsid w:val="007664E8"/>
    <w:rsid w:val="007673ED"/>
    <w:rsid w:val="0078171C"/>
    <w:rsid w:val="007817AC"/>
    <w:rsid w:val="007871F4"/>
    <w:rsid w:val="007921D5"/>
    <w:rsid w:val="007C7A31"/>
    <w:rsid w:val="00801F0A"/>
    <w:rsid w:val="0082321F"/>
    <w:rsid w:val="008312C5"/>
    <w:rsid w:val="008640B4"/>
    <w:rsid w:val="00882DDA"/>
    <w:rsid w:val="008856EE"/>
    <w:rsid w:val="00893DBD"/>
    <w:rsid w:val="00934ED1"/>
    <w:rsid w:val="00952B8E"/>
    <w:rsid w:val="00955D9F"/>
    <w:rsid w:val="00965EF4"/>
    <w:rsid w:val="009C008D"/>
    <w:rsid w:val="009C5DB6"/>
    <w:rsid w:val="009F1501"/>
    <w:rsid w:val="00A23626"/>
    <w:rsid w:val="00AA1DE8"/>
    <w:rsid w:val="00AB4A94"/>
    <w:rsid w:val="00AE39F8"/>
    <w:rsid w:val="00AF2908"/>
    <w:rsid w:val="00AF6D15"/>
    <w:rsid w:val="00B26C41"/>
    <w:rsid w:val="00B633D8"/>
    <w:rsid w:val="00BC135C"/>
    <w:rsid w:val="00BD11CF"/>
    <w:rsid w:val="00BD2775"/>
    <w:rsid w:val="00BE7271"/>
    <w:rsid w:val="00C0427B"/>
    <w:rsid w:val="00C456C4"/>
    <w:rsid w:val="00C47CFC"/>
    <w:rsid w:val="00C6028A"/>
    <w:rsid w:val="00C63BE2"/>
    <w:rsid w:val="00C74E32"/>
    <w:rsid w:val="00CA191E"/>
    <w:rsid w:val="00CA6AD0"/>
    <w:rsid w:val="00CC44A6"/>
    <w:rsid w:val="00CD499D"/>
    <w:rsid w:val="00CD52A4"/>
    <w:rsid w:val="00CF2DAF"/>
    <w:rsid w:val="00D12007"/>
    <w:rsid w:val="00D80D59"/>
    <w:rsid w:val="00DA1B12"/>
    <w:rsid w:val="00DB333B"/>
    <w:rsid w:val="00DC4896"/>
    <w:rsid w:val="00E24124"/>
    <w:rsid w:val="00E51E01"/>
    <w:rsid w:val="00E57286"/>
    <w:rsid w:val="00E66FCA"/>
    <w:rsid w:val="00EA1790"/>
    <w:rsid w:val="00EC2925"/>
    <w:rsid w:val="00ED6874"/>
    <w:rsid w:val="00F04AA7"/>
    <w:rsid w:val="00F612BC"/>
    <w:rsid w:val="00F63E2C"/>
    <w:rsid w:val="00F713B3"/>
    <w:rsid w:val="00FA0814"/>
    <w:rsid w:val="00FA0C54"/>
    <w:rsid w:val="00FA2654"/>
    <w:rsid w:val="00FB4A3F"/>
    <w:rsid w:val="00FD6578"/>
    <w:rsid w:val="00FE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98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290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98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29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8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Monika Kot</cp:lastModifiedBy>
  <cp:revision>22</cp:revision>
  <cp:lastPrinted>2019-04-15T06:55:00Z</cp:lastPrinted>
  <dcterms:created xsi:type="dcterms:W3CDTF">2019-04-15T06:53:00Z</dcterms:created>
  <dcterms:modified xsi:type="dcterms:W3CDTF">2019-04-24T08:58:00Z</dcterms:modified>
</cp:coreProperties>
</file>