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03E" w:rsidRPr="003B5E27" w:rsidRDefault="0047303E" w:rsidP="00473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  <w:r w:rsidRPr="001872F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</w:p>
    <w:p w:rsidR="0047303E" w:rsidRPr="001872F7" w:rsidRDefault="0047303E" w:rsidP="0047303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39/19</w:t>
      </w:r>
    </w:p>
    <w:p w:rsidR="0047303E" w:rsidRPr="001872F7" w:rsidRDefault="0047303E" w:rsidP="0047303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7303E" w:rsidRPr="001872F7" w:rsidRDefault="0047303E" w:rsidP="0047303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47303E" w:rsidRPr="001872F7" w:rsidRDefault="0047303E" w:rsidP="0047303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47303E" w:rsidRPr="001872F7" w:rsidRDefault="0047303E" w:rsidP="0047303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13.05.2019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47303E" w:rsidRDefault="0047303E" w:rsidP="004730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7303E" w:rsidRDefault="0047303E" w:rsidP="00473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7303E" w:rsidRPr="00B304FE" w:rsidRDefault="0047303E" w:rsidP="0047303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B304FE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47303E" w:rsidRDefault="0047303E" w:rsidP="004730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7303E" w:rsidRDefault="0047303E" w:rsidP="00473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7303E" w:rsidRPr="00065F48" w:rsidRDefault="0047303E" w:rsidP="004730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32, w zw. z art. 411 ust. 1 pkt 2,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3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47303E" w:rsidRDefault="0047303E" w:rsidP="00473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303E" w:rsidRPr="00DB333B" w:rsidRDefault="0047303E" w:rsidP="00473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47303E" w:rsidRDefault="0047303E" w:rsidP="004730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303E" w:rsidRDefault="0047303E" w:rsidP="00473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303E" w:rsidRDefault="0047303E" w:rsidP="0047303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Zatwierdza się wyrażony uchwałą nr 349</w:t>
      </w:r>
      <w:r w:rsidRPr="00094E77">
        <w:rPr>
          <w:rFonts w:ascii="Times New Roman" w:eastAsia="Times New Roman" w:hAnsi="Times New Roman" w:cs="Times New Roman"/>
          <w:sz w:val="28"/>
          <w:szCs w:val="28"/>
          <w:lang w:eastAsia="pl-PL"/>
        </w:rPr>
        <w:t>/19</w:t>
      </w:r>
      <w:r w:rsidRPr="000B7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07.05.2019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Regionalnemu Ośrodkowi Edukacji Ekologicznej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 xml:space="preserve">w Przysieku Sp. z o.o.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600.000,00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sześćset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F049C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Kompleksowa organizacja zajęć z edukacji ekologicznej dla dzieci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F049C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 młodzieży - ochrona przyrody i wody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realizowane w ramach Programu P</w:t>
      </w:r>
      <w:r w:rsidRPr="00F049CE">
        <w:rPr>
          <w:rFonts w:ascii="Times New Roman" w:eastAsia="Times New Roman" w:hAnsi="Times New Roman" w:cs="Times New Roman"/>
          <w:sz w:val="28"/>
          <w:szCs w:val="28"/>
          <w:lang w:eastAsia="pl-PL"/>
        </w:rPr>
        <w:t>riorytetowego Edukacja Ekologiczna 2019-2020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D19039.</w:t>
      </w:r>
    </w:p>
    <w:p w:rsidR="0047303E" w:rsidRPr="008C313A" w:rsidRDefault="0047303E" w:rsidP="004730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47303E" w:rsidRPr="00CC3123" w:rsidRDefault="0047303E" w:rsidP="0047303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7303E" w:rsidRPr="00B7138A" w:rsidRDefault="0047303E" w:rsidP="0047303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47303E" w:rsidRPr="00CC3123" w:rsidRDefault="0047303E" w:rsidP="00473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7303E" w:rsidRPr="00D82439" w:rsidRDefault="0047303E" w:rsidP="0047303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47303E">
      <w:bookmarkStart w:id="0" w:name="_GoBack"/>
      <w:bookmarkEnd w:id="0"/>
    </w:p>
    <w:sectPr w:rsidR="0069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8D6"/>
    <w:rsid w:val="0047303E"/>
    <w:rsid w:val="006125E5"/>
    <w:rsid w:val="007F7380"/>
    <w:rsid w:val="00841E69"/>
    <w:rsid w:val="008D00EC"/>
    <w:rsid w:val="009D48D6"/>
    <w:rsid w:val="00C922F1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0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0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</cp:revision>
  <dcterms:created xsi:type="dcterms:W3CDTF">2019-05-17T07:59:00Z</dcterms:created>
  <dcterms:modified xsi:type="dcterms:W3CDTF">2019-05-17T08:01:00Z</dcterms:modified>
</cp:coreProperties>
</file>