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99D" w:rsidRDefault="0063799D" w:rsidP="0063799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1327/19</w:t>
      </w:r>
    </w:p>
    <w:p w:rsidR="0063799D" w:rsidRDefault="0063799D" w:rsidP="0063799D">
      <w:pPr>
        <w:jc w:val="center"/>
        <w:rPr>
          <w:rFonts w:ascii="Arial Narrow" w:hAnsi="Arial Narrow"/>
          <w:b/>
          <w:sz w:val="28"/>
        </w:rPr>
      </w:pPr>
    </w:p>
    <w:p w:rsidR="0063799D" w:rsidRDefault="0063799D" w:rsidP="0063799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3799D" w:rsidRDefault="0063799D" w:rsidP="0063799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3799D" w:rsidRDefault="0063799D" w:rsidP="0063799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21.11.2019 r.</w:t>
      </w:r>
    </w:p>
    <w:p w:rsidR="0063799D" w:rsidRDefault="0063799D" w:rsidP="0063799D">
      <w:pPr>
        <w:pStyle w:val="Tytu"/>
      </w:pPr>
    </w:p>
    <w:p w:rsidR="0063799D" w:rsidRDefault="0063799D" w:rsidP="0063799D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3799D" w:rsidRDefault="0063799D" w:rsidP="0063799D">
      <w:pPr>
        <w:jc w:val="both"/>
        <w:rPr>
          <w:sz w:val="28"/>
          <w:szCs w:val="28"/>
        </w:rPr>
      </w:pPr>
    </w:p>
    <w:p w:rsidR="0063799D" w:rsidRDefault="0063799D" w:rsidP="0063799D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</w:t>
      </w:r>
      <w:r>
        <w:rPr>
          <w:sz w:val="28"/>
        </w:rPr>
        <w:t xml:space="preserve"> </w:t>
      </w:r>
      <w:r w:rsidRPr="00686100">
        <w:rPr>
          <w:sz w:val="28"/>
        </w:rPr>
        <w:t>a ust</w:t>
      </w:r>
      <w:r>
        <w:rPr>
          <w:sz w:val="28"/>
        </w:rPr>
        <w:t>.</w:t>
      </w:r>
      <w:r w:rsidRPr="00686100">
        <w:rPr>
          <w:sz w:val="28"/>
        </w:rPr>
        <w:t xml:space="preserve"> 1 pk</w:t>
      </w:r>
      <w:r>
        <w:rPr>
          <w:sz w:val="28"/>
        </w:rPr>
        <w:t xml:space="preserve">t 32, w zw. z art. 411 ust. 1 pkt 2 </w:t>
      </w:r>
      <w:r>
        <w:rPr>
          <w:sz w:val="28"/>
        </w:rPr>
        <w:br/>
        <w:t xml:space="preserve">i </w:t>
      </w:r>
      <w:r w:rsidRPr="00686100">
        <w:rPr>
          <w:sz w:val="28"/>
        </w:rPr>
        <w:t>art. 400</w:t>
      </w:r>
      <w:r>
        <w:rPr>
          <w:sz w:val="28"/>
        </w:rPr>
        <w:t xml:space="preserve"> k ust. </w:t>
      </w:r>
      <w:r w:rsidRPr="00686100">
        <w:rPr>
          <w:sz w:val="28"/>
        </w:rPr>
        <w:t xml:space="preserve">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(t. j. Dz. U. z 2019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1396 ze zm.), w zw. z uchwałą Zarządu WFOŚiGW w Toruniu nr 1107/19 z dnia 04.10.2019 r., § 1 ust. 1 pkt 3 i § 2 </w:t>
      </w:r>
      <w:r>
        <w:rPr>
          <w:sz w:val="28"/>
          <w:szCs w:val="28"/>
        </w:rPr>
        <w:br/>
        <w:t xml:space="preserve">ust. 1 i § 7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ze środków Wojewódzkiego Funduszu Ochrony Środowiska i Gospodarki Wodnej w </w:t>
      </w:r>
      <w:r w:rsidRPr="004F1F20">
        <w:rPr>
          <w:sz w:val="28"/>
          <w:szCs w:val="28"/>
        </w:rPr>
        <w:t>Toruniu”, stanowi</w:t>
      </w:r>
      <w:r>
        <w:rPr>
          <w:sz w:val="28"/>
          <w:szCs w:val="28"/>
        </w:rPr>
        <w:t>ących załącznik nr 2 do uchwały nr 127</w:t>
      </w:r>
      <w:r w:rsidRPr="004F1F20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 Toruniu z dnia 09.11</w:t>
      </w:r>
      <w:r w:rsidRPr="004F1F20">
        <w:rPr>
          <w:sz w:val="28"/>
          <w:szCs w:val="28"/>
        </w:rPr>
        <w:t>.2018</w:t>
      </w:r>
      <w:r>
        <w:rPr>
          <w:sz w:val="28"/>
          <w:szCs w:val="28"/>
        </w:rPr>
        <w:t xml:space="preserve"> r. oraz </w:t>
      </w:r>
      <w:r>
        <w:rPr>
          <w:sz w:val="28"/>
        </w:rPr>
        <w:t>§ 2 ust. 1 R</w:t>
      </w:r>
      <w:r w:rsidRPr="0018071D">
        <w:rPr>
          <w:sz w:val="28"/>
        </w:rPr>
        <w:t>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63799D" w:rsidRDefault="0063799D" w:rsidP="0063799D">
      <w:pPr>
        <w:jc w:val="both"/>
        <w:rPr>
          <w:sz w:val="28"/>
        </w:rPr>
      </w:pPr>
    </w:p>
    <w:p w:rsidR="0063799D" w:rsidRDefault="0063799D" w:rsidP="0063799D">
      <w:pPr>
        <w:jc w:val="both"/>
        <w:rPr>
          <w:sz w:val="28"/>
        </w:rPr>
      </w:pPr>
    </w:p>
    <w:p w:rsidR="0063799D" w:rsidRDefault="0063799D" w:rsidP="0063799D">
      <w:pPr>
        <w:jc w:val="center"/>
        <w:rPr>
          <w:b/>
          <w:sz w:val="28"/>
          <w:szCs w:val="28"/>
        </w:rPr>
      </w:pPr>
      <w:r w:rsidRPr="00FA6192">
        <w:rPr>
          <w:b/>
          <w:sz w:val="28"/>
          <w:szCs w:val="28"/>
        </w:rPr>
        <w:t>uchwala się, co następuje</w:t>
      </w:r>
    </w:p>
    <w:p w:rsidR="0063799D" w:rsidRDefault="0063799D" w:rsidP="0063799D">
      <w:pPr>
        <w:jc w:val="center"/>
        <w:rPr>
          <w:sz w:val="28"/>
          <w:szCs w:val="28"/>
        </w:rPr>
      </w:pPr>
    </w:p>
    <w:p w:rsidR="0063799D" w:rsidRDefault="0063799D" w:rsidP="0063799D">
      <w:pPr>
        <w:jc w:val="both"/>
        <w:rPr>
          <w:bCs/>
          <w:iCs/>
          <w:sz w:val="28"/>
          <w:szCs w:val="28"/>
        </w:rPr>
      </w:pPr>
    </w:p>
    <w:p w:rsidR="0063799D" w:rsidRDefault="0063799D" w:rsidP="0063799D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dofinansowania </w:t>
      </w:r>
      <w:r w:rsidRPr="00B0381D">
        <w:rPr>
          <w:b/>
          <w:bCs/>
          <w:i/>
          <w:iCs/>
          <w:sz w:val="28"/>
          <w:szCs w:val="28"/>
        </w:rPr>
        <w:t>Ochotni</w:t>
      </w:r>
      <w:r>
        <w:rPr>
          <w:b/>
          <w:bCs/>
          <w:i/>
          <w:iCs/>
          <w:sz w:val="28"/>
          <w:szCs w:val="28"/>
        </w:rPr>
        <w:t>czej</w:t>
      </w:r>
      <w:r w:rsidRPr="00B0381D">
        <w:rPr>
          <w:b/>
          <w:bCs/>
          <w:i/>
          <w:iCs/>
          <w:sz w:val="28"/>
          <w:szCs w:val="28"/>
        </w:rPr>
        <w:t xml:space="preserve"> Straż</w:t>
      </w:r>
      <w:r>
        <w:rPr>
          <w:b/>
          <w:bCs/>
          <w:i/>
          <w:iCs/>
          <w:sz w:val="28"/>
          <w:szCs w:val="28"/>
        </w:rPr>
        <w:t>y Pożarnej</w:t>
      </w:r>
      <w:r w:rsidRPr="00B0381D">
        <w:rPr>
          <w:b/>
          <w:bCs/>
          <w:i/>
          <w:iCs/>
          <w:sz w:val="28"/>
          <w:szCs w:val="28"/>
        </w:rPr>
        <w:t xml:space="preserve"> w Krzyżówkach </w:t>
      </w:r>
      <w:r>
        <w:rPr>
          <w:b/>
          <w:bCs/>
          <w:i/>
          <w:iCs/>
          <w:sz w:val="28"/>
          <w:szCs w:val="28"/>
        </w:rPr>
        <w:br/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>23 776,00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dwadzieścia trzy tysiące siedemset siedemdziesiąt sześć złotych zero groszy) na zadanie </w:t>
      </w:r>
      <w:r w:rsidRPr="00686100">
        <w:rPr>
          <w:sz w:val="28"/>
          <w:szCs w:val="28"/>
        </w:rPr>
        <w:t>pn</w:t>
      </w:r>
      <w:r w:rsidRPr="00951B95">
        <w:rPr>
          <w:i/>
          <w:sz w:val="28"/>
          <w:szCs w:val="28"/>
        </w:rPr>
        <w:t>. „</w:t>
      </w:r>
      <w:r w:rsidRPr="00785E6F">
        <w:rPr>
          <w:bCs/>
          <w:i/>
          <w:iCs/>
          <w:sz w:val="28"/>
          <w:szCs w:val="28"/>
        </w:rPr>
        <w:t xml:space="preserve">Budowa stanowiska edukacyjnego na 60 miejsc siedzących wraz </w:t>
      </w:r>
      <w:r w:rsidRPr="00785E6F">
        <w:rPr>
          <w:bCs/>
          <w:i/>
          <w:iCs/>
          <w:sz w:val="28"/>
          <w:szCs w:val="28"/>
        </w:rPr>
        <w:br/>
        <w:t>z elementami towarzyszącymi uzupełniającego istniejącą infrastrukturę edukacji ekologicznej w Krzyżówkach</w:t>
      </w:r>
      <w:r w:rsidRPr="00951B95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D19447.</w:t>
      </w:r>
    </w:p>
    <w:p w:rsidR="0063799D" w:rsidRDefault="0063799D" w:rsidP="0063799D">
      <w:pPr>
        <w:ind w:left="567" w:hanging="567"/>
        <w:jc w:val="both"/>
        <w:rPr>
          <w:sz w:val="28"/>
          <w:szCs w:val="28"/>
        </w:rPr>
      </w:pPr>
    </w:p>
    <w:p w:rsidR="0063799D" w:rsidRDefault="0063799D" w:rsidP="0063799D">
      <w:pPr>
        <w:jc w:val="both"/>
        <w:rPr>
          <w:sz w:val="28"/>
          <w:szCs w:val="28"/>
        </w:rPr>
      </w:pPr>
    </w:p>
    <w:p w:rsidR="0063799D" w:rsidRDefault="0063799D" w:rsidP="0063799D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63799D" w:rsidRDefault="0063799D" w:rsidP="0063799D">
      <w:pPr>
        <w:ind w:left="567" w:hanging="567"/>
        <w:jc w:val="both"/>
        <w:rPr>
          <w:sz w:val="28"/>
          <w:szCs w:val="28"/>
        </w:rPr>
      </w:pPr>
    </w:p>
    <w:p w:rsidR="0063799D" w:rsidRDefault="0063799D" w:rsidP="0063799D">
      <w:pPr>
        <w:pStyle w:val="Tekstpodstawowy"/>
      </w:pPr>
    </w:p>
    <w:p w:rsidR="0063799D" w:rsidRDefault="0063799D" w:rsidP="0063799D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3799D" w:rsidRDefault="0063799D" w:rsidP="0063799D">
      <w:pPr>
        <w:tabs>
          <w:tab w:val="left" w:pos="3840"/>
        </w:tabs>
        <w:jc w:val="both"/>
        <w:rPr>
          <w:sz w:val="28"/>
          <w:szCs w:val="28"/>
        </w:rPr>
      </w:pPr>
    </w:p>
    <w:p w:rsidR="0063799D" w:rsidRDefault="0063799D" w:rsidP="0063799D">
      <w:pPr>
        <w:jc w:val="both"/>
        <w:rPr>
          <w:sz w:val="28"/>
          <w:szCs w:val="28"/>
        </w:rPr>
      </w:pPr>
    </w:p>
    <w:p w:rsidR="0063799D" w:rsidRDefault="0063799D" w:rsidP="0063799D"/>
    <w:p w:rsidR="00690ACF" w:rsidRDefault="00A91AB7"/>
    <w:p w:rsidR="0063799D" w:rsidRDefault="0063799D"/>
    <w:p w:rsidR="0063799D" w:rsidRDefault="0063799D"/>
    <w:p w:rsidR="0063799D" w:rsidRDefault="0063799D"/>
    <w:p w:rsidR="00B77262" w:rsidRDefault="00B77262" w:rsidP="00B7726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1328/19</w:t>
      </w:r>
    </w:p>
    <w:p w:rsidR="00B77262" w:rsidRDefault="00B77262" w:rsidP="00B77262">
      <w:pPr>
        <w:jc w:val="center"/>
        <w:rPr>
          <w:rFonts w:ascii="Arial Narrow" w:hAnsi="Arial Narrow"/>
          <w:b/>
          <w:sz w:val="28"/>
        </w:rPr>
      </w:pPr>
    </w:p>
    <w:p w:rsidR="00B77262" w:rsidRDefault="00B77262" w:rsidP="00B7726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B77262" w:rsidRDefault="00B77262" w:rsidP="00B7726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B77262" w:rsidRDefault="00B77262" w:rsidP="00B7726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21.11.2019 r.</w:t>
      </w:r>
    </w:p>
    <w:p w:rsidR="00B77262" w:rsidRDefault="00B77262" w:rsidP="00B77262">
      <w:pPr>
        <w:pStyle w:val="Tytu"/>
      </w:pPr>
    </w:p>
    <w:p w:rsidR="00B77262" w:rsidRDefault="00B77262" w:rsidP="00B7726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B77262" w:rsidRDefault="00B77262" w:rsidP="00B77262">
      <w:pPr>
        <w:pStyle w:val="Tytu"/>
        <w:rPr>
          <w:b w:val="0"/>
        </w:rPr>
      </w:pPr>
    </w:p>
    <w:p w:rsidR="00B77262" w:rsidRDefault="00B77262" w:rsidP="00B772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</w:t>
      </w:r>
      <w:r w:rsidRPr="00412154">
        <w:rPr>
          <w:sz w:val="28"/>
        </w:rPr>
        <w:t xml:space="preserve">pkt </w:t>
      </w:r>
      <w:r>
        <w:rPr>
          <w:sz w:val="28"/>
        </w:rPr>
        <w:t>21,</w:t>
      </w:r>
      <w:r w:rsidRPr="00412154">
        <w:rPr>
          <w:sz w:val="28"/>
        </w:rPr>
        <w:t xml:space="preserve"> w zw. z art. 411 ust.</w:t>
      </w:r>
      <w:r>
        <w:rPr>
          <w:sz w:val="28"/>
        </w:rPr>
        <w:t xml:space="preserve"> 1 pkt 1</w:t>
      </w:r>
      <w:r w:rsidRPr="00412154">
        <w:rPr>
          <w:sz w:val="28"/>
        </w:rPr>
        <w:t xml:space="preserve"> </w:t>
      </w:r>
      <w:r>
        <w:rPr>
          <w:sz w:val="28"/>
        </w:rPr>
        <w:br/>
      </w:r>
      <w:r w:rsidRPr="00412154">
        <w:rPr>
          <w:sz w:val="28"/>
        </w:rPr>
        <w:t>i art. 400</w:t>
      </w:r>
      <w:r>
        <w:rPr>
          <w:sz w:val="28"/>
        </w:rPr>
        <w:t xml:space="preserve"> </w:t>
      </w:r>
      <w:r w:rsidRPr="00412154">
        <w:rPr>
          <w:sz w:val="28"/>
        </w:rPr>
        <w:t>k ust.</w:t>
      </w:r>
      <w:r>
        <w:rPr>
          <w:sz w:val="28"/>
        </w:rPr>
        <w:t xml:space="preserve"> </w:t>
      </w:r>
      <w:r w:rsidRPr="00412154">
        <w:rPr>
          <w:sz w:val="28"/>
        </w:rPr>
        <w:t>1 pkt 4 ustawy z dnia 27 kwietnia 2001 roku – Prawo ochrony środowiska</w:t>
      </w:r>
      <w:r w:rsidRPr="00412154">
        <w:rPr>
          <w:sz w:val="28"/>
          <w:szCs w:val="28"/>
        </w:rPr>
        <w:t xml:space="preserve"> (</w:t>
      </w:r>
      <w:r>
        <w:rPr>
          <w:sz w:val="28"/>
          <w:szCs w:val="28"/>
        </w:rPr>
        <w:t>t. j. Dz. U. z 2019</w:t>
      </w:r>
      <w:r w:rsidRPr="00412154">
        <w:rPr>
          <w:sz w:val="28"/>
          <w:szCs w:val="28"/>
        </w:rPr>
        <w:t xml:space="preserve"> r., poz. </w:t>
      </w:r>
      <w:r>
        <w:rPr>
          <w:sz w:val="28"/>
          <w:szCs w:val="28"/>
        </w:rPr>
        <w:t>1396 ze zm.), § 1 ust. 1 pkt 1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>stanowi</w:t>
      </w:r>
      <w:r>
        <w:rPr>
          <w:sz w:val="28"/>
          <w:szCs w:val="28"/>
        </w:rPr>
        <w:t xml:space="preserve">ących załącznik nr 2 do uchwały nr </w:t>
      </w:r>
      <w:r w:rsidRPr="00F77EAD">
        <w:rPr>
          <w:sz w:val="28"/>
          <w:szCs w:val="28"/>
        </w:rPr>
        <w:t>1</w:t>
      </w:r>
      <w:r>
        <w:rPr>
          <w:sz w:val="28"/>
          <w:szCs w:val="28"/>
        </w:rPr>
        <w:t>27</w:t>
      </w:r>
      <w:r w:rsidRPr="00F77EAD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 Toruniu z 09.11.2018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B77262" w:rsidRDefault="00B77262" w:rsidP="00B77262">
      <w:pPr>
        <w:ind w:firstLine="708"/>
        <w:jc w:val="both"/>
        <w:rPr>
          <w:sz w:val="28"/>
        </w:rPr>
      </w:pPr>
    </w:p>
    <w:p w:rsidR="00B77262" w:rsidRDefault="00B77262" w:rsidP="00B77262">
      <w:pPr>
        <w:ind w:left="2832" w:firstLine="708"/>
        <w:jc w:val="both"/>
        <w:rPr>
          <w:sz w:val="28"/>
        </w:rPr>
      </w:pPr>
    </w:p>
    <w:p w:rsidR="00B77262" w:rsidRDefault="00B77262" w:rsidP="00B77262">
      <w:pPr>
        <w:jc w:val="center"/>
        <w:rPr>
          <w:b/>
          <w:sz w:val="28"/>
          <w:szCs w:val="28"/>
        </w:rPr>
      </w:pPr>
      <w:r w:rsidRPr="00983816">
        <w:rPr>
          <w:b/>
          <w:sz w:val="28"/>
          <w:szCs w:val="28"/>
        </w:rPr>
        <w:t>uchwala się, co następuje</w:t>
      </w:r>
    </w:p>
    <w:p w:rsidR="00B77262" w:rsidRPr="00983816" w:rsidRDefault="00B77262" w:rsidP="00B77262">
      <w:pPr>
        <w:jc w:val="center"/>
        <w:rPr>
          <w:b/>
          <w:sz w:val="28"/>
          <w:szCs w:val="28"/>
        </w:rPr>
      </w:pPr>
    </w:p>
    <w:p w:rsidR="00B77262" w:rsidRDefault="00B77262" w:rsidP="00B7726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B77262" w:rsidRPr="00A402BB" w:rsidRDefault="00B77262" w:rsidP="00B77262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</w:t>
      </w:r>
      <w:r w:rsidRPr="00E57CF7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Świecie</w:t>
      </w:r>
      <w:r w:rsidRPr="004A313E">
        <w:rPr>
          <w:b/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pożyczki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84 492,34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osiemdziesiąt cztery tysiące czterysta dziewięćdziesiąt dwa złote trzydzieści cztery grosze) 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5266AF">
        <w:rPr>
          <w:bCs/>
          <w:i/>
          <w:iCs/>
          <w:sz w:val="28"/>
          <w:szCs w:val="28"/>
        </w:rPr>
        <w:t>Wymiana sodowych opraw oświetleniowych na oprawy typu LED na osiedlu 800-lecia w Świeciu</w:t>
      </w:r>
      <w:r>
        <w:rPr>
          <w:i/>
          <w:sz w:val="28"/>
          <w:szCs w:val="28"/>
        </w:rPr>
        <w:t xml:space="preserve">” 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P19085.</w:t>
      </w:r>
    </w:p>
    <w:p w:rsidR="00B77262" w:rsidRDefault="00B77262" w:rsidP="00B77262">
      <w:pPr>
        <w:jc w:val="both"/>
        <w:rPr>
          <w:sz w:val="28"/>
          <w:szCs w:val="28"/>
        </w:rPr>
      </w:pPr>
    </w:p>
    <w:p w:rsidR="00B77262" w:rsidRDefault="00B77262" w:rsidP="00B77262">
      <w:pPr>
        <w:jc w:val="both"/>
        <w:rPr>
          <w:sz w:val="28"/>
          <w:szCs w:val="28"/>
        </w:rPr>
      </w:pPr>
    </w:p>
    <w:p w:rsidR="00B77262" w:rsidRDefault="00B77262" w:rsidP="00B77262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B77262" w:rsidRDefault="00B77262" w:rsidP="00B77262">
      <w:pPr>
        <w:pStyle w:val="Tekstpodstawowy"/>
      </w:pPr>
    </w:p>
    <w:p w:rsidR="00B77262" w:rsidRDefault="00B77262" w:rsidP="00B77262">
      <w:pPr>
        <w:pStyle w:val="Tekstpodstawowy"/>
      </w:pPr>
    </w:p>
    <w:p w:rsidR="00B77262" w:rsidRDefault="00B77262" w:rsidP="00B77262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B77262" w:rsidRDefault="00B77262" w:rsidP="00B77262"/>
    <w:p w:rsidR="0063799D" w:rsidRDefault="0063799D"/>
    <w:p w:rsidR="00B77262" w:rsidRDefault="00B77262"/>
    <w:p w:rsidR="00B77262" w:rsidRDefault="00B77262"/>
    <w:p w:rsidR="00B77262" w:rsidRDefault="00B77262"/>
    <w:p w:rsidR="00B77262" w:rsidRDefault="00B77262"/>
    <w:p w:rsidR="00B77262" w:rsidRDefault="00B77262"/>
    <w:p w:rsidR="00B77262" w:rsidRDefault="00B77262"/>
    <w:p w:rsidR="00B77262" w:rsidRDefault="00B77262"/>
    <w:p w:rsidR="0054700A" w:rsidRDefault="0054700A" w:rsidP="0054700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1329/19</w:t>
      </w:r>
    </w:p>
    <w:p w:rsidR="0054700A" w:rsidRDefault="0054700A" w:rsidP="0054700A">
      <w:pPr>
        <w:jc w:val="center"/>
        <w:rPr>
          <w:rFonts w:ascii="Arial Narrow" w:hAnsi="Arial Narrow"/>
          <w:b/>
          <w:sz w:val="28"/>
        </w:rPr>
      </w:pPr>
    </w:p>
    <w:p w:rsidR="0054700A" w:rsidRDefault="0054700A" w:rsidP="0054700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4700A" w:rsidRDefault="0054700A" w:rsidP="0054700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4700A" w:rsidRDefault="0054700A" w:rsidP="0054700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21.11.2019 r.</w:t>
      </w:r>
    </w:p>
    <w:p w:rsidR="0054700A" w:rsidRDefault="0054700A" w:rsidP="0054700A">
      <w:pPr>
        <w:pStyle w:val="Tytu"/>
      </w:pPr>
    </w:p>
    <w:p w:rsidR="0054700A" w:rsidRDefault="0054700A" w:rsidP="0054700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4700A" w:rsidRDefault="0054700A" w:rsidP="0054700A">
      <w:pPr>
        <w:pStyle w:val="Tytu"/>
        <w:rPr>
          <w:b w:val="0"/>
        </w:rPr>
      </w:pPr>
    </w:p>
    <w:p w:rsidR="0054700A" w:rsidRDefault="0054700A" w:rsidP="0054700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</w:t>
      </w:r>
      <w:r w:rsidRPr="00412154">
        <w:rPr>
          <w:sz w:val="28"/>
        </w:rPr>
        <w:t xml:space="preserve">pkt </w:t>
      </w:r>
      <w:r>
        <w:rPr>
          <w:sz w:val="28"/>
        </w:rPr>
        <w:t>17, 19 i 36,</w:t>
      </w:r>
      <w:r w:rsidRPr="00412154">
        <w:rPr>
          <w:sz w:val="28"/>
        </w:rPr>
        <w:t xml:space="preserve"> w zw. z art. 411 ust.</w:t>
      </w:r>
      <w:r>
        <w:rPr>
          <w:sz w:val="28"/>
        </w:rPr>
        <w:t xml:space="preserve"> 1 pkt 1</w:t>
      </w:r>
      <w:r w:rsidRPr="00412154">
        <w:rPr>
          <w:sz w:val="28"/>
        </w:rPr>
        <w:t xml:space="preserve"> </w:t>
      </w:r>
      <w:r>
        <w:rPr>
          <w:sz w:val="28"/>
        </w:rPr>
        <w:br/>
      </w:r>
      <w:r w:rsidRPr="00412154">
        <w:rPr>
          <w:sz w:val="28"/>
        </w:rPr>
        <w:t>i art. 400</w:t>
      </w:r>
      <w:r>
        <w:rPr>
          <w:sz w:val="28"/>
        </w:rPr>
        <w:t xml:space="preserve"> </w:t>
      </w:r>
      <w:r w:rsidRPr="00412154">
        <w:rPr>
          <w:sz w:val="28"/>
        </w:rPr>
        <w:t>k ust.</w:t>
      </w:r>
      <w:r>
        <w:rPr>
          <w:sz w:val="28"/>
        </w:rPr>
        <w:t xml:space="preserve"> </w:t>
      </w:r>
      <w:r w:rsidRPr="00412154">
        <w:rPr>
          <w:sz w:val="28"/>
        </w:rPr>
        <w:t>1 pkt 4 ustawy z dnia 27 kwietnia 2001 roku – Prawo ochrony środowiska</w:t>
      </w:r>
      <w:r w:rsidRPr="00412154">
        <w:rPr>
          <w:sz w:val="28"/>
          <w:szCs w:val="28"/>
        </w:rPr>
        <w:t xml:space="preserve"> (</w:t>
      </w:r>
      <w:r>
        <w:rPr>
          <w:sz w:val="28"/>
          <w:szCs w:val="28"/>
        </w:rPr>
        <w:t>t. j. Dz. U. z 2019</w:t>
      </w:r>
      <w:r w:rsidRPr="00412154">
        <w:rPr>
          <w:sz w:val="28"/>
          <w:szCs w:val="28"/>
        </w:rPr>
        <w:t xml:space="preserve"> r., poz. </w:t>
      </w:r>
      <w:r>
        <w:rPr>
          <w:sz w:val="28"/>
          <w:szCs w:val="28"/>
        </w:rPr>
        <w:t>1396 ze zm.), § 1 ust. 1 pkt 1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>stanowi</w:t>
      </w:r>
      <w:r>
        <w:rPr>
          <w:sz w:val="28"/>
          <w:szCs w:val="28"/>
        </w:rPr>
        <w:t xml:space="preserve">ących załącznik nr 2 do uchwały nr </w:t>
      </w:r>
      <w:r w:rsidRPr="00F77EAD">
        <w:rPr>
          <w:sz w:val="28"/>
          <w:szCs w:val="28"/>
        </w:rPr>
        <w:t>1</w:t>
      </w:r>
      <w:r>
        <w:rPr>
          <w:sz w:val="28"/>
          <w:szCs w:val="28"/>
        </w:rPr>
        <w:t>27</w:t>
      </w:r>
      <w:r w:rsidRPr="00F77EAD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 Toruniu z 09.11.2018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4700A" w:rsidRDefault="0054700A" w:rsidP="0054700A">
      <w:pPr>
        <w:ind w:firstLine="708"/>
        <w:jc w:val="both"/>
        <w:rPr>
          <w:sz w:val="28"/>
        </w:rPr>
      </w:pPr>
    </w:p>
    <w:p w:rsidR="0054700A" w:rsidRDefault="0054700A" w:rsidP="0054700A">
      <w:pPr>
        <w:ind w:left="2832" w:firstLine="708"/>
        <w:jc w:val="both"/>
        <w:rPr>
          <w:sz w:val="28"/>
        </w:rPr>
      </w:pPr>
    </w:p>
    <w:p w:rsidR="0054700A" w:rsidRDefault="0054700A" w:rsidP="0054700A">
      <w:pPr>
        <w:jc w:val="center"/>
        <w:rPr>
          <w:b/>
          <w:sz w:val="28"/>
          <w:szCs w:val="28"/>
        </w:rPr>
      </w:pPr>
      <w:r w:rsidRPr="00983816">
        <w:rPr>
          <w:b/>
          <w:sz w:val="28"/>
          <w:szCs w:val="28"/>
        </w:rPr>
        <w:t>uchwala się, co następuje</w:t>
      </w:r>
    </w:p>
    <w:p w:rsidR="0054700A" w:rsidRPr="00983816" w:rsidRDefault="0054700A" w:rsidP="0054700A">
      <w:pPr>
        <w:jc w:val="center"/>
        <w:rPr>
          <w:b/>
          <w:sz w:val="28"/>
          <w:szCs w:val="28"/>
        </w:rPr>
      </w:pPr>
    </w:p>
    <w:p w:rsidR="0054700A" w:rsidRDefault="0054700A" w:rsidP="0054700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4700A" w:rsidRPr="00A402BB" w:rsidRDefault="0054700A" w:rsidP="0054700A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</w:t>
      </w:r>
      <w:r w:rsidRPr="00E57CF7">
        <w:rPr>
          <w:b/>
          <w:bCs/>
          <w:i/>
          <w:iCs/>
          <w:sz w:val="28"/>
          <w:szCs w:val="28"/>
        </w:rPr>
        <w:t xml:space="preserve"> </w:t>
      </w:r>
      <w:r w:rsidRPr="006D7E8F">
        <w:rPr>
          <w:b/>
          <w:bCs/>
          <w:i/>
          <w:iCs/>
          <w:sz w:val="28"/>
          <w:szCs w:val="28"/>
        </w:rPr>
        <w:t>Lubiewo</w:t>
      </w:r>
      <w:r w:rsidRPr="004A313E">
        <w:rPr>
          <w:b/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pożyczki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200 000,00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dwieście tysięcy złotych zero groszy) 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8D43D0">
        <w:rPr>
          <w:bCs/>
          <w:i/>
          <w:iCs/>
          <w:sz w:val="28"/>
          <w:szCs w:val="28"/>
        </w:rPr>
        <w:t xml:space="preserve">Zakup nowego lekkiego samochodu ratowniczo-gaśniczego </w:t>
      </w:r>
      <w:r>
        <w:rPr>
          <w:bCs/>
          <w:i/>
          <w:iCs/>
          <w:sz w:val="28"/>
          <w:szCs w:val="28"/>
        </w:rPr>
        <w:br/>
      </w:r>
      <w:r w:rsidRPr="008D43D0">
        <w:rPr>
          <w:bCs/>
          <w:i/>
          <w:iCs/>
          <w:sz w:val="28"/>
          <w:szCs w:val="28"/>
        </w:rPr>
        <w:t>z funkcją ograniczania skażeń</w:t>
      </w:r>
      <w:r>
        <w:rPr>
          <w:i/>
          <w:sz w:val="28"/>
          <w:szCs w:val="28"/>
        </w:rPr>
        <w:t xml:space="preserve">” 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P19086.</w:t>
      </w:r>
    </w:p>
    <w:p w:rsidR="0054700A" w:rsidRDefault="0054700A" w:rsidP="0054700A">
      <w:pPr>
        <w:jc w:val="both"/>
        <w:rPr>
          <w:sz w:val="28"/>
          <w:szCs w:val="28"/>
        </w:rPr>
      </w:pPr>
    </w:p>
    <w:p w:rsidR="0054700A" w:rsidRDefault="0054700A" w:rsidP="0054700A">
      <w:pPr>
        <w:jc w:val="both"/>
        <w:rPr>
          <w:sz w:val="28"/>
          <w:szCs w:val="28"/>
        </w:rPr>
      </w:pPr>
    </w:p>
    <w:p w:rsidR="0054700A" w:rsidRDefault="0054700A" w:rsidP="0054700A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54700A" w:rsidRDefault="0054700A" w:rsidP="0054700A">
      <w:pPr>
        <w:pStyle w:val="Tekstpodstawowy"/>
      </w:pPr>
    </w:p>
    <w:p w:rsidR="0054700A" w:rsidRDefault="0054700A" w:rsidP="0054700A">
      <w:pPr>
        <w:pStyle w:val="Tekstpodstawowy"/>
      </w:pPr>
    </w:p>
    <w:p w:rsidR="0054700A" w:rsidRDefault="0054700A" w:rsidP="0054700A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4700A" w:rsidRDefault="0054700A" w:rsidP="0054700A"/>
    <w:p w:rsidR="00B77262" w:rsidRDefault="00B77262"/>
    <w:p w:rsidR="0054700A" w:rsidRDefault="0054700A"/>
    <w:p w:rsidR="0054700A" w:rsidRDefault="0054700A"/>
    <w:p w:rsidR="0054700A" w:rsidRDefault="0054700A"/>
    <w:p w:rsidR="0054700A" w:rsidRDefault="0054700A"/>
    <w:p w:rsidR="0054700A" w:rsidRDefault="0054700A"/>
    <w:p w:rsidR="0054700A" w:rsidRDefault="0054700A"/>
    <w:p w:rsidR="0054700A" w:rsidRDefault="0054700A"/>
    <w:p w:rsidR="0054700A" w:rsidRDefault="0054700A"/>
    <w:p w:rsidR="0054700A" w:rsidRDefault="0054700A"/>
    <w:p w:rsidR="00390EFC" w:rsidRPr="007D5368" w:rsidRDefault="00390EFC" w:rsidP="00390EFC">
      <w:pPr>
        <w:jc w:val="center"/>
        <w:rPr>
          <w:rFonts w:ascii="Arial Narrow" w:hAnsi="Arial Narrow"/>
          <w:b/>
          <w:i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lastRenderedPageBreak/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390EFC" w:rsidRPr="007D5368" w:rsidRDefault="00390EFC" w:rsidP="00390EFC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>UCHWAŁA  NR  1330/19</w:t>
      </w:r>
    </w:p>
    <w:p w:rsidR="00390EFC" w:rsidRPr="007D5368" w:rsidRDefault="00390EFC" w:rsidP="00390EFC">
      <w:pPr>
        <w:jc w:val="center"/>
        <w:rPr>
          <w:rFonts w:ascii="Arial Narrow" w:hAnsi="Arial Narrow"/>
          <w:b/>
          <w:sz w:val="28"/>
          <w:szCs w:val="24"/>
        </w:rPr>
      </w:pPr>
    </w:p>
    <w:p w:rsidR="00390EFC" w:rsidRPr="007D5368" w:rsidRDefault="00390EFC" w:rsidP="00390EFC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390EFC" w:rsidRPr="007D5368" w:rsidRDefault="00390EFC" w:rsidP="00390EFC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390EFC" w:rsidRPr="007D5368" w:rsidRDefault="00390EFC" w:rsidP="00390EFC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21.11.2019</w:t>
      </w:r>
      <w:r w:rsidRPr="007D5368">
        <w:rPr>
          <w:rFonts w:ascii="Arial Narrow" w:hAnsi="Arial Narrow"/>
          <w:b/>
          <w:sz w:val="28"/>
          <w:szCs w:val="24"/>
        </w:rPr>
        <w:t xml:space="preserve"> r.</w:t>
      </w:r>
    </w:p>
    <w:p w:rsidR="00390EFC" w:rsidRDefault="00390EFC" w:rsidP="00390EFC">
      <w:pPr>
        <w:jc w:val="center"/>
        <w:rPr>
          <w:sz w:val="28"/>
        </w:rPr>
      </w:pPr>
    </w:p>
    <w:p w:rsidR="00390EFC" w:rsidRDefault="00390EFC" w:rsidP="00390EFC">
      <w:pPr>
        <w:jc w:val="both"/>
        <w:rPr>
          <w:b/>
          <w:sz w:val="28"/>
        </w:rPr>
      </w:pPr>
      <w:r>
        <w:rPr>
          <w:sz w:val="28"/>
        </w:rPr>
        <w:t xml:space="preserve">w sprawie wystąpienia do Rady Nadzorczej o zatwierdzenie wniosku </w:t>
      </w:r>
      <w:r>
        <w:rPr>
          <w:sz w:val="28"/>
        </w:rPr>
        <w:br/>
        <w:t>o udzielenie dofinansowania.</w:t>
      </w:r>
    </w:p>
    <w:p w:rsidR="00390EFC" w:rsidRDefault="00390EFC" w:rsidP="00390EFC">
      <w:pPr>
        <w:jc w:val="center"/>
        <w:rPr>
          <w:b/>
          <w:sz w:val="28"/>
        </w:rPr>
      </w:pPr>
    </w:p>
    <w:p w:rsidR="00390EFC" w:rsidRDefault="00390EFC" w:rsidP="00390EFC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pkt 21, w zw. z art. 411 ust. 1 pkt 1, art. </w:t>
      </w:r>
      <w:r>
        <w:rPr>
          <w:sz w:val="28"/>
        </w:rPr>
        <w:br/>
        <w:t>400 h ust. 1 pkt 3 lit. b i art. 400 k ust. 1 pkt 4 ustawy z dnia 27 kwietnia 2001 roku – Prawo ochrony środowiska</w:t>
      </w:r>
      <w:r>
        <w:rPr>
          <w:sz w:val="28"/>
          <w:szCs w:val="28"/>
        </w:rPr>
        <w:t xml:space="preserve"> (t. j. Dz. U. z 2019 r., poz. 1396 ze zm.), </w:t>
      </w:r>
      <w:r>
        <w:rPr>
          <w:sz w:val="28"/>
          <w:szCs w:val="28"/>
        </w:rPr>
        <w:br/>
        <w:t xml:space="preserve">w zw. z § 1 ust. 1 pkt 1 i § 7 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Gospodarki Wodnej </w:t>
      </w:r>
      <w:r>
        <w:rPr>
          <w:sz w:val="28"/>
          <w:szCs w:val="28"/>
        </w:rPr>
        <w:br/>
        <w:t xml:space="preserve">w Toruniu”, stanowiących załącznik nr 2 do uchwały nr 127/18 Rady Nadzorczej Wojewódzkiego Funduszu Ochrony Środowiska i Gospodarki Wodnej w Toruniu z dnia 09.11.2018 r. oraz </w:t>
      </w:r>
      <w:r w:rsidRPr="000871DA">
        <w:rPr>
          <w:sz w:val="28"/>
        </w:rPr>
        <w:t xml:space="preserve">§ </w:t>
      </w:r>
      <w:r>
        <w:rPr>
          <w:sz w:val="28"/>
        </w:rPr>
        <w:t>2 ust. 1 R</w:t>
      </w:r>
      <w:r w:rsidRPr="000871DA">
        <w:rPr>
          <w:sz w:val="28"/>
        </w:rPr>
        <w:t xml:space="preserve">ozporządzenia Ministra Środowiska </w:t>
      </w:r>
      <w:r>
        <w:rPr>
          <w:sz w:val="28"/>
        </w:rPr>
        <w:t xml:space="preserve">z dnia 13 grudnia 2017 r. w sprawie trybu działania organów wojewódzkich funduszy ochrony środowiska i gospodarki wodnej (Dz. U. </w:t>
      </w:r>
      <w:r>
        <w:rPr>
          <w:sz w:val="28"/>
        </w:rPr>
        <w:br/>
        <w:t>z 2017 r., poz. 2386)</w:t>
      </w:r>
    </w:p>
    <w:p w:rsidR="00390EFC" w:rsidRDefault="00390EFC" w:rsidP="00390EFC">
      <w:pPr>
        <w:ind w:firstLine="708"/>
        <w:jc w:val="both"/>
        <w:rPr>
          <w:sz w:val="28"/>
        </w:rPr>
      </w:pPr>
    </w:p>
    <w:p w:rsidR="00390EFC" w:rsidRDefault="00390EFC" w:rsidP="00390EFC">
      <w:pPr>
        <w:ind w:left="2124" w:firstLine="708"/>
        <w:jc w:val="both"/>
        <w:rPr>
          <w:sz w:val="28"/>
        </w:rPr>
      </w:pPr>
    </w:p>
    <w:p w:rsidR="00390EFC" w:rsidRPr="00E2168B" w:rsidRDefault="00390EFC" w:rsidP="00390EFC">
      <w:pPr>
        <w:jc w:val="center"/>
        <w:rPr>
          <w:b/>
          <w:sz w:val="28"/>
        </w:rPr>
      </w:pPr>
      <w:r w:rsidRPr="00E2168B">
        <w:rPr>
          <w:b/>
          <w:sz w:val="28"/>
          <w:szCs w:val="28"/>
        </w:rPr>
        <w:t>uchwala się, co następuje</w:t>
      </w:r>
    </w:p>
    <w:p w:rsidR="00390EFC" w:rsidRDefault="00390EFC" w:rsidP="00390EFC">
      <w:pPr>
        <w:jc w:val="both"/>
        <w:rPr>
          <w:b/>
          <w:sz w:val="28"/>
          <w:szCs w:val="28"/>
        </w:rPr>
      </w:pPr>
    </w:p>
    <w:p w:rsidR="00390EFC" w:rsidRDefault="00390EFC" w:rsidP="00390EFC">
      <w:pPr>
        <w:jc w:val="both"/>
        <w:rPr>
          <w:b/>
          <w:sz w:val="28"/>
          <w:szCs w:val="28"/>
        </w:rPr>
      </w:pPr>
    </w:p>
    <w:p w:rsidR="00390EFC" w:rsidRDefault="00390EFC" w:rsidP="00390EFC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</w:t>
      </w:r>
      <w:r>
        <w:rPr>
          <w:sz w:val="28"/>
          <w:szCs w:val="28"/>
        </w:rPr>
        <w:t xml:space="preserve">  Wystąpić do Rady Nadzorczej o zatwierdzenie wniosku o udzielenie dofinansowania </w:t>
      </w:r>
      <w:r w:rsidRPr="0051177A">
        <w:rPr>
          <w:b/>
          <w:bCs/>
          <w:i/>
          <w:iCs/>
          <w:sz w:val="28"/>
          <w:szCs w:val="28"/>
        </w:rPr>
        <w:t>Powiatowemu Szpitalowi w Aleksandrowie Kujawskim Sp. z o.o.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 xml:space="preserve">1 806 951,07 </w:t>
      </w:r>
      <w:r w:rsidRPr="00FE1559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jeden milion osiemset sześć tysięcy dziewięćset pięćdziesiąt jeden złotych siedem groszy) na zadanie pn. </w:t>
      </w:r>
      <w:r>
        <w:rPr>
          <w:i/>
          <w:sz w:val="28"/>
          <w:szCs w:val="28"/>
        </w:rPr>
        <w:t>„</w:t>
      </w:r>
      <w:r w:rsidRPr="0051177A">
        <w:rPr>
          <w:bCs/>
          <w:i/>
          <w:iCs/>
          <w:sz w:val="28"/>
          <w:szCs w:val="28"/>
        </w:rPr>
        <w:t>Termomodernizacja budynków D, K, L Powiatowego Szpitala w Aleksandrowie Kujawskim Sp. z o.o. i wymiana źródła ciepła</w:t>
      </w:r>
      <w:r>
        <w:rPr>
          <w:i/>
          <w:sz w:val="28"/>
          <w:szCs w:val="28"/>
        </w:rPr>
        <w:t>”</w:t>
      </w:r>
      <w:r w:rsidRPr="00FF124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 P18187.</w:t>
      </w:r>
    </w:p>
    <w:p w:rsidR="00390EFC" w:rsidRPr="003E5CF5" w:rsidRDefault="00390EFC" w:rsidP="00390EFC">
      <w:pPr>
        <w:jc w:val="both"/>
        <w:rPr>
          <w:sz w:val="28"/>
          <w:szCs w:val="28"/>
        </w:rPr>
      </w:pPr>
    </w:p>
    <w:p w:rsidR="00390EFC" w:rsidRPr="003E5CF5" w:rsidRDefault="00390EFC" w:rsidP="00390EFC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3E5CF5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3E5CF5">
        <w:rPr>
          <w:sz w:val="28"/>
          <w:szCs w:val="28"/>
        </w:rPr>
        <w:t>Uchwała wchodzi w życie z dniem podjęcia.</w:t>
      </w:r>
    </w:p>
    <w:p w:rsidR="00390EFC" w:rsidRDefault="00390EFC" w:rsidP="00390EFC">
      <w:pPr>
        <w:jc w:val="both"/>
      </w:pPr>
    </w:p>
    <w:p w:rsidR="0054700A" w:rsidRDefault="0054700A"/>
    <w:p w:rsidR="00390EFC" w:rsidRDefault="00390EFC"/>
    <w:p w:rsidR="00390EFC" w:rsidRDefault="00390EFC"/>
    <w:p w:rsidR="00390EFC" w:rsidRDefault="00390EFC"/>
    <w:p w:rsidR="00390EFC" w:rsidRDefault="00390EFC"/>
    <w:p w:rsidR="00390EFC" w:rsidRDefault="00390EFC"/>
    <w:p w:rsidR="00390EFC" w:rsidRDefault="00390EFC"/>
    <w:p w:rsidR="00390EFC" w:rsidRDefault="00390EFC"/>
    <w:p w:rsidR="00882FD5" w:rsidRDefault="00882FD5" w:rsidP="00882FD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1332/19</w:t>
      </w:r>
    </w:p>
    <w:p w:rsidR="00882FD5" w:rsidRDefault="00882FD5" w:rsidP="00882FD5">
      <w:pPr>
        <w:jc w:val="center"/>
        <w:rPr>
          <w:rFonts w:ascii="Arial Narrow" w:hAnsi="Arial Narrow"/>
          <w:b/>
          <w:sz w:val="28"/>
        </w:rPr>
      </w:pPr>
    </w:p>
    <w:p w:rsidR="00882FD5" w:rsidRDefault="00882FD5" w:rsidP="00882FD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882FD5" w:rsidRDefault="00882FD5" w:rsidP="00882FD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882FD5" w:rsidRDefault="00882FD5" w:rsidP="00882FD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21.11.2019 r.</w:t>
      </w:r>
    </w:p>
    <w:p w:rsidR="00882FD5" w:rsidRDefault="00882FD5" w:rsidP="00882FD5">
      <w:pPr>
        <w:jc w:val="both"/>
        <w:rPr>
          <w:sz w:val="28"/>
        </w:rPr>
      </w:pPr>
    </w:p>
    <w:p w:rsidR="00882FD5" w:rsidRDefault="00882FD5" w:rsidP="00882FD5">
      <w:pPr>
        <w:jc w:val="both"/>
        <w:rPr>
          <w:sz w:val="28"/>
        </w:rPr>
      </w:pPr>
      <w:r>
        <w:rPr>
          <w:sz w:val="28"/>
        </w:rPr>
        <w:t>w sprawie wystąpienia z wnioskiem do Rady Nadzorczej o umorzenie pożyczki.</w:t>
      </w:r>
    </w:p>
    <w:p w:rsidR="00882FD5" w:rsidRDefault="00882FD5" w:rsidP="00882FD5">
      <w:pPr>
        <w:jc w:val="both"/>
        <w:rPr>
          <w:sz w:val="28"/>
        </w:rPr>
      </w:pPr>
    </w:p>
    <w:p w:rsidR="00882FD5" w:rsidRPr="00E73DF7" w:rsidRDefault="00882FD5" w:rsidP="00882FD5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(t. j. Dz. U. z 2019</w:t>
      </w:r>
      <w:r w:rsidRPr="00E73DF7">
        <w:rPr>
          <w:sz w:val="28"/>
        </w:rPr>
        <w:t xml:space="preserve"> r., poz. </w:t>
      </w:r>
      <w:r>
        <w:rPr>
          <w:sz w:val="28"/>
        </w:rPr>
        <w:t>1396 ze zm.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 xml:space="preserve">z § 13 </w:t>
      </w:r>
      <w:r w:rsidRPr="00E73DF7">
        <w:rPr>
          <w:sz w:val="28"/>
        </w:rPr>
        <w:t>„Zasad udzielania pomocy finansowej ze  środków Wojewódzkieg</w:t>
      </w:r>
      <w:r>
        <w:rPr>
          <w:sz w:val="28"/>
        </w:rPr>
        <w:t xml:space="preserve">o Funduszu Ochrony Środowiska i Gospodarki Wodnej </w:t>
      </w:r>
      <w:r w:rsidRPr="00E73DF7">
        <w:rPr>
          <w:sz w:val="28"/>
        </w:rPr>
        <w:t xml:space="preserve">w Toruniu”, stanowiących </w:t>
      </w:r>
      <w:r>
        <w:rPr>
          <w:sz w:val="28"/>
        </w:rPr>
        <w:t>załącznik nr 2 do uchwały nr 208/13</w:t>
      </w:r>
      <w:r w:rsidRPr="00E73DF7">
        <w:rPr>
          <w:sz w:val="28"/>
        </w:rPr>
        <w:t xml:space="preserve"> Rady Nadzorczej Wojewódzkiego</w:t>
      </w:r>
      <w:r>
        <w:rPr>
          <w:sz w:val="28"/>
        </w:rPr>
        <w:t xml:space="preserve"> Funduszu Ochrony Środowiska i Gospodarki Wodnej w </w:t>
      </w:r>
      <w:r w:rsidRPr="00E73DF7">
        <w:rPr>
          <w:sz w:val="28"/>
        </w:rPr>
        <w:t>Toruniu z</w:t>
      </w:r>
      <w:r>
        <w:rPr>
          <w:sz w:val="28"/>
        </w:rPr>
        <w:t xml:space="preserve"> dnia</w:t>
      </w:r>
      <w:r w:rsidRPr="00E73DF7">
        <w:rPr>
          <w:sz w:val="28"/>
        </w:rPr>
        <w:t xml:space="preserve"> </w:t>
      </w:r>
      <w:r>
        <w:rPr>
          <w:sz w:val="28"/>
        </w:rPr>
        <w:t xml:space="preserve">29.11.2013 </w:t>
      </w:r>
      <w:r w:rsidRPr="00E73DF7">
        <w:rPr>
          <w:sz w:val="28"/>
        </w:rPr>
        <w:t>r. i w związku z</w:t>
      </w:r>
      <w:r>
        <w:rPr>
          <w:sz w:val="28"/>
        </w:rPr>
        <w:t xml:space="preserve"> </w:t>
      </w:r>
      <w:r w:rsidRPr="00E73DF7">
        <w:rPr>
          <w:sz w:val="28"/>
        </w:rPr>
        <w:t>§</w:t>
      </w:r>
      <w:r>
        <w:rPr>
          <w:sz w:val="28"/>
        </w:rPr>
        <w:t xml:space="preserve"> 15 ust. 1 pkt 1 i</w:t>
      </w:r>
      <w:r w:rsidRPr="00E73DF7">
        <w:rPr>
          <w:sz w:val="28"/>
        </w:rPr>
        <w:t xml:space="preserve"> § 28 „Zasad udzielania pomocy finansowej ze środków Wojewódzkiego</w:t>
      </w:r>
      <w:r>
        <w:rPr>
          <w:sz w:val="28"/>
        </w:rPr>
        <w:t xml:space="preserve"> Funduszu Ochrony Środowiska </w:t>
      </w:r>
      <w:r>
        <w:rPr>
          <w:sz w:val="28"/>
        </w:rPr>
        <w:br/>
        <w:t xml:space="preserve">i Gospodarki Wodnej w Toruniu”, </w:t>
      </w:r>
      <w:r w:rsidRPr="00E73DF7">
        <w:rPr>
          <w:sz w:val="28"/>
        </w:rPr>
        <w:t>stanowiącyc</w:t>
      </w:r>
      <w:r>
        <w:rPr>
          <w:sz w:val="28"/>
        </w:rPr>
        <w:t>h załącznik nr 2 do uchwały nr 127/18</w:t>
      </w:r>
      <w:r w:rsidRPr="00E73DF7">
        <w:rPr>
          <w:sz w:val="28"/>
        </w:rPr>
        <w:t xml:space="preserve"> Rady Nadzorczej Wojewódzkiego</w:t>
      </w:r>
      <w:r>
        <w:rPr>
          <w:sz w:val="28"/>
        </w:rPr>
        <w:t xml:space="preserve"> Funduszu Ochrony Środowiska i Gospodarki Wodnej w Toruniu z dnia 09.11.2018</w:t>
      </w:r>
      <w:r w:rsidRPr="00E73DF7">
        <w:rPr>
          <w:sz w:val="28"/>
        </w:rPr>
        <w:t xml:space="preserve"> r.</w:t>
      </w:r>
    </w:p>
    <w:p w:rsidR="00882FD5" w:rsidRDefault="00882FD5" w:rsidP="00882FD5">
      <w:pPr>
        <w:rPr>
          <w:sz w:val="28"/>
        </w:rPr>
      </w:pPr>
    </w:p>
    <w:p w:rsidR="00882FD5" w:rsidRDefault="00882FD5" w:rsidP="00882FD5">
      <w:pPr>
        <w:rPr>
          <w:sz w:val="28"/>
        </w:rPr>
      </w:pPr>
    </w:p>
    <w:p w:rsidR="00882FD5" w:rsidRPr="00C431E1" w:rsidRDefault="00882FD5" w:rsidP="00882FD5">
      <w:pPr>
        <w:jc w:val="center"/>
        <w:rPr>
          <w:b/>
          <w:sz w:val="28"/>
        </w:rPr>
      </w:pPr>
      <w:r w:rsidRPr="00C431E1">
        <w:rPr>
          <w:b/>
          <w:sz w:val="28"/>
        </w:rPr>
        <w:t>uchwala się, co następuje</w:t>
      </w:r>
    </w:p>
    <w:p w:rsidR="00882FD5" w:rsidRPr="00C431E1" w:rsidRDefault="00882FD5" w:rsidP="00882FD5">
      <w:pPr>
        <w:rPr>
          <w:rFonts w:ascii="Arial Narrow" w:hAnsi="Arial Narrow"/>
          <w:b/>
          <w:sz w:val="28"/>
          <w:szCs w:val="28"/>
        </w:rPr>
      </w:pPr>
    </w:p>
    <w:p w:rsidR="00882FD5" w:rsidRPr="00B83FA2" w:rsidRDefault="00882FD5" w:rsidP="00882FD5">
      <w:pPr>
        <w:rPr>
          <w:rFonts w:ascii="Arial Narrow" w:hAnsi="Arial Narrow"/>
          <w:b/>
          <w:sz w:val="28"/>
          <w:szCs w:val="28"/>
        </w:rPr>
      </w:pPr>
    </w:p>
    <w:p w:rsidR="00882FD5" w:rsidRDefault="00882FD5" w:rsidP="00882FD5">
      <w:pPr>
        <w:ind w:left="567" w:hanging="567"/>
        <w:jc w:val="both"/>
        <w:rPr>
          <w:bCs/>
          <w:i/>
          <w:iCs/>
          <w:sz w:val="28"/>
          <w:szCs w:val="28"/>
        </w:rPr>
      </w:pPr>
      <w:r>
        <w:rPr>
          <w:b/>
          <w:sz w:val="28"/>
          <w:szCs w:val="28"/>
        </w:rPr>
        <w:t>§ 1. </w:t>
      </w:r>
      <w:r>
        <w:rPr>
          <w:b/>
          <w:sz w:val="28"/>
          <w:szCs w:val="28"/>
        </w:rPr>
        <w:tab/>
      </w:r>
      <w:r w:rsidRPr="00D8388A">
        <w:rPr>
          <w:sz w:val="28"/>
          <w:szCs w:val="28"/>
        </w:rPr>
        <w:t xml:space="preserve">Wystąpić z wnioskiem do </w:t>
      </w:r>
      <w:r w:rsidRPr="00D8388A">
        <w:rPr>
          <w:b/>
          <w:i/>
          <w:sz w:val="28"/>
          <w:szCs w:val="28"/>
        </w:rPr>
        <w:t>Rady Nadzorczej</w:t>
      </w:r>
      <w:r w:rsidRPr="00D8388A">
        <w:rPr>
          <w:sz w:val="28"/>
          <w:szCs w:val="28"/>
        </w:rPr>
        <w:t xml:space="preserve"> o umorzenie kwoty</w:t>
      </w:r>
      <w:r>
        <w:rPr>
          <w:b/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70 000,00 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siedemdziesiąt tysięcy złotych zero groszy</w:t>
      </w:r>
      <w:r w:rsidRPr="00D475D1">
        <w:rPr>
          <w:sz w:val="28"/>
          <w:szCs w:val="28"/>
        </w:rPr>
        <w:t xml:space="preserve">), </w:t>
      </w:r>
      <w:r>
        <w:rPr>
          <w:sz w:val="28"/>
          <w:szCs w:val="28"/>
        </w:rPr>
        <w:br/>
      </w:r>
      <w:r w:rsidRPr="00D475D1">
        <w:rPr>
          <w:sz w:val="28"/>
          <w:szCs w:val="28"/>
        </w:rPr>
        <w:t xml:space="preserve">tj. </w:t>
      </w:r>
      <w:r>
        <w:rPr>
          <w:sz w:val="28"/>
          <w:szCs w:val="28"/>
        </w:rPr>
        <w:t xml:space="preserve">20,00 </w:t>
      </w:r>
      <w:r w:rsidRPr="00D475D1">
        <w:rPr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Gminie Obrowo, </w:t>
      </w:r>
      <w:r w:rsidRPr="00931274">
        <w:rPr>
          <w:sz w:val="28"/>
          <w:szCs w:val="28"/>
        </w:rPr>
        <w:t xml:space="preserve">zgodnie </w:t>
      </w:r>
      <w:r>
        <w:rPr>
          <w:sz w:val="28"/>
          <w:szCs w:val="28"/>
        </w:rPr>
        <w:t xml:space="preserve">z umową nr PT14048 z dnia 18.11.2014 </w:t>
      </w:r>
      <w:r w:rsidRPr="00910710">
        <w:rPr>
          <w:sz w:val="28"/>
          <w:szCs w:val="28"/>
        </w:rPr>
        <w:t>r.</w:t>
      </w:r>
      <w:r>
        <w:rPr>
          <w:sz w:val="28"/>
          <w:szCs w:val="28"/>
        </w:rPr>
        <w:t>,</w:t>
      </w:r>
      <w:r w:rsidRPr="00910710">
        <w:rPr>
          <w:sz w:val="28"/>
          <w:szCs w:val="28"/>
        </w:rPr>
        <w:t xml:space="preserve"> na zadanie </w:t>
      </w:r>
      <w:r>
        <w:rPr>
          <w:sz w:val="28"/>
          <w:szCs w:val="28"/>
        </w:rPr>
        <w:t>pn. „</w:t>
      </w:r>
      <w:r w:rsidRPr="00D468CA">
        <w:rPr>
          <w:bCs/>
          <w:i/>
          <w:iCs/>
          <w:sz w:val="28"/>
          <w:szCs w:val="28"/>
        </w:rPr>
        <w:t xml:space="preserve">Zakup </w:t>
      </w:r>
      <w:r>
        <w:rPr>
          <w:bCs/>
          <w:i/>
          <w:iCs/>
          <w:sz w:val="28"/>
          <w:szCs w:val="28"/>
        </w:rPr>
        <w:t>jednego ciężkiego samochodu pożarniczego dla OSP w Osieku nad Wisłą</w:t>
      </w:r>
      <w:r w:rsidRPr="00456832">
        <w:rPr>
          <w:bCs/>
          <w:i/>
          <w:iCs/>
          <w:sz w:val="28"/>
          <w:szCs w:val="28"/>
        </w:rPr>
        <w:t>”.</w:t>
      </w:r>
    </w:p>
    <w:p w:rsidR="00882FD5" w:rsidRPr="00DD4847" w:rsidRDefault="00882FD5" w:rsidP="00882FD5">
      <w:pPr>
        <w:jc w:val="both"/>
        <w:rPr>
          <w:sz w:val="28"/>
          <w:szCs w:val="28"/>
        </w:rPr>
      </w:pPr>
    </w:p>
    <w:p w:rsidR="00882FD5" w:rsidRPr="00154EE1" w:rsidRDefault="00882FD5" w:rsidP="00882FD5">
      <w:pPr>
        <w:jc w:val="both"/>
        <w:rPr>
          <w:i/>
          <w:sz w:val="28"/>
          <w:szCs w:val="28"/>
        </w:rPr>
      </w:pPr>
    </w:p>
    <w:p w:rsidR="00882FD5" w:rsidRPr="00A53912" w:rsidRDefault="00882FD5" w:rsidP="00882FD5">
      <w:pPr>
        <w:pStyle w:val="Tekstpodstawowy"/>
        <w:ind w:left="567" w:hanging="567"/>
        <w:rPr>
          <w:szCs w:val="28"/>
        </w:rPr>
      </w:pPr>
      <w:r>
        <w:rPr>
          <w:b/>
          <w:szCs w:val="28"/>
        </w:rPr>
        <w:t xml:space="preserve">§ 2. </w:t>
      </w:r>
      <w:r>
        <w:rPr>
          <w:b/>
          <w:szCs w:val="28"/>
        </w:rPr>
        <w:tab/>
      </w:r>
      <w:r w:rsidRPr="00A53912">
        <w:rPr>
          <w:szCs w:val="28"/>
        </w:rPr>
        <w:t xml:space="preserve">Uchwała wchodzi w życie z </w:t>
      </w:r>
      <w:r>
        <w:rPr>
          <w:szCs w:val="28"/>
        </w:rPr>
        <w:t>dniem podjęcia.</w:t>
      </w:r>
    </w:p>
    <w:p w:rsidR="00882FD5" w:rsidRPr="00A53912" w:rsidRDefault="00882FD5" w:rsidP="00882FD5">
      <w:pPr>
        <w:rPr>
          <w:sz w:val="28"/>
          <w:szCs w:val="28"/>
        </w:rPr>
      </w:pPr>
    </w:p>
    <w:p w:rsidR="00882FD5" w:rsidRDefault="00882FD5" w:rsidP="00882FD5"/>
    <w:p w:rsidR="00882FD5" w:rsidRDefault="00882FD5" w:rsidP="00882FD5"/>
    <w:p w:rsidR="00882FD5" w:rsidRDefault="00882FD5" w:rsidP="00882FD5"/>
    <w:p w:rsidR="00390EFC" w:rsidRDefault="00390EFC"/>
    <w:p w:rsidR="000F47A6" w:rsidRDefault="000F47A6"/>
    <w:p w:rsidR="000F47A6" w:rsidRDefault="000F47A6"/>
    <w:p w:rsidR="000F47A6" w:rsidRDefault="000F47A6"/>
    <w:p w:rsidR="000F47A6" w:rsidRDefault="000F47A6"/>
    <w:p w:rsidR="000F47A6" w:rsidRDefault="000F47A6"/>
    <w:p w:rsidR="000F47A6" w:rsidRDefault="000F47A6"/>
    <w:p w:rsidR="000F47A6" w:rsidRDefault="000F47A6">
      <w:bookmarkStart w:id="0" w:name="_GoBack"/>
      <w:bookmarkEnd w:id="0"/>
    </w:p>
    <w:p w:rsidR="000F47A6" w:rsidRDefault="000F47A6"/>
    <w:sectPr w:rsidR="000F47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127"/>
    <w:rsid w:val="000F47A6"/>
    <w:rsid w:val="00390EFC"/>
    <w:rsid w:val="00444127"/>
    <w:rsid w:val="0054700A"/>
    <w:rsid w:val="006125E5"/>
    <w:rsid w:val="0063799D"/>
    <w:rsid w:val="007F7380"/>
    <w:rsid w:val="00841E69"/>
    <w:rsid w:val="00882FD5"/>
    <w:rsid w:val="008D00EC"/>
    <w:rsid w:val="00A91AB7"/>
    <w:rsid w:val="00B77262"/>
    <w:rsid w:val="00C922F1"/>
    <w:rsid w:val="00E020AE"/>
    <w:rsid w:val="00E4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799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63799D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63799D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63799D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3799D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799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63799D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63799D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63799D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3799D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1015</Words>
  <Characters>6096</Characters>
  <Application>Microsoft Office Word</Application>
  <DocSecurity>0</DocSecurity>
  <Lines>50</Lines>
  <Paragraphs>14</Paragraphs>
  <ScaleCrop>false</ScaleCrop>
  <Company/>
  <LinksUpToDate>false</LinksUpToDate>
  <CharactersWithSpaces>7097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9</cp:revision>
  <dcterms:created xsi:type="dcterms:W3CDTF">2019-11-23T09:53:00Z</dcterms:created>
  <dcterms:modified xsi:type="dcterms:W3CDTF">2019-11-23T09:56:00Z</dcterms:modified>
</cp:coreProperties>
</file>