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CF" w:rsidRDefault="003211CF" w:rsidP="003211CF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 NR  101/19</w:t>
      </w:r>
    </w:p>
    <w:p w:rsidR="003211CF" w:rsidRDefault="003211CF" w:rsidP="003211CF">
      <w:pPr>
        <w:jc w:val="center"/>
        <w:rPr>
          <w:rFonts w:ascii="Arial Narrow" w:hAnsi="Arial Narrow"/>
          <w:b/>
          <w:sz w:val="28"/>
          <w:szCs w:val="24"/>
        </w:rPr>
      </w:pPr>
    </w:p>
    <w:p w:rsidR="003211CF" w:rsidRDefault="003211CF" w:rsidP="003211CF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Rady Nadzorczej Wojewódzkiego Funduszu Ochrony Środowiska</w:t>
      </w:r>
    </w:p>
    <w:p w:rsidR="003211CF" w:rsidRDefault="003211CF" w:rsidP="003211CF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i Gospodarki Wodnej w Toruniu</w:t>
      </w:r>
    </w:p>
    <w:p w:rsidR="003211CF" w:rsidRDefault="003211CF" w:rsidP="003211CF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 xml:space="preserve"> z dnia 12.12.2019 r.</w:t>
      </w:r>
    </w:p>
    <w:p w:rsidR="003211CF" w:rsidRDefault="003211CF" w:rsidP="003211CF">
      <w:pPr>
        <w:jc w:val="center"/>
        <w:rPr>
          <w:sz w:val="28"/>
        </w:rPr>
      </w:pPr>
    </w:p>
    <w:p w:rsidR="003211CF" w:rsidRDefault="003211CF" w:rsidP="003211CF">
      <w:pPr>
        <w:jc w:val="both"/>
        <w:rPr>
          <w:b/>
          <w:sz w:val="28"/>
        </w:rPr>
      </w:pPr>
      <w:r>
        <w:rPr>
          <w:sz w:val="28"/>
        </w:rPr>
        <w:t xml:space="preserve">w sprawie: </w:t>
      </w:r>
      <w:r>
        <w:rPr>
          <w:sz w:val="28"/>
          <w:u w:val="single"/>
        </w:rPr>
        <w:t>zatwierdzenia wniosku Zarządu o udzielenie dofinansowania.</w:t>
      </w:r>
      <w:r>
        <w:rPr>
          <w:sz w:val="28"/>
        </w:rPr>
        <w:t xml:space="preserve">  </w:t>
      </w:r>
    </w:p>
    <w:p w:rsidR="003211CF" w:rsidRDefault="003211CF" w:rsidP="003211CF">
      <w:pPr>
        <w:jc w:val="center"/>
        <w:rPr>
          <w:b/>
          <w:sz w:val="28"/>
        </w:rPr>
      </w:pPr>
    </w:p>
    <w:p w:rsidR="003211CF" w:rsidRDefault="003211CF" w:rsidP="003211C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art. 400 a ust. 1 pkt 29, w zw. z art. 411 ust. 1 pkt 2, w zw. </w:t>
      </w:r>
      <w:r>
        <w:rPr>
          <w:sz w:val="28"/>
          <w:szCs w:val="28"/>
        </w:rPr>
        <w:br/>
        <w:t xml:space="preserve">z art. 400 h ust. 1 pkt 3 lit. b, w zw. z art. 400 k ust. 1 pkt 4 ustawy z dnia 27 kwietnia 2001 roku – Prawo ochrony środowiska (t. j. Dz. U. z 2019 r., poz. 1396 ze zm.), oraz § 1 ust. 1 pkt 3 w zw. z § 7 ust. 2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dzkiego Funduszu Ochrony Środowiska </w:t>
      </w:r>
      <w:r>
        <w:rPr>
          <w:sz w:val="28"/>
          <w:szCs w:val="28"/>
        </w:rPr>
        <w:br/>
        <w:t>i Gospodarki Wodnej w Toruniu”, stanowiących załącznik nr 2 do uchwały nr 127/18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dzkiego Funduszu Ochrony Środowiska </w:t>
      </w:r>
      <w:r>
        <w:rPr>
          <w:sz w:val="28"/>
          <w:szCs w:val="28"/>
        </w:rPr>
        <w:br/>
        <w:t>i Gospodarki Wodnej w Toruniu z dnia 09.11.2018 r.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2386)</w:t>
      </w:r>
    </w:p>
    <w:p w:rsidR="003211CF" w:rsidRDefault="003211CF" w:rsidP="003211CF">
      <w:pPr>
        <w:jc w:val="both"/>
        <w:rPr>
          <w:sz w:val="28"/>
        </w:rPr>
      </w:pPr>
    </w:p>
    <w:p w:rsidR="003211CF" w:rsidRPr="003211CF" w:rsidRDefault="003211CF" w:rsidP="003211CF">
      <w:pPr>
        <w:jc w:val="center"/>
        <w:rPr>
          <w:b/>
          <w:sz w:val="28"/>
        </w:rPr>
      </w:pPr>
      <w:r w:rsidRPr="003211CF">
        <w:rPr>
          <w:b/>
          <w:sz w:val="28"/>
          <w:szCs w:val="28"/>
        </w:rPr>
        <w:t>uchwala się, co następuje</w:t>
      </w:r>
    </w:p>
    <w:p w:rsidR="003211CF" w:rsidRPr="003211CF" w:rsidRDefault="003211CF" w:rsidP="003211CF">
      <w:pPr>
        <w:jc w:val="both"/>
        <w:rPr>
          <w:b/>
          <w:sz w:val="28"/>
          <w:szCs w:val="28"/>
        </w:rPr>
      </w:pPr>
    </w:p>
    <w:p w:rsidR="003211CF" w:rsidRDefault="003211CF" w:rsidP="003211CF">
      <w:pPr>
        <w:jc w:val="both"/>
        <w:rPr>
          <w:b/>
          <w:sz w:val="28"/>
          <w:szCs w:val="28"/>
        </w:rPr>
      </w:pPr>
    </w:p>
    <w:p w:rsidR="003211CF" w:rsidRDefault="003211CF" w:rsidP="003211CF">
      <w:pPr>
        <w:tabs>
          <w:tab w:val="left" w:pos="1995"/>
          <w:tab w:val="left" w:pos="2166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Zatwierdza się wyrażony uchwałą nr 1412/19 z dnia 06.12.2019 r. wniosek Zarządu o udzielenie dofinansowania </w:t>
      </w:r>
      <w:r w:rsidRPr="003211CF">
        <w:rPr>
          <w:b/>
          <w:i/>
          <w:sz w:val="28"/>
          <w:szCs w:val="28"/>
        </w:rPr>
        <w:t xml:space="preserve">Fundacji Lux </w:t>
      </w:r>
      <w:proofErr w:type="spellStart"/>
      <w:r w:rsidRPr="003211CF">
        <w:rPr>
          <w:b/>
          <w:i/>
          <w:sz w:val="28"/>
          <w:szCs w:val="28"/>
        </w:rPr>
        <w:t>Veritatis</w:t>
      </w:r>
      <w:proofErr w:type="spellEnd"/>
      <w:r>
        <w:rPr>
          <w:b/>
          <w:bCs/>
          <w:i/>
          <w:iCs/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 xml:space="preserve">w formie dotacji w wysokości do </w:t>
      </w:r>
      <w:r w:rsidRPr="00196966">
        <w:rPr>
          <w:b/>
          <w:bCs/>
          <w:i/>
          <w:sz w:val="28"/>
          <w:szCs w:val="28"/>
        </w:rPr>
        <w:t>300 000,00 zł</w:t>
      </w:r>
      <w:r>
        <w:rPr>
          <w:sz w:val="28"/>
          <w:szCs w:val="28"/>
        </w:rPr>
        <w:t xml:space="preserve"> (słownie: trzysta tysięcy</w:t>
      </w:r>
      <w:r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</w:rPr>
        <w:t xml:space="preserve">złotych zero groszy) na zadanie pn. </w:t>
      </w:r>
      <w:r w:rsidRPr="003211CF">
        <w:rPr>
          <w:i/>
          <w:sz w:val="28"/>
          <w:szCs w:val="28"/>
        </w:rPr>
        <w:t>„Zagospodarowanie zielenią terenu dotychczasowych nieużytków w ramach tworzenia w Toruniu Parku Pamięci Narodowej”</w:t>
      </w:r>
      <w:r>
        <w:rPr>
          <w:sz w:val="28"/>
          <w:szCs w:val="28"/>
        </w:rPr>
        <w:t xml:space="preserve"> – wniosek nr D19461.</w:t>
      </w:r>
    </w:p>
    <w:p w:rsidR="003211CF" w:rsidRDefault="003211CF" w:rsidP="003211CF">
      <w:pPr>
        <w:tabs>
          <w:tab w:val="left" w:pos="1995"/>
          <w:tab w:val="left" w:pos="2166"/>
        </w:tabs>
        <w:ind w:left="567" w:hanging="567"/>
        <w:jc w:val="both"/>
        <w:rPr>
          <w:sz w:val="28"/>
          <w:szCs w:val="28"/>
        </w:rPr>
      </w:pPr>
    </w:p>
    <w:p w:rsidR="003211CF" w:rsidRDefault="003211CF" w:rsidP="003211CF">
      <w:pPr>
        <w:ind w:left="567" w:hanging="567"/>
        <w:jc w:val="both"/>
        <w:rPr>
          <w:bCs/>
          <w:sz w:val="28"/>
          <w:szCs w:val="24"/>
        </w:rPr>
      </w:pPr>
      <w:r>
        <w:rPr>
          <w:b/>
          <w:sz w:val="28"/>
          <w:szCs w:val="28"/>
        </w:rPr>
        <w:t xml:space="preserve">§ 2. </w:t>
      </w:r>
      <w:r>
        <w:rPr>
          <w:bCs/>
          <w:sz w:val="28"/>
          <w:szCs w:val="28"/>
        </w:rPr>
        <w:t xml:space="preserve">Wykonanie uchwały powierza się Zarządowi </w:t>
      </w:r>
      <w:r>
        <w:rPr>
          <w:bCs/>
          <w:sz w:val="28"/>
          <w:szCs w:val="24"/>
        </w:rPr>
        <w:t>Wojewódzkiego Funduszu Ochrony Środowiska i Gospodarki Wodnej w Toruniu</w:t>
      </w:r>
    </w:p>
    <w:p w:rsidR="003211CF" w:rsidRDefault="003211CF" w:rsidP="003211CF">
      <w:pPr>
        <w:ind w:left="567" w:hanging="567"/>
        <w:jc w:val="both"/>
        <w:rPr>
          <w:bCs/>
          <w:sz w:val="28"/>
          <w:szCs w:val="28"/>
        </w:rPr>
      </w:pPr>
    </w:p>
    <w:p w:rsidR="003211CF" w:rsidRDefault="003211CF" w:rsidP="003211CF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 3.</w:t>
      </w:r>
      <w:r>
        <w:rPr>
          <w:bCs/>
          <w:sz w:val="28"/>
          <w:szCs w:val="28"/>
        </w:rPr>
        <w:t xml:space="preserve"> Uchwała wchodzi w życie z dniem podjęcia.</w:t>
      </w:r>
    </w:p>
    <w:p w:rsidR="003211CF" w:rsidRDefault="003211CF" w:rsidP="003211CF"/>
    <w:p w:rsidR="003211CF" w:rsidRDefault="003211CF" w:rsidP="003211CF">
      <w:pPr>
        <w:jc w:val="center"/>
      </w:pPr>
    </w:p>
    <w:p w:rsidR="00690ACF" w:rsidRDefault="00763600"/>
    <w:p w:rsidR="00F0052A" w:rsidRDefault="00F0052A"/>
    <w:p w:rsidR="00F0052A" w:rsidRDefault="00F0052A"/>
    <w:p w:rsidR="00F0052A" w:rsidRDefault="00F0052A"/>
    <w:p w:rsidR="00F0052A" w:rsidRDefault="00F0052A"/>
    <w:p w:rsidR="00F0052A" w:rsidRDefault="00F0052A"/>
    <w:p w:rsidR="00F0052A" w:rsidRDefault="00F0052A"/>
    <w:p w:rsidR="00F0052A" w:rsidRDefault="00F0052A"/>
    <w:p w:rsidR="00F0052A" w:rsidRDefault="00F0052A"/>
    <w:p w:rsidR="003F704F" w:rsidRPr="007D5368" w:rsidRDefault="003F704F" w:rsidP="003F704F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102/19</w:t>
      </w:r>
    </w:p>
    <w:p w:rsidR="003F704F" w:rsidRPr="007D5368" w:rsidRDefault="003F704F" w:rsidP="003F704F">
      <w:pPr>
        <w:jc w:val="center"/>
        <w:rPr>
          <w:rFonts w:ascii="Arial Narrow" w:hAnsi="Arial Narrow"/>
          <w:b/>
          <w:sz w:val="28"/>
          <w:szCs w:val="24"/>
        </w:rPr>
      </w:pPr>
    </w:p>
    <w:p w:rsidR="003F704F" w:rsidRPr="007D5368" w:rsidRDefault="003F704F" w:rsidP="003F704F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Rady Nadzorczej</w:t>
      </w:r>
      <w:r w:rsidRPr="007D5368">
        <w:rPr>
          <w:rFonts w:ascii="Arial Narrow" w:hAnsi="Arial Narrow"/>
          <w:b/>
          <w:sz w:val="28"/>
          <w:szCs w:val="24"/>
        </w:rPr>
        <w:t xml:space="preserve"> Wojewódzkiego Funduszu Ochrony Środowiska</w:t>
      </w:r>
    </w:p>
    <w:p w:rsidR="003F704F" w:rsidRPr="007D5368" w:rsidRDefault="003F704F" w:rsidP="003F704F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3F704F" w:rsidRPr="007D5368" w:rsidRDefault="003F704F" w:rsidP="003F704F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12.12.2019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3F704F" w:rsidRDefault="003F704F" w:rsidP="003F704F">
      <w:pPr>
        <w:jc w:val="center"/>
        <w:rPr>
          <w:sz w:val="28"/>
        </w:rPr>
      </w:pPr>
    </w:p>
    <w:p w:rsidR="003F704F" w:rsidRDefault="003F704F" w:rsidP="003F704F">
      <w:pPr>
        <w:jc w:val="both"/>
        <w:rPr>
          <w:b/>
          <w:sz w:val="28"/>
        </w:rPr>
      </w:pPr>
      <w:r>
        <w:rPr>
          <w:sz w:val="28"/>
        </w:rPr>
        <w:t xml:space="preserve">w sprawie: </w:t>
      </w:r>
      <w:r w:rsidRPr="00CA1C72">
        <w:rPr>
          <w:sz w:val="28"/>
          <w:u w:val="single"/>
        </w:rPr>
        <w:t>zatwierdzenia wniosku Zarządu o udzielenie dofinansowania.</w:t>
      </w:r>
      <w:r>
        <w:rPr>
          <w:sz w:val="28"/>
        </w:rPr>
        <w:t xml:space="preserve">  </w:t>
      </w:r>
    </w:p>
    <w:p w:rsidR="003F704F" w:rsidRDefault="003F704F" w:rsidP="003F704F">
      <w:pPr>
        <w:jc w:val="center"/>
        <w:rPr>
          <w:b/>
          <w:sz w:val="28"/>
        </w:rPr>
      </w:pPr>
    </w:p>
    <w:p w:rsidR="003F704F" w:rsidRDefault="003F704F" w:rsidP="003F704F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         w zw. 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>z dnia 13 grudnia 2017r. w sprawie trybu działania organów wojewódzkich funduszy ochrony środowiska i gospodarki wodnej (Dz. U. z 2017 r., poz. 2386)</w:t>
      </w:r>
      <w:r w:rsidRPr="00CA1C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oraz § 1 ust. 1 pkt 1 i § 7    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>o Funduszu Ochrony Środowiska i Gospodarki Wodnej w Toruniu”, stanowiących załącznik nr 2 do uchwały nr 127/18 Rady Nadzorczej Wojewódzkiego Funduszu Ochrony Środowiska i Gospodarki Wodnej w Toruniu z dnia 09.11.2018 r.</w:t>
      </w:r>
    </w:p>
    <w:p w:rsidR="003F704F" w:rsidRDefault="003F704F" w:rsidP="003F704F">
      <w:pPr>
        <w:jc w:val="both"/>
        <w:rPr>
          <w:sz w:val="28"/>
        </w:rPr>
      </w:pPr>
    </w:p>
    <w:p w:rsidR="003F704F" w:rsidRPr="003F704F" w:rsidRDefault="003F704F" w:rsidP="003F704F">
      <w:pPr>
        <w:jc w:val="center"/>
        <w:rPr>
          <w:b/>
          <w:sz w:val="28"/>
        </w:rPr>
      </w:pPr>
      <w:r w:rsidRPr="003F704F">
        <w:rPr>
          <w:b/>
          <w:sz w:val="28"/>
          <w:szCs w:val="28"/>
        </w:rPr>
        <w:t>uchwala się, co następuje</w:t>
      </w:r>
    </w:p>
    <w:p w:rsidR="003F704F" w:rsidRDefault="003F704F" w:rsidP="003F704F">
      <w:pPr>
        <w:jc w:val="both"/>
        <w:rPr>
          <w:b/>
          <w:sz w:val="28"/>
          <w:szCs w:val="28"/>
        </w:rPr>
      </w:pPr>
    </w:p>
    <w:p w:rsidR="003F704F" w:rsidRDefault="003F704F" w:rsidP="003F704F">
      <w:pPr>
        <w:jc w:val="both"/>
        <w:rPr>
          <w:b/>
          <w:sz w:val="28"/>
          <w:szCs w:val="28"/>
        </w:rPr>
      </w:pPr>
    </w:p>
    <w:p w:rsidR="003F704F" w:rsidRPr="00BE1C44" w:rsidRDefault="003F704F" w:rsidP="003F704F">
      <w:pPr>
        <w:tabs>
          <w:tab w:val="left" w:pos="1995"/>
          <w:tab w:val="left" w:pos="2166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  Zatwierdza się wyrażony uchwałą nr 1413/19 z dnia 06.12.2019 r. wniosek Zarządu </w:t>
      </w:r>
      <w:r w:rsidRPr="00BE1C44">
        <w:rPr>
          <w:sz w:val="28"/>
          <w:szCs w:val="28"/>
        </w:rPr>
        <w:t xml:space="preserve">o udzielenie </w:t>
      </w:r>
      <w:r w:rsidRPr="00BE1C44">
        <w:rPr>
          <w:b/>
          <w:i/>
          <w:sz w:val="28"/>
          <w:szCs w:val="28"/>
        </w:rPr>
        <w:t>Spółdzielni Mieszkaniowej „</w:t>
      </w:r>
      <w:r>
        <w:rPr>
          <w:b/>
          <w:i/>
          <w:sz w:val="28"/>
          <w:szCs w:val="28"/>
        </w:rPr>
        <w:t xml:space="preserve">ZAZAMCZE” </w:t>
      </w:r>
      <w:r w:rsidRPr="00BE1C44">
        <w:rPr>
          <w:b/>
          <w:i/>
          <w:sz w:val="28"/>
          <w:szCs w:val="28"/>
        </w:rPr>
        <w:t>w</w:t>
      </w:r>
      <w:r>
        <w:rPr>
          <w:b/>
          <w:i/>
          <w:sz w:val="28"/>
          <w:szCs w:val="28"/>
        </w:rPr>
        <w:t>e</w:t>
      </w:r>
      <w:r w:rsidRPr="00BE1C44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Włocławku </w:t>
      </w:r>
      <w:r>
        <w:rPr>
          <w:sz w:val="28"/>
          <w:szCs w:val="28"/>
        </w:rPr>
        <w:t xml:space="preserve">pomocy finansowej </w:t>
      </w:r>
      <w:r w:rsidRPr="00BE1C44">
        <w:rPr>
          <w:sz w:val="28"/>
          <w:szCs w:val="28"/>
        </w:rPr>
        <w:t>w formie pożyczki w wysokości</w:t>
      </w:r>
      <w:r>
        <w:rPr>
          <w:sz w:val="28"/>
          <w:szCs w:val="28"/>
        </w:rPr>
        <w:t xml:space="preserve">                  </w:t>
      </w:r>
      <w:r w:rsidRPr="00BE1C44">
        <w:rPr>
          <w:sz w:val="28"/>
          <w:szCs w:val="28"/>
        </w:rPr>
        <w:t xml:space="preserve"> do </w:t>
      </w:r>
      <w:r>
        <w:rPr>
          <w:b/>
          <w:i/>
          <w:sz w:val="28"/>
          <w:szCs w:val="28"/>
        </w:rPr>
        <w:t xml:space="preserve">720 </w:t>
      </w:r>
      <w:r w:rsidRPr="00BE1C44">
        <w:rPr>
          <w:b/>
          <w:i/>
          <w:sz w:val="28"/>
          <w:szCs w:val="28"/>
        </w:rPr>
        <w:t xml:space="preserve">000,00 zł </w:t>
      </w:r>
      <w:r w:rsidRPr="00BE1C44">
        <w:rPr>
          <w:sz w:val="28"/>
          <w:szCs w:val="28"/>
        </w:rPr>
        <w:t xml:space="preserve">(słownie: </w:t>
      </w:r>
      <w:r>
        <w:rPr>
          <w:sz w:val="28"/>
          <w:szCs w:val="28"/>
        </w:rPr>
        <w:t>siedemset dwadzieścia tys</w:t>
      </w:r>
      <w:r w:rsidRPr="00BE1C44">
        <w:rPr>
          <w:sz w:val="28"/>
          <w:szCs w:val="28"/>
        </w:rPr>
        <w:t xml:space="preserve">ięcy złotych zero groszy) na zadanie </w:t>
      </w:r>
      <w:r>
        <w:rPr>
          <w:sz w:val="28"/>
          <w:szCs w:val="28"/>
        </w:rPr>
        <w:t xml:space="preserve">pn. </w:t>
      </w:r>
      <w:r w:rsidRPr="00BE1C44">
        <w:rPr>
          <w:sz w:val="28"/>
          <w:szCs w:val="28"/>
        </w:rPr>
        <w:t xml:space="preserve"> </w:t>
      </w:r>
      <w:r w:rsidRPr="008E6947">
        <w:rPr>
          <w:i/>
          <w:sz w:val="28"/>
          <w:szCs w:val="28"/>
        </w:rPr>
        <w:t>„Termomodernizacja wielorodzinnego budynku mieszkalnego zlokalizowanego przy ul. Wesołej 4 we Włocławku, stanowiącego zasób Spółdzielni Mieszkaniowej „</w:t>
      </w:r>
      <w:proofErr w:type="spellStart"/>
      <w:r w:rsidRPr="008E6947">
        <w:rPr>
          <w:i/>
          <w:sz w:val="28"/>
          <w:szCs w:val="28"/>
        </w:rPr>
        <w:t>Zazamcze</w:t>
      </w:r>
      <w:proofErr w:type="spellEnd"/>
      <w:r>
        <w:rPr>
          <w:i/>
          <w:sz w:val="28"/>
          <w:szCs w:val="28"/>
        </w:rPr>
        <w:t>” -</w:t>
      </w:r>
      <w:r w:rsidRPr="00BE1C44">
        <w:rPr>
          <w:sz w:val="28"/>
          <w:szCs w:val="28"/>
        </w:rPr>
        <w:t xml:space="preserve"> wniosek nr P190</w:t>
      </w:r>
      <w:r>
        <w:rPr>
          <w:sz w:val="28"/>
          <w:szCs w:val="28"/>
        </w:rPr>
        <w:t>63</w:t>
      </w:r>
      <w:r w:rsidRPr="00BE1C44">
        <w:rPr>
          <w:sz w:val="28"/>
          <w:szCs w:val="28"/>
        </w:rPr>
        <w:t>.</w:t>
      </w:r>
    </w:p>
    <w:p w:rsidR="003F704F" w:rsidRPr="003E5CF5" w:rsidRDefault="003F704F" w:rsidP="003F704F">
      <w:pPr>
        <w:ind w:left="567" w:hanging="567"/>
        <w:jc w:val="both"/>
        <w:rPr>
          <w:sz w:val="28"/>
          <w:szCs w:val="28"/>
        </w:rPr>
      </w:pPr>
    </w:p>
    <w:p w:rsidR="003F704F" w:rsidRPr="00CA1C72" w:rsidRDefault="003F704F" w:rsidP="003F704F">
      <w:pPr>
        <w:ind w:left="567" w:hanging="567"/>
        <w:jc w:val="both"/>
        <w:rPr>
          <w:bCs/>
          <w:sz w:val="28"/>
          <w:szCs w:val="24"/>
        </w:rPr>
      </w:pPr>
      <w:r>
        <w:rPr>
          <w:b/>
          <w:sz w:val="28"/>
          <w:szCs w:val="28"/>
        </w:rPr>
        <w:t>§ </w:t>
      </w:r>
      <w:r w:rsidRPr="00CA1C72">
        <w:rPr>
          <w:b/>
          <w:sz w:val="28"/>
          <w:szCs w:val="28"/>
        </w:rPr>
        <w:t xml:space="preserve">2. </w:t>
      </w:r>
      <w:r w:rsidRPr="00CA1C72">
        <w:rPr>
          <w:bCs/>
          <w:sz w:val="28"/>
          <w:szCs w:val="28"/>
        </w:rPr>
        <w:t>Wykonanie uchwały powierza się Zarz</w:t>
      </w:r>
      <w:r>
        <w:rPr>
          <w:bCs/>
          <w:sz w:val="28"/>
          <w:szCs w:val="28"/>
        </w:rPr>
        <w:t>ą</w:t>
      </w:r>
      <w:r w:rsidRPr="00CA1C72">
        <w:rPr>
          <w:bCs/>
          <w:sz w:val="28"/>
          <w:szCs w:val="28"/>
        </w:rPr>
        <w:t xml:space="preserve">dowi </w:t>
      </w:r>
      <w:r w:rsidRPr="00CA1C72">
        <w:rPr>
          <w:bCs/>
          <w:sz w:val="28"/>
          <w:szCs w:val="24"/>
        </w:rPr>
        <w:t>Wojewódzkiego Funduszu Ochrony Środowiska</w:t>
      </w:r>
      <w:r>
        <w:rPr>
          <w:bCs/>
          <w:sz w:val="28"/>
          <w:szCs w:val="24"/>
        </w:rPr>
        <w:t xml:space="preserve"> </w:t>
      </w:r>
      <w:r w:rsidRPr="00CA1C72">
        <w:rPr>
          <w:bCs/>
          <w:sz w:val="28"/>
          <w:szCs w:val="24"/>
        </w:rPr>
        <w:t>i Gospodarki Wodnej w Toruniu</w:t>
      </w:r>
      <w:r>
        <w:rPr>
          <w:bCs/>
          <w:sz w:val="28"/>
          <w:szCs w:val="24"/>
        </w:rPr>
        <w:t>.</w:t>
      </w:r>
    </w:p>
    <w:p w:rsidR="003F704F" w:rsidRPr="00CA1C72" w:rsidRDefault="003F704F" w:rsidP="003F704F">
      <w:pPr>
        <w:ind w:left="567" w:hanging="567"/>
        <w:jc w:val="both"/>
        <w:rPr>
          <w:bCs/>
          <w:sz w:val="28"/>
          <w:szCs w:val="28"/>
        </w:rPr>
      </w:pPr>
    </w:p>
    <w:p w:rsidR="003F704F" w:rsidRPr="00CA1C72" w:rsidRDefault="003F704F" w:rsidP="003F704F">
      <w:pPr>
        <w:ind w:left="567" w:hanging="567"/>
        <w:jc w:val="both"/>
        <w:rPr>
          <w:bCs/>
          <w:sz w:val="28"/>
          <w:szCs w:val="28"/>
        </w:rPr>
      </w:pPr>
      <w:r w:rsidRPr="00CA1C72">
        <w:rPr>
          <w:b/>
          <w:sz w:val="28"/>
          <w:szCs w:val="28"/>
        </w:rPr>
        <w:t>§ 3.</w:t>
      </w:r>
      <w:r>
        <w:rPr>
          <w:bCs/>
          <w:sz w:val="28"/>
          <w:szCs w:val="28"/>
        </w:rPr>
        <w:t xml:space="preserve"> </w:t>
      </w:r>
      <w:r w:rsidRPr="00CA1C72">
        <w:rPr>
          <w:bCs/>
          <w:sz w:val="28"/>
          <w:szCs w:val="28"/>
        </w:rPr>
        <w:t>Uchwała wchodzi w życie z dniem podjęcia.</w:t>
      </w:r>
    </w:p>
    <w:p w:rsidR="003F704F" w:rsidRDefault="003F704F" w:rsidP="003F704F">
      <w:pPr>
        <w:jc w:val="both"/>
      </w:pPr>
    </w:p>
    <w:p w:rsidR="003F704F" w:rsidRDefault="003F704F" w:rsidP="003F704F">
      <w:pPr>
        <w:pStyle w:val="Tytu"/>
      </w:pPr>
    </w:p>
    <w:p w:rsidR="00F0052A" w:rsidRDefault="00F0052A"/>
    <w:p w:rsidR="003F704F" w:rsidRDefault="003F704F"/>
    <w:p w:rsidR="003F704F" w:rsidRDefault="003F704F"/>
    <w:p w:rsidR="003F704F" w:rsidRDefault="003F704F"/>
    <w:p w:rsidR="003F704F" w:rsidRDefault="003F704F"/>
    <w:p w:rsidR="003F704F" w:rsidRDefault="003F704F"/>
    <w:p w:rsidR="00D27F87" w:rsidRPr="007D5368" w:rsidRDefault="00D27F87" w:rsidP="00D27F87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 xml:space="preserve">UCHWAŁA  </w:t>
      </w:r>
      <w:r w:rsidR="00196966">
        <w:rPr>
          <w:rFonts w:ascii="Arial Narrow" w:hAnsi="Arial Narrow"/>
          <w:b/>
          <w:sz w:val="28"/>
          <w:szCs w:val="24"/>
        </w:rPr>
        <w:t>NR  104</w:t>
      </w:r>
      <w:r>
        <w:rPr>
          <w:rFonts w:ascii="Arial Narrow" w:hAnsi="Arial Narrow"/>
          <w:b/>
          <w:sz w:val="28"/>
          <w:szCs w:val="24"/>
        </w:rPr>
        <w:t>/19</w:t>
      </w:r>
    </w:p>
    <w:p w:rsidR="00D27F87" w:rsidRPr="007D5368" w:rsidRDefault="00D27F87" w:rsidP="00D27F87">
      <w:pPr>
        <w:jc w:val="center"/>
        <w:rPr>
          <w:rFonts w:ascii="Arial Narrow" w:hAnsi="Arial Narrow"/>
          <w:b/>
          <w:sz w:val="28"/>
          <w:szCs w:val="24"/>
        </w:rPr>
      </w:pPr>
    </w:p>
    <w:p w:rsidR="00D27F87" w:rsidRPr="007D5368" w:rsidRDefault="00D27F87" w:rsidP="00D27F87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Rady Nadzorczej</w:t>
      </w:r>
      <w:r w:rsidRPr="007D5368">
        <w:rPr>
          <w:rFonts w:ascii="Arial Narrow" w:hAnsi="Arial Narrow"/>
          <w:b/>
          <w:sz w:val="28"/>
          <w:szCs w:val="24"/>
        </w:rPr>
        <w:t xml:space="preserve"> Wojewódzkiego Funduszu Ochrony Środowiska</w:t>
      </w:r>
    </w:p>
    <w:p w:rsidR="00D27F87" w:rsidRPr="007D5368" w:rsidRDefault="00D27F87" w:rsidP="00D27F87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D27F87" w:rsidRPr="007D5368" w:rsidRDefault="00D27F87" w:rsidP="00D27F87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 w:rsidR="00196966">
        <w:rPr>
          <w:rFonts w:ascii="Arial Narrow" w:hAnsi="Arial Narrow"/>
          <w:b/>
          <w:sz w:val="28"/>
          <w:szCs w:val="24"/>
        </w:rPr>
        <w:t xml:space="preserve"> 12</w:t>
      </w:r>
      <w:r>
        <w:rPr>
          <w:rFonts w:ascii="Arial Narrow" w:hAnsi="Arial Narrow"/>
          <w:b/>
          <w:sz w:val="28"/>
          <w:szCs w:val="24"/>
        </w:rPr>
        <w:t>.12.2019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D27F87" w:rsidRDefault="00D27F87" w:rsidP="00D27F87">
      <w:pPr>
        <w:jc w:val="center"/>
        <w:rPr>
          <w:sz w:val="28"/>
        </w:rPr>
      </w:pPr>
    </w:p>
    <w:p w:rsidR="00D27F87" w:rsidRDefault="00D27F87" w:rsidP="00D27F87">
      <w:pPr>
        <w:jc w:val="both"/>
        <w:rPr>
          <w:b/>
          <w:sz w:val="28"/>
        </w:rPr>
      </w:pPr>
      <w:r>
        <w:rPr>
          <w:sz w:val="28"/>
        </w:rPr>
        <w:t xml:space="preserve">w sprawie: </w:t>
      </w:r>
      <w:r w:rsidRPr="00CA1C72">
        <w:rPr>
          <w:sz w:val="28"/>
          <w:u w:val="single"/>
        </w:rPr>
        <w:t>zatwierdzenia wniosku Zarządu o udzielenie dofinansowania.</w:t>
      </w:r>
      <w:r>
        <w:rPr>
          <w:sz w:val="28"/>
        </w:rPr>
        <w:t xml:space="preserve">  </w:t>
      </w:r>
    </w:p>
    <w:p w:rsidR="00D27F87" w:rsidRDefault="00D27F87" w:rsidP="00D27F87">
      <w:pPr>
        <w:jc w:val="center"/>
        <w:rPr>
          <w:b/>
          <w:sz w:val="28"/>
        </w:rPr>
      </w:pPr>
    </w:p>
    <w:p w:rsidR="00D27F87" w:rsidRDefault="00D27F87" w:rsidP="00D27F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a ust. 1 pkt 2, w zw. z art. 411 ust. 1 pkt 1, art</w:t>
      </w:r>
      <w:r w:rsidR="008E6EA2">
        <w:rPr>
          <w:sz w:val="28"/>
        </w:rPr>
        <w:t xml:space="preserve">. </w:t>
      </w:r>
      <w:r w:rsidR="008E6EA2">
        <w:rPr>
          <w:sz w:val="28"/>
        </w:rPr>
        <w:br/>
        <w:t xml:space="preserve">400 h ust. 1 pkt 3 lit. b, </w:t>
      </w:r>
      <w:r>
        <w:rPr>
          <w:sz w:val="28"/>
        </w:rPr>
        <w:t xml:space="preserve">art. 411 ust. 10f  i art. 400 k ust. 1 pkt 4 ustawy z dnia </w:t>
      </w:r>
      <w:r w:rsidR="008E6EA2">
        <w:rPr>
          <w:sz w:val="28"/>
        </w:rPr>
        <w:br/>
      </w:r>
      <w:r>
        <w:rPr>
          <w:sz w:val="28"/>
        </w:rPr>
        <w:t>27 kwietnia 2001 roku – Prawo ochrony środowiska</w:t>
      </w:r>
      <w:r>
        <w:rPr>
          <w:sz w:val="28"/>
          <w:szCs w:val="28"/>
        </w:rPr>
        <w:t xml:space="preserve"> (t. j. Dz. U. z 2019 </w:t>
      </w:r>
      <w:r w:rsidR="00196966">
        <w:rPr>
          <w:sz w:val="28"/>
          <w:szCs w:val="28"/>
        </w:rPr>
        <w:t xml:space="preserve">r., poz. 1396 ze zm.), </w:t>
      </w:r>
      <w:r>
        <w:rPr>
          <w:sz w:val="28"/>
          <w:szCs w:val="28"/>
        </w:rPr>
        <w:t xml:space="preserve">w zw. 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</w:t>
      </w:r>
      <w:r w:rsidR="008E6EA2">
        <w:rPr>
          <w:sz w:val="28"/>
        </w:rPr>
        <w:br/>
      </w:r>
      <w:r>
        <w:rPr>
          <w:sz w:val="28"/>
        </w:rPr>
        <w:t>13 grudnia 2017r. w sprawie trybu działania organów wojewódzkich funduszy ochrony środowiska i gospodarki wodnej (Dz. U. z 2017 r., poz. 2386)</w:t>
      </w:r>
      <w:r w:rsidRPr="00CA1C72">
        <w:rPr>
          <w:sz w:val="28"/>
          <w:szCs w:val="28"/>
        </w:rPr>
        <w:t xml:space="preserve"> </w:t>
      </w:r>
      <w:r w:rsidR="00196966">
        <w:rPr>
          <w:sz w:val="28"/>
          <w:szCs w:val="28"/>
        </w:rPr>
        <w:t xml:space="preserve">oraz § 1 ust. 1 pkt 1 i § 7 </w:t>
      </w:r>
      <w:r>
        <w:rPr>
          <w:sz w:val="28"/>
          <w:szCs w:val="28"/>
        </w:rPr>
        <w:t xml:space="preserve">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</w:t>
      </w:r>
      <w:r w:rsidR="008E6EA2">
        <w:rPr>
          <w:sz w:val="28"/>
          <w:szCs w:val="28"/>
        </w:rPr>
        <w:br/>
      </w:r>
      <w:r>
        <w:rPr>
          <w:sz w:val="28"/>
          <w:szCs w:val="28"/>
        </w:rPr>
        <w:t>w Toruniu”, stanowiących załącznik nr 2 do uchwały nr 127/18 Rady Nadzorczej Wojewódzkiego Funduszu Ochrony Środowiska i Gospodarki Wodnej w Toruniu z dnia 09.11.2018 r. oraz uchwały Ra</w:t>
      </w:r>
      <w:r w:rsidR="00196966">
        <w:rPr>
          <w:sz w:val="28"/>
          <w:szCs w:val="28"/>
        </w:rPr>
        <w:t>dy Nadzorczej nr 103/19 z dnia 12.</w:t>
      </w:r>
      <w:r>
        <w:rPr>
          <w:sz w:val="28"/>
          <w:szCs w:val="28"/>
        </w:rPr>
        <w:t xml:space="preserve">12.2019 r. w sprawie </w:t>
      </w:r>
      <w:r w:rsidRPr="00C20A38">
        <w:rPr>
          <w:sz w:val="28"/>
          <w:szCs w:val="28"/>
        </w:rPr>
        <w:t xml:space="preserve">zatwierdzenia warunków udostępnienia środków przez Narodowy Fundusz Ochrony Środowiska i Gospodarki Wodnej dla Wojewódzkiego Funduszu Ochrony Środowiska i Gospodarki Wodnej </w:t>
      </w:r>
      <w:r w:rsidR="008E6EA2">
        <w:rPr>
          <w:sz w:val="28"/>
          <w:szCs w:val="28"/>
        </w:rPr>
        <w:br/>
      </w:r>
      <w:r w:rsidRPr="00C20A38">
        <w:rPr>
          <w:sz w:val="28"/>
          <w:szCs w:val="28"/>
        </w:rPr>
        <w:t>w Toruniu z przeznaczeniem na udzielanie pożyczek w ramach realizacji</w:t>
      </w:r>
      <w:r w:rsidRPr="00C20A38">
        <w:rPr>
          <w:b/>
          <w:bCs/>
          <w:sz w:val="28"/>
          <w:szCs w:val="28"/>
        </w:rPr>
        <w:t xml:space="preserve"> </w:t>
      </w:r>
      <w:r w:rsidRPr="00C20A38">
        <w:rPr>
          <w:sz w:val="28"/>
          <w:szCs w:val="28"/>
        </w:rPr>
        <w:t>Programu Prio</w:t>
      </w:r>
      <w:r>
        <w:rPr>
          <w:sz w:val="28"/>
          <w:szCs w:val="28"/>
        </w:rPr>
        <w:t>rytetowego pn. „</w:t>
      </w:r>
      <w:r w:rsidRPr="00C20A38">
        <w:rPr>
          <w:sz w:val="28"/>
          <w:szCs w:val="28"/>
        </w:rPr>
        <w:t>Ogólnopolski program gospodarki wodno-ściekowej poza granicami aglomeracji ujętych w Krajowym Programie Oczyszczania Ścieków Komunalnych</w:t>
      </w:r>
      <w:r>
        <w:rPr>
          <w:sz w:val="28"/>
          <w:szCs w:val="28"/>
        </w:rPr>
        <w:t>”.</w:t>
      </w:r>
    </w:p>
    <w:p w:rsidR="00486F8C" w:rsidRDefault="00486F8C" w:rsidP="00D27F87">
      <w:pPr>
        <w:ind w:firstLine="708"/>
        <w:jc w:val="both"/>
        <w:rPr>
          <w:sz w:val="28"/>
        </w:rPr>
      </w:pPr>
    </w:p>
    <w:p w:rsidR="00D27F87" w:rsidRDefault="00D27F87" w:rsidP="00D27F87">
      <w:pPr>
        <w:ind w:left="2124" w:firstLine="708"/>
        <w:jc w:val="both"/>
        <w:rPr>
          <w:sz w:val="28"/>
        </w:rPr>
      </w:pPr>
    </w:p>
    <w:p w:rsidR="00D27F87" w:rsidRPr="00196966" w:rsidRDefault="00D27F87" w:rsidP="00D27F87">
      <w:pPr>
        <w:jc w:val="center"/>
        <w:rPr>
          <w:b/>
          <w:sz w:val="28"/>
        </w:rPr>
      </w:pPr>
      <w:r w:rsidRPr="00196966">
        <w:rPr>
          <w:b/>
          <w:sz w:val="28"/>
          <w:szCs w:val="28"/>
        </w:rPr>
        <w:t>uchwala się, co następuje</w:t>
      </w:r>
    </w:p>
    <w:p w:rsidR="00D27F87" w:rsidRDefault="00D27F87" w:rsidP="00D27F87">
      <w:pPr>
        <w:jc w:val="both"/>
        <w:rPr>
          <w:b/>
          <w:sz w:val="28"/>
          <w:szCs w:val="28"/>
        </w:rPr>
      </w:pPr>
    </w:p>
    <w:p w:rsidR="00486F8C" w:rsidRDefault="00486F8C" w:rsidP="00D27F87">
      <w:pPr>
        <w:jc w:val="both"/>
        <w:rPr>
          <w:b/>
          <w:sz w:val="28"/>
          <w:szCs w:val="28"/>
        </w:rPr>
      </w:pPr>
    </w:p>
    <w:p w:rsidR="00D27F87" w:rsidRDefault="00D27F87" w:rsidP="00486F8C">
      <w:pPr>
        <w:tabs>
          <w:tab w:val="left" w:pos="1995"/>
          <w:tab w:val="left" w:pos="2166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> </w:t>
      </w:r>
      <w:r w:rsidR="00486F8C">
        <w:rPr>
          <w:sz w:val="28"/>
          <w:szCs w:val="28"/>
        </w:rPr>
        <w:tab/>
      </w:r>
      <w:r>
        <w:rPr>
          <w:sz w:val="28"/>
          <w:szCs w:val="28"/>
        </w:rPr>
        <w:t>Zatwierdza się wyrażony uchwałą nr 1414/</w:t>
      </w:r>
      <w:r w:rsidR="00486F8C">
        <w:rPr>
          <w:sz w:val="28"/>
          <w:szCs w:val="28"/>
        </w:rPr>
        <w:t xml:space="preserve">19 z dnia 06.12.2019 r. wniosek </w:t>
      </w:r>
      <w:r>
        <w:rPr>
          <w:sz w:val="28"/>
          <w:szCs w:val="28"/>
        </w:rPr>
        <w:t xml:space="preserve">Zarządu </w:t>
      </w:r>
      <w:r w:rsidRPr="00BE1C44">
        <w:rPr>
          <w:sz w:val="28"/>
          <w:szCs w:val="28"/>
        </w:rPr>
        <w:t xml:space="preserve">o udzielenie </w:t>
      </w:r>
      <w:r>
        <w:rPr>
          <w:b/>
          <w:i/>
          <w:sz w:val="28"/>
          <w:szCs w:val="28"/>
        </w:rPr>
        <w:t xml:space="preserve">Gminie Tłuchowo </w:t>
      </w:r>
      <w:r>
        <w:rPr>
          <w:bCs/>
          <w:iCs/>
          <w:sz w:val="28"/>
          <w:szCs w:val="28"/>
        </w:rPr>
        <w:t xml:space="preserve">dofinansowania w </w:t>
      </w:r>
      <w:r w:rsidRPr="00BE1C44">
        <w:rPr>
          <w:sz w:val="28"/>
          <w:szCs w:val="28"/>
        </w:rPr>
        <w:t xml:space="preserve">formie pożyczki w wysokości </w:t>
      </w:r>
      <w:r w:rsidRPr="002E3289">
        <w:rPr>
          <w:sz w:val="28"/>
          <w:szCs w:val="28"/>
        </w:rPr>
        <w:t>do</w:t>
      </w:r>
      <w:r w:rsidRPr="005C1097">
        <w:rPr>
          <w:bCs/>
          <w:sz w:val="28"/>
          <w:szCs w:val="28"/>
        </w:rPr>
        <w:t xml:space="preserve"> </w:t>
      </w:r>
      <w:r w:rsidR="00196966" w:rsidRPr="00196966">
        <w:rPr>
          <w:b/>
          <w:i/>
          <w:color w:val="000000"/>
          <w:sz w:val="28"/>
          <w:szCs w:val="28"/>
        </w:rPr>
        <w:t xml:space="preserve">2 770 </w:t>
      </w:r>
      <w:r w:rsidRPr="00196966">
        <w:rPr>
          <w:b/>
          <w:i/>
          <w:color w:val="000000"/>
          <w:sz w:val="28"/>
          <w:szCs w:val="28"/>
        </w:rPr>
        <w:t xml:space="preserve">000,00 </w:t>
      </w:r>
      <w:r w:rsidRPr="00196966">
        <w:rPr>
          <w:b/>
          <w:i/>
          <w:sz w:val="28"/>
          <w:szCs w:val="28"/>
        </w:rPr>
        <w:t>zł</w:t>
      </w:r>
      <w:r w:rsidRPr="005C1097">
        <w:rPr>
          <w:b/>
          <w:sz w:val="28"/>
          <w:szCs w:val="28"/>
        </w:rPr>
        <w:t xml:space="preserve"> </w:t>
      </w:r>
      <w:r w:rsidRPr="005C1097">
        <w:rPr>
          <w:bCs/>
          <w:sz w:val="28"/>
          <w:szCs w:val="28"/>
        </w:rPr>
        <w:t>(słownie: dwa miliony siedemset siedemdziesiąt tysięcy złot</w:t>
      </w:r>
      <w:r>
        <w:rPr>
          <w:bCs/>
          <w:sz w:val="28"/>
          <w:szCs w:val="28"/>
        </w:rPr>
        <w:t>ych zero groszy</w:t>
      </w:r>
      <w:r w:rsidRPr="005C1097">
        <w:rPr>
          <w:bCs/>
          <w:sz w:val="28"/>
          <w:szCs w:val="28"/>
        </w:rPr>
        <w:t xml:space="preserve">) na zadanie pn. </w:t>
      </w:r>
      <w:r w:rsidRPr="00196966">
        <w:rPr>
          <w:bCs/>
          <w:i/>
          <w:sz w:val="28"/>
          <w:szCs w:val="28"/>
        </w:rPr>
        <w:t>„</w:t>
      </w:r>
      <w:r w:rsidRPr="00196966">
        <w:rPr>
          <w:b/>
          <w:i/>
          <w:sz w:val="28"/>
          <w:szCs w:val="28"/>
        </w:rPr>
        <w:t xml:space="preserve">Przebudowa </w:t>
      </w:r>
      <w:r w:rsidRPr="00196966">
        <w:rPr>
          <w:b/>
          <w:i/>
          <w:sz w:val="28"/>
          <w:szCs w:val="28"/>
        </w:rPr>
        <w:br/>
        <w:t>i rozbudowa oczyszczalni ścieków w Tłuchowie – etap II</w:t>
      </w:r>
      <w:r w:rsidRPr="00196966">
        <w:rPr>
          <w:bCs/>
          <w:i/>
          <w:sz w:val="28"/>
          <w:szCs w:val="28"/>
        </w:rPr>
        <w:t>”</w:t>
      </w:r>
      <w:r>
        <w:rPr>
          <w:b/>
          <w:bCs/>
          <w:sz w:val="28"/>
          <w:szCs w:val="28"/>
        </w:rPr>
        <w:t xml:space="preserve"> </w:t>
      </w:r>
      <w:r w:rsidRPr="00DD1413">
        <w:rPr>
          <w:sz w:val="28"/>
          <w:szCs w:val="28"/>
        </w:rPr>
        <w:t>w ramach Programu Priorytetowego</w:t>
      </w:r>
      <w:r w:rsidRPr="00DD1413">
        <w:t xml:space="preserve"> </w:t>
      </w:r>
      <w:r>
        <w:t>„</w:t>
      </w:r>
      <w:r w:rsidRPr="00DD1413">
        <w:rPr>
          <w:sz w:val="28"/>
          <w:szCs w:val="28"/>
        </w:rPr>
        <w:t>Ogólnopolski program gospodarki wodno-ściekowej poza granicami aglomeracji ujętych w Krajowym Programie Oczyszczania Ścieków Komunalnych</w:t>
      </w:r>
      <w:r>
        <w:rPr>
          <w:sz w:val="28"/>
          <w:szCs w:val="28"/>
        </w:rPr>
        <w:t xml:space="preserve">”- </w:t>
      </w:r>
      <w:r w:rsidRPr="00BE1C44">
        <w:rPr>
          <w:sz w:val="28"/>
          <w:szCs w:val="28"/>
        </w:rPr>
        <w:t xml:space="preserve"> wniosek nr P190</w:t>
      </w:r>
      <w:r>
        <w:rPr>
          <w:sz w:val="28"/>
          <w:szCs w:val="28"/>
        </w:rPr>
        <w:t>75</w:t>
      </w:r>
      <w:r w:rsidRPr="00BE1C44">
        <w:rPr>
          <w:sz w:val="28"/>
          <w:szCs w:val="28"/>
        </w:rPr>
        <w:t>.</w:t>
      </w:r>
    </w:p>
    <w:p w:rsidR="00486F8C" w:rsidRPr="003E5CF5" w:rsidRDefault="00486F8C" w:rsidP="00486F8C">
      <w:pPr>
        <w:tabs>
          <w:tab w:val="left" w:pos="1995"/>
          <w:tab w:val="left" w:pos="2166"/>
        </w:tabs>
        <w:ind w:left="567" w:hanging="567"/>
        <w:jc w:val="both"/>
        <w:rPr>
          <w:sz w:val="28"/>
          <w:szCs w:val="28"/>
        </w:rPr>
      </w:pPr>
    </w:p>
    <w:p w:rsidR="00D27F87" w:rsidRPr="00CA1C72" w:rsidRDefault="00D27F87" w:rsidP="00D27F87">
      <w:pPr>
        <w:ind w:left="567" w:hanging="567"/>
        <w:jc w:val="both"/>
        <w:rPr>
          <w:bCs/>
          <w:sz w:val="28"/>
          <w:szCs w:val="24"/>
        </w:rPr>
      </w:pPr>
      <w:r w:rsidRPr="00CA1C72">
        <w:rPr>
          <w:b/>
          <w:sz w:val="28"/>
          <w:szCs w:val="28"/>
        </w:rPr>
        <w:t xml:space="preserve">§ 2. </w:t>
      </w:r>
      <w:r w:rsidRPr="00CA1C72">
        <w:rPr>
          <w:bCs/>
          <w:sz w:val="28"/>
          <w:szCs w:val="28"/>
        </w:rPr>
        <w:t>Wykonanie uchwały powierza się Zarz</w:t>
      </w:r>
      <w:r>
        <w:rPr>
          <w:bCs/>
          <w:sz w:val="28"/>
          <w:szCs w:val="28"/>
        </w:rPr>
        <w:t>ą</w:t>
      </w:r>
      <w:r w:rsidRPr="00CA1C72">
        <w:rPr>
          <w:bCs/>
          <w:sz w:val="28"/>
          <w:szCs w:val="28"/>
        </w:rPr>
        <w:t xml:space="preserve">dowi </w:t>
      </w:r>
      <w:r w:rsidRPr="00CA1C72">
        <w:rPr>
          <w:bCs/>
          <w:sz w:val="28"/>
          <w:szCs w:val="24"/>
        </w:rPr>
        <w:t>Wojewódzkiego Funduszu Ochrony Środowiska</w:t>
      </w:r>
      <w:r>
        <w:rPr>
          <w:bCs/>
          <w:sz w:val="28"/>
          <w:szCs w:val="24"/>
        </w:rPr>
        <w:t xml:space="preserve"> </w:t>
      </w:r>
      <w:r w:rsidRPr="00CA1C72">
        <w:rPr>
          <w:bCs/>
          <w:sz w:val="28"/>
          <w:szCs w:val="24"/>
        </w:rPr>
        <w:t>i Gospodarki Wodnej w Toruniu</w:t>
      </w:r>
      <w:r>
        <w:rPr>
          <w:bCs/>
          <w:sz w:val="28"/>
          <w:szCs w:val="24"/>
        </w:rPr>
        <w:t>.</w:t>
      </w:r>
    </w:p>
    <w:p w:rsidR="00D27F87" w:rsidRPr="00CA1C72" w:rsidRDefault="00D27F87" w:rsidP="00D27F87">
      <w:pPr>
        <w:ind w:left="567" w:hanging="567"/>
        <w:jc w:val="both"/>
        <w:rPr>
          <w:bCs/>
          <w:sz w:val="28"/>
          <w:szCs w:val="28"/>
        </w:rPr>
      </w:pPr>
    </w:p>
    <w:p w:rsidR="00D27F87" w:rsidRDefault="00D27F87" w:rsidP="00486F8C">
      <w:pPr>
        <w:ind w:left="567" w:hanging="567"/>
        <w:jc w:val="both"/>
      </w:pPr>
      <w:r w:rsidRPr="00CA1C72">
        <w:rPr>
          <w:b/>
          <w:sz w:val="28"/>
          <w:szCs w:val="28"/>
        </w:rPr>
        <w:lastRenderedPageBreak/>
        <w:t>§ 3.</w:t>
      </w:r>
      <w:r w:rsidR="00486F8C">
        <w:rPr>
          <w:bCs/>
          <w:sz w:val="28"/>
          <w:szCs w:val="28"/>
        </w:rPr>
        <w:tab/>
      </w:r>
      <w:r w:rsidRPr="00CA1C72">
        <w:rPr>
          <w:bCs/>
          <w:sz w:val="28"/>
          <w:szCs w:val="28"/>
        </w:rPr>
        <w:t xml:space="preserve">Uchwała wchodzi w życie z dniem </w:t>
      </w:r>
      <w:r>
        <w:rPr>
          <w:bCs/>
          <w:sz w:val="28"/>
          <w:szCs w:val="28"/>
        </w:rPr>
        <w:t xml:space="preserve">zawarcia przez Zarząd WFOŚiGW </w:t>
      </w:r>
      <w:r>
        <w:rPr>
          <w:bCs/>
          <w:sz w:val="28"/>
          <w:szCs w:val="28"/>
        </w:rPr>
        <w:br/>
        <w:t>w Toruniu z Zarządem NFOŚiGW umowy</w:t>
      </w:r>
      <w:r>
        <w:rPr>
          <w:b/>
          <w:bCs/>
        </w:rPr>
        <w:t xml:space="preserve"> </w:t>
      </w:r>
      <w:r w:rsidRPr="00C20A38">
        <w:rPr>
          <w:sz w:val="28"/>
          <w:szCs w:val="28"/>
        </w:rPr>
        <w:t xml:space="preserve">udostępnienia środków </w:t>
      </w:r>
      <w:r>
        <w:rPr>
          <w:sz w:val="28"/>
          <w:szCs w:val="28"/>
        </w:rPr>
        <w:br/>
      </w:r>
      <w:r w:rsidRPr="00C20A38">
        <w:rPr>
          <w:sz w:val="28"/>
          <w:szCs w:val="28"/>
        </w:rPr>
        <w:t>z przeznaczeniem na udzielanie pożyczek w ramach realizacji Programu Priory</w:t>
      </w:r>
      <w:r>
        <w:rPr>
          <w:sz w:val="28"/>
          <w:szCs w:val="28"/>
        </w:rPr>
        <w:t>tetowego pn. „</w:t>
      </w:r>
      <w:r w:rsidRPr="00C20A38">
        <w:rPr>
          <w:sz w:val="28"/>
          <w:szCs w:val="28"/>
        </w:rPr>
        <w:t>Ogólnopolski program gospodarki wodno-ściekowej poza granicami aglomeracji ujętych w Krajowym Programie Oczyszczania Ścieków Komunalnych</w:t>
      </w:r>
      <w:r>
        <w:rPr>
          <w:sz w:val="28"/>
          <w:szCs w:val="28"/>
        </w:rPr>
        <w:t>”</w:t>
      </w:r>
      <w:r w:rsidRPr="00C20A38">
        <w:rPr>
          <w:sz w:val="28"/>
          <w:szCs w:val="28"/>
        </w:rPr>
        <w:t>.</w:t>
      </w:r>
    </w:p>
    <w:p w:rsidR="00D27F87" w:rsidRDefault="00D27F87" w:rsidP="00D27F87">
      <w:pPr>
        <w:jc w:val="center"/>
      </w:pPr>
    </w:p>
    <w:p w:rsidR="003F704F" w:rsidRDefault="003F704F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Default="00763600"/>
    <w:p w:rsidR="00763600" w:rsidRPr="00A6195B" w:rsidRDefault="00763600" w:rsidP="00763600">
      <w:pPr>
        <w:pStyle w:val="Tytu"/>
        <w:rPr>
          <w:i/>
        </w:rPr>
      </w:pPr>
      <w:r>
        <w:rPr>
          <w:rFonts w:ascii="Arial Narrow" w:hAnsi="Arial Narrow"/>
        </w:rPr>
        <w:lastRenderedPageBreak/>
        <w:t>UCHWAŁA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  <w:r w:rsidRPr="005D153D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 105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763600" w:rsidRPr="005D153D" w:rsidRDefault="00763600" w:rsidP="00763600">
      <w:pPr>
        <w:jc w:val="center"/>
        <w:rPr>
          <w:rFonts w:ascii="Arial Narrow" w:hAnsi="Arial Narrow"/>
          <w:b/>
          <w:sz w:val="28"/>
        </w:rPr>
      </w:pPr>
    </w:p>
    <w:p w:rsidR="00763600" w:rsidRPr="005D153D" w:rsidRDefault="00763600" w:rsidP="007636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</w:t>
      </w:r>
      <w:r w:rsidRPr="005D153D">
        <w:rPr>
          <w:rFonts w:ascii="Arial Narrow" w:hAnsi="Arial Narrow"/>
          <w:b/>
          <w:sz w:val="28"/>
        </w:rPr>
        <w:t xml:space="preserve"> Wojewódzkiego Funduszu Ochrony Środowiska</w:t>
      </w:r>
    </w:p>
    <w:p w:rsidR="00763600" w:rsidRPr="005D153D" w:rsidRDefault="00763600" w:rsidP="00763600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763600" w:rsidRPr="005D153D" w:rsidRDefault="00763600" w:rsidP="007636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</w:t>
      </w:r>
      <w:r>
        <w:rPr>
          <w:rFonts w:ascii="Arial Narrow" w:hAnsi="Arial Narrow"/>
          <w:b/>
          <w:sz w:val="28"/>
        </w:rPr>
        <w:t xml:space="preserve">.12.2019 </w:t>
      </w:r>
      <w:r w:rsidRPr="005D153D">
        <w:rPr>
          <w:rFonts w:ascii="Arial Narrow" w:hAnsi="Arial Narrow"/>
          <w:b/>
          <w:sz w:val="28"/>
        </w:rPr>
        <w:t>r.</w:t>
      </w:r>
    </w:p>
    <w:p w:rsidR="00763600" w:rsidRDefault="00763600" w:rsidP="00763600">
      <w:pPr>
        <w:pStyle w:val="Tytu"/>
      </w:pPr>
    </w:p>
    <w:p w:rsidR="00763600" w:rsidRPr="00A33BB6" w:rsidRDefault="00763600" w:rsidP="00763600">
      <w:pPr>
        <w:pStyle w:val="Tytu"/>
        <w:jc w:val="both"/>
        <w:rPr>
          <w:b w:val="0"/>
        </w:rPr>
      </w:pPr>
      <w:r w:rsidRPr="00AC762A">
        <w:t>w sprawie:</w:t>
      </w:r>
      <w:r w:rsidRPr="00A33BB6">
        <w:rPr>
          <w:b w:val="0"/>
        </w:rPr>
        <w:t xml:space="preserve"> </w:t>
      </w:r>
      <w:r w:rsidRPr="00763600">
        <w:rPr>
          <w:b w:val="0"/>
          <w:u w:val="single"/>
        </w:rPr>
        <w:t>umorzenia pożyczki.</w:t>
      </w:r>
    </w:p>
    <w:p w:rsidR="00763600" w:rsidRPr="001229AC" w:rsidRDefault="00763600" w:rsidP="00763600">
      <w:pPr>
        <w:pStyle w:val="Tytu"/>
        <w:jc w:val="left"/>
        <w:rPr>
          <w:b w:val="0"/>
        </w:rPr>
      </w:pPr>
    </w:p>
    <w:p w:rsidR="00763600" w:rsidRPr="00CC50DB" w:rsidRDefault="00763600" w:rsidP="007636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 podstawie art. 411 ust. 3 ustawy z dnia 27 kwietnia 2001 roku Prawo ochrony środowiska (</w:t>
      </w:r>
      <w:r>
        <w:rPr>
          <w:sz w:val="28"/>
          <w:szCs w:val="28"/>
        </w:rPr>
        <w:t xml:space="preserve">t. j. </w:t>
      </w:r>
      <w:r>
        <w:rPr>
          <w:sz w:val="28"/>
          <w:szCs w:val="28"/>
        </w:rPr>
        <w:t>Dz. U. z 2019 r., poz. 1396</w:t>
      </w:r>
      <w:r>
        <w:rPr>
          <w:sz w:val="28"/>
          <w:szCs w:val="28"/>
        </w:rPr>
        <w:t xml:space="preserve"> ze zm.</w:t>
      </w:r>
      <w:r>
        <w:rPr>
          <w:sz w:val="28"/>
          <w:szCs w:val="28"/>
        </w:rPr>
        <w:t xml:space="preserve">), oraz w związku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z </w:t>
      </w:r>
      <w:r w:rsidRPr="007E60BB">
        <w:rPr>
          <w:sz w:val="28"/>
          <w:szCs w:val="28"/>
        </w:rPr>
        <w:t>§ 2 ust. 1</w:t>
      </w:r>
      <w:r>
        <w:rPr>
          <w:sz w:val="28"/>
          <w:szCs w:val="28"/>
        </w:rPr>
        <w:t xml:space="preserve"> Rozporządzenia Ministra Środowiska z dnia 13 grudnia 2017 r. </w:t>
      </w:r>
      <w:r>
        <w:rPr>
          <w:sz w:val="28"/>
          <w:szCs w:val="28"/>
        </w:rPr>
        <w:br/>
      </w:r>
      <w:bookmarkStart w:id="0" w:name="_GoBack"/>
      <w:bookmarkEnd w:id="0"/>
      <w:r>
        <w:rPr>
          <w:sz w:val="28"/>
          <w:szCs w:val="28"/>
        </w:rPr>
        <w:t xml:space="preserve">w sprawie trybu działania organów wojewódzkich funduszy ochrony środowiska i gospodarki wodnej (Dz. U. z 2017 r., poz. 2386), § 13 „Zasad udzielania pomocy finansowej ze środków Wojewódzkiego Funduszu Ochrony Środowiska </w:t>
      </w:r>
      <w:r>
        <w:rPr>
          <w:sz w:val="28"/>
          <w:szCs w:val="28"/>
        </w:rPr>
        <w:br/>
        <w:t xml:space="preserve">i Gospodarki Wodnej w Toruniu”, stanowiących załącznik nr 2 do uchwały nr 200/12 Rady Nadzorczej </w:t>
      </w:r>
      <w:r w:rsidRPr="00A33BB6">
        <w:rPr>
          <w:sz w:val="28"/>
          <w:szCs w:val="28"/>
        </w:rPr>
        <w:t xml:space="preserve">Wojewódzkiego Funduszu Ochrony Środowiska </w:t>
      </w:r>
      <w:r>
        <w:rPr>
          <w:sz w:val="28"/>
          <w:szCs w:val="28"/>
        </w:rPr>
        <w:br/>
      </w:r>
      <w:r w:rsidRPr="00A33BB6">
        <w:rPr>
          <w:sz w:val="28"/>
          <w:szCs w:val="28"/>
        </w:rPr>
        <w:t>i Gospodarki Wodnej w Toruniu</w:t>
      </w:r>
      <w:r>
        <w:rPr>
          <w:sz w:val="28"/>
          <w:szCs w:val="28"/>
        </w:rPr>
        <w:t xml:space="preserve"> z dnia 28.11.2012 r. i w związku z § 15 ust. 1 pkt 1 i § 28 </w:t>
      </w:r>
      <w:r w:rsidRPr="00A33BB6">
        <w:rPr>
          <w:sz w:val="28"/>
          <w:szCs w:val="28"/>
        </w:rPr>
        <w:t>„Zasad udzielania pomocy finansowej ze środków Wojewódzkiego Funduszu Ochrony Środ</w:t>
      </w:r>
      <w:r>
        <w:rPr>
          <w:sz w:val="28"/>
          <w:szCs w:val="28"/>
        </w:rPr>
        <w:t xml:space="preserve">owiska i Gospodarki Wodnej </w:t>
      </w:r>
      <w:r w:rsidRPr="00A33BB6">
        <w:rPr>
          <w:sz w:val="28"/>
          <w:szCs w:val="28"/>
        </w:rPr>
        <w:t>w Toruniu”,</w:t>
      </w:r>
      <w:r>
        <w:rPr>
          <w:sz w:val="28"/>
          <w:szCs w:val="28"/>
        </w:rPr>
        <w:t xml:space="preserve"> </w:t>
      </w:r>
      <w:r w:rsidRPr="00A33BB6">
        <w:rPr>
          <w:sz w:val="28"/>
          <w:szCs w:val="28"/>
        </w:rPr>
        <w:t xml:space="preserve">stanowiących załącznik nr 2 do uchwały nr </w:t>
      </w:r>
      <w:r>
        <w:rPr>
          <w:sz w:val="28"/>
          <w:szCs w:val="28"/>
        </w:rPr>
        <w:t>127/18</w:t>
      </w:r>
      <w:r w:rsidRPr="00A33BB6">
        <w:rPr>
          <w:sz w:val="28"/>
          <w:szCs w:val="28"/>
        </w:rPr>
        <w:t xml:space="preserve"> Rady Nadzorczej Wojewódzkiego Funduszu Ochrony Środowiska i Gospodarki Wodnej w Toruniu</w:t>
      </w:r>
      <w:r>
        <w:rPr>
          <w:sz w:val="28"/>
          <w:szCs w:val="28"/>
        </w:rPr>
        <w:t xml:space="preserve"> z dnia 09.11.2018</w:t>
      </w:r>
      <w:r w:rsidRPr="00A33BB6">
        <w:rPr>
          <w:sz w:val="28"/>
          <w:szCs w:val="28"/>
        </w:rPr>
        <w:t xml:space="preserve"> r.</w:t>
      </w:r>
    </w:p>
    <w:p w:rsidR="00763600" w:rsidRDefault="00763600" w:rsidP="00763600">
      <w:pPr>
        <w:ind w:firstLine="708"/>
        <w:jc w:val="both"/>
        <w:rPr>
          <w:sz w:val="28"/>
        </w:rPr>
      </w:pPr>
    </w:p>
    <w:p w:rsidR="00763600" w:rsidRPr="00494BEA" w:rsidRDefault="00763600" w:rsidP="00763600">
      <w:pPr>
        <w:jc w:val="center"/>
        <w:rPr>
          <w:b/>
          <w:sz w:val="28"/>
          <w:szCs w:val="28"/>
        </w:rPr>
      </w:pPr>
      <w:r w:rsidRPr="00494BEA">
        <w:rPr>
          <w:b/>
          <w:sz w:val="28"/>
          <w:szCs w:val="28"/>
        </w:rPr>
        <w:t>uchwala się, co następuje:</w:t>
      </w:r>
    </w:p>
    <w:p w:rsidR="00763600" w:rsidRPr="00686100" w:rsidRDefault="00763600" w:rsidP="00763600">
      <w:pPr>
        <w:pStyle w:val="Tekstpodstawowy"/>
        <w:rPr>
          <w:szCs w:val="28"/>
        </w:rPr>
      </w:pPr>
    </w:p>
    <w:p w:rsidR="00763600" w:rsidRPr="00E130BB" w:rsidRDefault="00763600" w:rsidP="00763600">
      <w:pPr>
        <w:ind w:left="709" w:hanging="709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Umarza się kwotę </w:t>
      </w:r>
      <w:r w:rsidRPr="00B971D1">
        <w:rPr>
          <w:b/>
          <w:bCs/>
          <w:i/>
          <w:sz w:val="28"/>
          <w:szCs w:val="28"/>
        </w:rPr>
        <w:t>77 765,03 zł</w:t>
      </w:r>
      <w:r>
        <w:rPr>
          <w:bCs/>
          <w:sz w:val="28"/>
          <w:szCs w:val="28"/>
        </w:rPr>
        <w:t xml:space="preserve"> (słownie: siedemdziesiąt siedem tysięcy siedemset sześćdziesiąt pięć złotych trzy grosze), tj. 16,75 % pożyczki udzielonej </w:t>
      </w:r>
      <w:r>
        <w:rPr>
          <w:b/>
          <w:bCs/>
          <w:i/>
          <w:sz w:val="28"/>
          <w:szCs w:val="28"/>
        </w:rPr>
        <w:t xml:space="preserve">Gminie Śliwice, </w:t>
      </w:r>
      <w:r>
        <w:rPr>
          <w:bCs/>
          <w:sz w:val="28"/>
          <w:szCs w:val="28"/>
        </w:rPr>
        <w:t>zgodnie z umową nr PB13008 z dnia 23.04.2013 r., na zadanie pn. „</w:t>
      </w:r>
      <w:r w:rsidRPr="00E51A84">
        <w:rPr>
          <w:bCs/>
          <w:i/>
          <w:sz w:val="28"/>
          <w:szCs w:val="28"/>
        </w:rPr>
        <w:t>Budo</w:t>
      </w:r>
      <w:r>
        <w:rPr>
          <w:bCs/>
          <w:i/>
          <w:sz w:val="28"/>
          <w:szCs w:val="28"/>
        </w:rPr>
        <w:t>wa sieci kanalizacji sanitarnej</w:t>
      </w:r>
      <w:r>
        <w:rPr>
          <w:bCs/>
          <w:i/>
          <w:sz w:val="28"/>
          <w:szCs w:val="28"/>
        </w:rPr>
        <w:br/>
      </w:r>
      <w:r w:rsidRPr="00E51A84">
        <w:rPr>
          <w:bCs/>
          <w:i/>
          <w:sz w:val="28"/>
          <w:szCs w:val="28"/>
        </w:rPr>
        <w:t xml:space="preserve">i wodociągowej z przyłączami do wsi Okoniny Nadjeziorne i Lińsk Wybudowanie, Główka - etap </w:t>
      </w:r>
      <w:r>
        <w:rPr>
          <w:bCs/>
          <w:i/>
          <w:sz w:val="28"/>
          <w:szCs w:val="28"/>
        </w:rPr>
        <w:t>I</w:t>
      </w:r>
      <w:r w:rsidRPr="00D327F0">
        <w:rPr>
          <w:bCs/>
          <w:i/>
          <w:sz w:val="28"/>
          <w:szCs w:val="28"/>
        </w:rPr>
        <w:t>.</w:t>
      </w:r>
      <w:r>
        <w:rPr>
          <w:bCs/>
          <w:i/>
          <w:sz w:val="28"/>
          <w:szCs w:val="28"/>
        </w:rPr>
        <w:t>”</w:t>
      </w:r>
      <w:r>
        <w:rPr>
          <w:bCs/>
          <w:sz w:val="28"/>
          <w:szCs w:val="28"/>
        </w:rPr>
        <w:t xml:space="preserve"> </w:t>
      </w:r>
    </w:p>
    <w:p w:rsidR="00763600" w:rsidRDefault="00763600" w:rsidP="00763600">
      <w:pPr>
        <w:jc w:val="both"/>
        <w:rPr>
          <w:sz w:val="28"/>
          <w:szCs w:val="28"/>
        </w:rPr>
      </w:pPr>
    </w:p>
    <w:p w:rsidR="00763600" w:rsidRPr="00754EBE" w:rsidRDefault="00763600" w:rsidP="00763600">
      <w:pPr>
        <w:pStyle w:val="Akapitzlist"/>
        <w:ind w:left="709" w:hanging="709"/>
        <w:jc w:val="both"/>
        <w:rPr>
          <w:sz w:val="28"/>
          <w:szCs w:val="28"/>
        </w:rPr>
      </w:pPr>
      <w:r w:rsidRPr="00686100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2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>
        <w:rPr>
          <w:sz w:val="28"/>
        </w:rPr>
        <w:t>Wykonanie uchwały powierza się Zarządowi Wojewódzkiego Funduszu Ochrony Środowiska i Gospodarki Wodnej w Toruniu.</w:t>
      </w:r>
    </w:p>
    <w:p w:rsidR="00763600" w:rsidRPr="00B971D1" w:rsidRDefault="00763600" w:rsidP="00763600">
      <w:pPr>
        <w:rPr>
          <w:sz w:val="28"/>
        </w:rPr>
      </w:pPr>
    </w:p>
    <w:p w:rsidR="00763600" w:rsidRPr="00B971D1" w:rsidRDefault="00763600" w:rsidP="00763600">
      <w:pPr>
        <w:rPr>
          <w:sz w:val="28"/>
        </w:rPr>
      </w:pPr>
      <w:r w:rsidRPr="00B971D1">
        <w:rPr>
          <w:b/>
          <w:sz w:val="28"/>
        </w:rPr>
        <w:t xml:space="preserve">§ </w:t>
      </w:r>
      <w:r>
        <w:rPr>
          <w:b/>
          <w:sz w:val="28"/>
        </w:rPr>
        <w:t>3</w:t>
      </w:r>
      <w:r w:rsidRPr="00B971D1">
        <w:rPr>
          <w:b/>
          <w:sz w:val="28"/>
        </w:rPr>
        <w:t>.</w:t>
      </w:r>
      <w:r w:rsidRPr="00B971D1">
        <w:rPr>
          <w:bCs/>
          <w:sz w:val="28"/>
        </w:rPr>
        <w:tab/>
      </w:r>
      <w:r w:rsidRPr="00B971D1">
        <w:rPr>
          <w:sz w:val="28"/>
        </w:rPr>
        <w:t>Uchwała wchodzi w życie z dniem</w:t>
      </w:r>
      <w:r>
        <w:rPr>
          <w:sz w:val="28"/>
        </w:rPr>
        <w:t xml:space="preserve"> 31.12.2019 r.</w:t>
      </w:r>
    </w:p>
    <w:p w:rsidR="00763600" w:rsidRDefault="00763600" w:rsidP="00763600"/>
    <w:p w:rsidR="00763600" w:rsidRDefault="00763600" w:rsidP="00763600">
      <w:pPr>
        <w:jc w:val="center"/>
      </w:pPr>
    </w:p>
    <w:p w:rsidR="00763600" w:rsidRDefault="00763600"/>
    <w:sectPr w:rsidR="00763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A73"/>
    <w:rsid w:val="00196966"/>
    <w:rsid w:val="003211CF"/>
    <w:rsid w:val="003F704F"/>
    <w:rsid w:val="00486F8C"/>
    <w:rsid w:val="00504A73"/>
    <w:rsid w:val="006125E5"/>
    <w:rsid w:val="00763600"/>
    <w:rsid w:val="007F7380"/>
    <w:rsid w:val="00841E69"/>
    <w:rsid w:val="008D00EC"/>
    <w:rsid w:val="008E6EA2"/>
    <w:rsid w:val="00C922F1"/>
    <w:rsid w:val="00D27F87"/>
    <w:rsid w:val="00E020AE"/>
    <w:rsid w:val="00E4326B"/>
    <w:rsid w:val="00F0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1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F704F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3F704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6360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636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3600"/>
    <w:pPr>
      <w:widowControl w:val="0"/>
      <w:autoSpaceDE w:val="0"/>
      <w:autoSpaceDN w:val="0"/>
      <w:adjustRightInd w:val="0"/>
      <w:ind w:left="720"/>
      <w:contextualSpacing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1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F704F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3F704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6360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7636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3600"/>
    <w:pPr>
      <w:widowControl w:val="0"/>
      <w:autoSpaceDE w:val="0"/>
      <w:autoSpaceDN w:val="0"/>
      <w:adjustRightInd w:val="0"/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1067</Words>
  <Characters>6403</Characters>
  <Application>Microsoft Office Word</Application>
  <DocSecurity>0</DocSecurity>
  <Lines>53</Lines>
  <Paragraphs>14</Paragraphs>
  <ScaleCrop>false</ScaleCrop>
  <Company/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35</cp:revision>
  <dcterms:created xsi:type="dcterms:W3CDTF">2019-12-16T14:12:00Z</dcterms:created>
  <dcterms:modified xsi:type="dcterms:W3CDTF">2019-12-17T14:17:00Z</dcterms:modified>
</cp:coreProperties>
</file>