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695682" w14:textId="77777777" w:rsidR="00467BA2" w:rsidRPr="00307884" w:rsidRDefault="00467BA2" w:rsidP="00467BA2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 w:rsidRPr="00307884">
        <w:rPr>
          <w:rFonts w:ascii="Arial Narrow" w:hAnsi="Arial Narrow"/>
          <w:b/>
          <w:bCs/>
          <w:sz w:val="28"/>
          <w:szCs w:val="28"/>
        </w:rPr>
        <w:t>UCHWAŁ</w:t>
      </w:r>
      <w:r>
        <w:rPr>
          <w:rFonts w:ascii="Arial Narrow" w:hAnsi="Arial Narrow"/>
          <w:b/>
          <w:bCs/>
          <w:sz w:val="28"/>
          <w:szCs w:val="28"/>
        </w:rPr>
        <w:t>A  NR  2/20</w:t>
      </w:r>
    </w:p>
    <w:p w14:paraId="4228B6A9" w14:textId="77777777" w:rsidR="00467BA2" w:rsidRPr="00307884" w:rsidRDefault="00467BA2" w:rsidP="00467BA2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2EF43E7F" w14:textId="77777777" w:rsidR="00467BA2" w:rsidRPr="00307884" w:rsidRDefault="00467BA2" w:rsidP="00467BA2">
      <w:pPr>
        <w:pStyle w:val="Domylne"/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  <w:lang w:val="pl-PL"/>
        </w:rPr>
      </w:pP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Rady Nadzorczej Wojewódzkiego Funduszu Ochrony Środowiska</w:t>
      </w:r>
      <w:r w:rsidRPr="00307884">
        <w:rPr>
          <w:rFonts w:ascii="Arial Unicode MS" w:hAnsi="Arial Unicode MS"/>
          <w:sz w:val="28"/>
          <w:szCs w:val="28"/>
          <w:u w:color="000000"/>
          <w:lang w:val="pl-PL"/>
        </w:rPr>
        <w:br/>
      </w: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i Gospodarki Wodnej w Toruniu</w:t>
      </w:r>
    </w:p>
    <w:p w14:paraId="6B0E6474" w14:textId="77777777" w:rsidR="00467BA2" w:rsidRPr="00307884" w:rsidRDefault="00467BA2" w:rsidP="00467BA2">
      <w:pPr>
        <w:pStyle w:val="Domylne"/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  <w:lang w:val="pl-PL"/>
        </w:rPr>
      </w:pPr>
      <w:r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z dnia 24.01.2020</w:t>
      </w: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 xml:space="preserve"> r.</w:t>
      </w:r>
    </w:p>
    <w:p w14:paraId="22309993" w14:textId="77777777" w:rsidR="00467BA2" w:rsidRPr="004E7595" w:rsidRDefault="00467BA2" w:rsidP="00467BA2">
      <w:pPr>
        <w:jc w:val="center"/>
        <w:rPr>
          <w:rFonts w:ascii="Arial Narrow" w:hAnsi="Arial Narrow"/>
          <w:b/>
          <w:sz w:val="32"/>
        </w:rPr>
      </w:pPr>
    </w:p>
    <w:p w14:paraId="3D805161" w14:textId="77777777" w:rsidR="00467BA2" w:rsidRPr="00A65FEF" w:rsidRDefault="00467BA2" w:rsidP="00467BA2">
      <w:pPr>
        <w:ind w:left="1418" w:hanging="1418"/>
        <w:jc w:val="both"/>
        <w:rPr>
          <w:i/>
          <w:sz w:val="28"/>
          <w:u w:val="single"/>
        </w:rPr>
      </w:pPr>
      <w:r>
        <w:rPr>
          <w:b/>
          <w:sz w:val="28"/>
        </w:rPr>
        <w:t xml:space="preserve">w </w:t>
      </w:r>
      <w:r w:rsidRPr="00A65FEF">
        <w:rPr>
          <w:b/>
          <w:sz w:val="28"/>
        </w:rPr>
        <w:t>sprawie</w:t>
      </w:r>
      <w:r>
        <w:rPr>
          <w:b/>
          <w:sz w:val="28"/>
        </w:rPr>
        <w:t xml:space="preserve">: </w:t>
      </w:r>
      <w:r w:rsidRPr="00A65FEF">
        <w:rPr>
          <w:i/>
          <w:sz w:val="28"/>
          <w:szCs w:val="28"/>
          <w:u w:val="single"/>
        </w:rPr>
        <w:t xml:space="preserve">zatwierdzenia </w:t>
      </w:r>
      <w:r>
        <w:rPr>
          <w:i/>
          <w:sz w:val="28"/>
          <w:szCs w:val="28"/>
          <w:u w:val="single"/>
        </w:rPr>
        <w:t>Programu Priorytetowego Edukacja Ekologiczna 2020-2021.</w:t>
      </w:r>
      <w:r w:rsidRPr="00A65FEF">
        <w:rPr>
          <w:i/>
          <w:sz w:val="28"/>
          <w:szCs w:val="28"/>
          <w:u w:val="single"/>
        </w:rPr>
        <w:t xml:space="preserve"> </w:t>
      </w:r>
    </w:p>
    <w:p w14:paraId="7EBEB9D2" w14:textId="77777777" w:rsidR="00467BA2" w:rsidRPr="004E7595" w:rsidRDefault="00467BA2" w:rsidP="00467BA2">
      <w:pPr>
        <w:ind w:left="1418" w:hanging="1412"/>
        <w:jc w:val="both"/>
        <w:rPr>
          <w:sz w:val="32"/>
        </w:rPr>
      </w:pPr>
    </w:p>
    <w:p w14:paraId="75EBA758" w14:textId="77777777" w:rsidR="00467BA2" w:rsidRDefault="00467BA2" w:rsidP="00467BA2">
      <w:pPr>
        <w:pStyle w:val="Tekstpodstawowywcity"/>
        <w:jc w:val="both"/>
        <w:rPr>
          <w:szCs w:val="24"/>
        </w:rPr>
      </w:pPr>
    </w:p>
    <w:p w14:paraId="6C7FD71F" w14:textId="47D3CC4B" w:rsidR="00467BA2" w:rsidRDefault="00467BA2" w:rsidP="00467BA2">
      <w:pPr>
        <w:ind w:firstLine="708"/>
        <w:jc w:val="both"/>
        <w:rPr>
          <w:sz w:val="28"/>
          <w:szCs w:val="28"/>
        </w:rPr>
      </w:pPr>
      <w:r w:rsidRPr="00307884">
        <w:rPr>
          <w:sz w:val="28"/>
          <w:szCs w:val="28"/>
        </w:rPr>
        <w:t>Na podstawie art. 400</w:t>
      </w:r>
      <w:r>
        <w:rPr>
          <w:sz w:val="28"/>
          <w:szCs w:val="28"/>
        </w:rPr>
        <w:t xml:space="preserve"> </w:t>
      </w:r>
      <w:r w:rsidRPr="00307884">
        <w:rPr>
          <w:sz w:val="28"/>
          <w:szCs w:val="28"/>
        </w:rPr>
        <w:t xml:space="preserve">h ust. 4 pkt 5 ustawy z </w:t>
      </w:r>
      <w:r>
        <w:rPr>
          <w:sz w:val="28"/>
          <w:szCs w:val="28"/>
        </w:rPr>
        <w:t>dnia 27 kwietnia 2001 roku Prawo ochrony ś</w:t>
      </w:r>
      <w:r w:rsidRPr="00307884">
        <w:rPr>
          <w:sz w:val="28"/>
          <w:szCs w:val="28"/>
        </w:rPr>
        <w:t>rodowiska  (</w:t>
      </w:r>
      <w:r>
        <w:rPr>
          <w:sz w:val="28"/>
          <w:szCs w:val="28"/>
        </w:rPr>
        <w:t xml:space="preserve">t. j. Dz. U. z </w:t>
      </w:r>
      <w:r w:rsidRPr="00307884">
        <w:rPr>
          <w:sz w:val="28"/>
          <w:szCs w:val="28"/>
        </w:rPr>
        <w:t>201</w:t>
      </w:r>
      <w:r>
        <w:rPr>
          <w:sz w:val="28"/>
          <w:szCs w:val="28"/>
        </w:rPr>
        <w:t>9 r.</w:t>
      </w:r>
      <w:r w:rsidRPr="00307884">
        <w:rPr>
          <w:sz w:val="28"/>
          <w:szCs w:val="28"/>
        </w:rPr>
        <w:t xml:space="preserve">, poz. </w:t>
      </w:r>
      <w:r>
        <w:rPr>
          <w:sz w:val="28"/>
          <w:szCs w:val="28"/>
        </w:rPr>
        <w:t>13</w:t>
      </w:r>
      <w:r w:rsidRPr="00307884">
        <w:rPr>
          <w:sz w:val="28"/>
          <w:szCs w:val="28"/>
        </w:rPr>
        <w:t>9</w:t>
      </w:r>
      <w:r>
        <w:rPr>
          <w:sz w:val="28"/>
          <w:szCs w:val="28"/>
        </w:rPr>
        <w:t>6</w:t>
      </w:r>
      <w:r w:rsidRPr="00307884">
        <w:rPr>
          <w:sz w:val="28"/>
          <w:szCs w:val="28"/>
        </w:rPr>
        <w:t xml:space="preserve"> ze zm.)</w:t>
      </w:r>
      <w:r>
        <w:rPr>
          <w:sz w:val="28"/>
          <w:szCs w:val="28"/>
        </w:rPr>
        <w:t>,</w:t>
      </w:r>
      <w:r w:rsidRPr="00307884">
        <w:rPr>
          <w:sz w:val="28"/>
          <w:szCs w:val="28"/>
        </w:rPr>
        <w:t xml:space="preserve"> w związku </w:t>
      </w:r>
      <w:r>
        <w:rPr>
          <w:sz w:val="28"/>
          <w:szCs w:val="28"/>
        </w:rPr>
        <w:br/>
      </w:r>
      <w:r w:rsidRPr="00307884">
        <w:rPr>
          <w:sz w:val="28"/>
          <w:szCs w:val="28"/>
        </w:rPr>
        <w:t xml:space="preserve">z § 2 ust. 1 i 3 „Zasad </w:t>
      </w:r>
      <w:r>
        <w:rPr>
          <w:sz w:val="28"/>
          <w:szCs w:val="28"/>
        </w:rPr>
        <w:t xml:space="preserve">udzielania pomocy finansowej ze środków Wojewódzkiego Funduszu Ochrony Środowiska i Gospodarki Wodnej w Toruniu”, stanowiących załącznik nr 2 do uchwały nr 127/18 Rady Nadzorczej Wojewódzkiego Funduszu Ochrony Środowiska i Gospodarki Wodnej w Toruniu z dnia 9 listopada 2018 r. oraz </w:t>
      </w:r>
      <w:r w:rsidRPr="00307884">
        <w:rPr>
          <w:sz w:val="28"/>
          <w:szCs w:val="28"/>
        </w:rPr>
        <w:t>§ 2 ust. 1</w:t>
      </w:r>
      <w:r>
        <w:rPr>
          <w:sz w:val="28"/>
          <w:szCs w:val="28"/>
        </w:rPr>
        <w:t xml:space="preserve"> 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 U. z 2017 r., poz. 2386)</w:t>
      </w:r>
    </w:p>
    <w:p w14:paraId="7F6CBFB6" w14:textId="77777777" w:rsidR="00467BA2" w:rsidRPr="004E7595" w:rsidRDefault="00467BA2" w:rsidP="00467B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firstLine="708"/>
        <w:jc w:val="both"/>
        <w:rPr>
          <w:szCs w:val="28"/>
        </w:rPr>
      </w:pPr>
    </w:p>
    <w:p w14:paraId="0A03A846" w14:textId="77777777" w:rsidR="00467BA2" w:rsidRDefault="00467BA2" w:rsidP="00467BA2">
      <w:pPr>
        <w:jc w:val="both"/>
        <w:rPr>
          <w:szCs w:val="24"/>
        </w:rPr>
      </w:pPr>
    </w:p>
    <w:p w14:paraId="495B4259" w14:textId="77777777" w:rsidR="00467BA2" w:rsidRPr="001523E6" w:rsidRDefault="00467BA2" w:rsidP="00467BA2">
      <w:pPr>
        <w:jc w:val="both"/>
        <w:rPr>
          <w:szCs w:val="24"/>
        </w:rPr>
      </w:pPr>
    </w:p>
    <w:p w14:paraId="4D0D1DA8" w14:textId="77777777" w:rsidR="00467BA2" w:rsidRPr="006673EB" w:rsidRDefault="00467BA2" w:rsidP="00467BA2">
      <w:pPr>
        <w:jc w:val="center"/>
        <w:rPr>
          <w:b/>
          <w:sz w:val="28"/>
          <w:szCs w:val="24"/>
        </w:rPr>
      </w:pPr>
      <w:r w:rsidRPr="006673EB">
        <w:rPr>
          <w:b/>
          <w:sz w:val="28"/>
          <w:szCs w:val="24"/>
        </w:rPr>
        <w:t>uchwala się, co następuje</w:t>
      </w:r>
    </w:p>
    <w:p w14:paraId="0B37A142" w14:textId="77777777" w:rsidR="00467BA2" w:rsidRPr="004E7595" w:rsidRDefault="00467BA2" w:rsidP="00467B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703211AD" w14:textId="77777777" w:rsidR="00467BA2" w:rsidRPr="00B83FA2" w:rsidRDefault="00467BA2" w:rsidP="00467BA2">
      <w:pPr>
        <w:rPr>
          <w:rFonts w:ascii="Arial Narrow" w:hAnsi="Arial Narrow"/>
          <w:b/>
          <w:sz w:val="28"/>
          <w:szCs w:val="28"/>
        </w:rPr>
      </w:pPr>
    </w:p>
    <w:p w14:paraId="4BDD1C99" w14:textId="77777777" w:rsidR="00467BA2" w:rsidRDefault="00467BA2" w:rsidP="00467BA2">
      <w:pPr>
        <w:ind w:left="567" w:hanging="567"/>
        <w:jc w:val="both"/>
        <w:rPr>
          <w:sz w:val="28"/>
          <w:szCs w:val="28"/>
        </w:rPr>
      </w:pPr>
      <w:r w:rsidRPr="00724117">
        <w:rPr>
          <w:b/>
          <w:sz w:val="28"/>
        </w:rPr>
        <w:t>§</w:t>
      </w:r>
      <w:r w:rsidRPr="00724117">
        <w:rPr>
          <w:b/>
        </w:rPr>
        <w:t xml:space="preserve"> </w:t>
      </w:r>
      <w:r w:rsidRPr="00724117">
        <w:rPr>
          <w:b/>
          <w:sz w:val="28"/>
          <w:szCs w:val="28"/>
        </w:rPr>
        <w:t>1.</w:t>
      </w:r>
      <w:r w:rsidRPr="00724117">
        <w:rPr>
          <w:sz w:val="28"/>
          <w:szCs w:val="28"/>
        </w:rPr>
        <w:t> </w:t>
      </w:r>
      <w:r w:rsidRPr="00724117">
        <w:rPr>
          <w:sz w:val="28"/>
          <w:szCs w:val="28"/>
        </w:rPr>
        <w:tab/>
      </w:r>
      <w:r>
        <w:rPr>
          <w:sz w:val="28"/>
          <w:szCs w:val="28"/>
        </w:rPr>
        <w:t>Zatwierdzić Program P</w:t>
      </w:r>
      <w:r w:rsidRPr="00724117">
        <w:rPr>
          <w:sz w:val="28"/>
          <w:szCs w:val="28"/>
        </w:rPr>
        <w:t>rior</w:t>
      </w:r>
      <w:r>
        <w:rPr>
          <w:sz w:val="28"/>
          <w:szCs w:val="28"/>
        </w:rPr>
        <w:t>ytetowy Edukacja Ekologiczna</w:t>
      </w:r>
      <w:r w:rsidRPr="00724117">
        <w:rPr>
          <w:sz w:val="28"/>
          <w:szCs w:val="28"/>
        </w:rPr>
        <w:t xml:space="preserve"> 20</w:t>
      </w:r>
      <w:r>
        <w:rPr>
          <w:sz w:val="28"/>
          <w:szCs w:val="28"/>
        </w:rPr>
        <w:t>20-2021</w:t>
      </w:r>
      <w:r w:rsidRPr="00724117">
        <w:rPr>
          <w:sz w:val="28"/>
          <w:szCs w:val="28"/>
        </w:rPr>
        <w:t>, stanowiący załącznik do niniejszej uchwały.</w:t>
      </w:r>
    </w:p>
    <w:p w14:paraId="7C9EF212" w14:textId="77777777" w:rsidR="00467BA2" w:rsidRDefault="00467BA2" w:rsidP="00467BA2">
      <w:pPr>
        <w:ind w:left="567" w:hanging="567"/>
        <w:jc w:val="both"/>
        <w:rPr>
          <w:sz w:val="28"/>
          <w:szCs w:val="28"/>
        </w:rPr>
      </w:pPr>
    </w:p>
    <w:p w14:paraId="78B98A3B" w14:textId="77777777" w:rsidR="00467BA2" w:rsidRDefault="00467BA2" w:rsidP="00467BA2">
      <w:pPr>
        <w:ind w:left="567" w:hanging="567"/>
        <w:jc w:val="both"/>
        <w:rPr>
          <w:sz w:val="28"/>
          <w:szCs w:val="28"/>
        </w:rPr>
      </w:pPr>
    </w:p>
    <w:p w14:paraId="00F8F6A5" w14:textId="77777777" w:rsidR="00467BA2" w:rsidRPr="00724117" w:rsidRDefault="00467BA2" w:rsidP="00467BA2">
      <w:pPr>
        <w:pStyle w:val="Tekstpodstawowy"/>
        <w:ind w:left="567" w:hanging="567"/>
      </w:pPr>
      <w:r>
        <w:rPr>
          <w:b/>
        </w:rPr>
        <w:t>§ 2</w:t>
      </w:r>
      <w:r w:rsidRPr="00724117">
        <w:rPr>
          <w:b/>
        </w:rPr>
        <w:t>.</w:t>
      </w:r>
      <w:r w:rsidRPr="00724117">
        <w:t xml:space="preserve"> </w:t>
      </w:r>
      <w:r w:rsidRPr="00724117">
        <w:tab/>
        <w:t>Wykonanie uchwały powierza się Zarządowi Wojewódzkiego Funduszu Ochrony Środowiska i Gospodarki Wodnej w Toruniu.</w:t>
      </w:r>
    </w:p>
    <w:p w14:paraId="6A1AB922" w14:textId="77777777" w:rsidR="00467BA2" w:rsidRPr="00724117" w:rsidRDefault="00467BA2" w:rsidP="00467BA2">
      <w:pPr>
        <w:jc w:val="center"/>
        <w:rPr>
          <w:rFonts w:ascii="Arial Narrow" w:hAnsi="Arial Narrow"/>
          <w:b/>
          <w:sz w:val="28"/>
        </w:rPr>
      </w:pPr>
    </w:p>
    <w:p w14:paraId="1E3D391A" w14:textId="77777777" w:rsidR="00467BA2" w:rsidRPr="00724117" w:rsidRDefault="00467BA2" w:rsidP="00467BA2">
      <w:pPr>
        <w:ind w:left="567" w:hanging="567"/>
        <w:jc w:val="both"/>
        <w:rPr>
          <w:rFonts w:ascii="Calibri" w:hAnsi="Calibri"/>
          <w:sz w:val="28"/>
          <w:szCs w:val="28"/>
        </w:rPr>
      </w:pPr>
    </w:p>
    <w:p w14:paraId="2DC46107" w14:textId="77777777" w:rsidR="00467BA2" w:rsidRPr="00724117" w:rsidRDefault="00467BA2" w:rsidP="00467BA2">
      <w:pPr>
        <w:ind w:left="567" w:hanging="567"/>
        <w:jc w:val="both"/>
        <w:rPr>
          <w:sz w:val="28"/>
          <w:szCs w:val="28"/>
        </w:rPr>
      </w:pPr>
      <w:r w:rsidRPr="00724117">
        <w:rPr>
          <w:b/>
          <w:sz w:val="28"/>
          <w:szCs w:val="28"/>
        </w:rPr>
        <w:t>§ </w:t>
      </w:r>
      <w:r>
        <w:rPr>
          <w:b/>
          <w:sz w:val="28"/>
          <w:szCs w:val="28"/>
        </w:rPr>
        <w:t>3</w:t>
      </w:r>
      <w:r w:rsidRPr="00724117">
        <w:rPr>
          <w:b/>
          <w:sz w:val="28"/>
          <w:szCs w:val="28"/>
        </w:rPr>
        <w:t>.</w:t>
      </w:r>
      <w:r w:rsidRPr="00724117">
        <w:rPr>
          <w:sz w:val="28"/>
          <w:szCs w:val="28"/>
        </w:rPr>
        <w:t xml:space="preserve"> </w:t>
      </w:r>
      <w:r w:rsidRPr="00724117">
        <w:rPr>
          <w:sz w:val="28"/>
          <w:szCs w:val="28"/>
        </w:rPr>
        <w:tab/>
        <w:t>Uchwała w</w:t>
      </w:r>
      <w:r>
        <w:rPr>
          <w:sz w:val="28"/>
          <w:szCs w:val="28"/>
        </w:rPr>
        <w:t>chodzi w życie z dniem podjęcia.</w:t>
      </w:r>
    </w:p>
    <w:p w14:paraId="61CB276D" w14:textId="77777777" w:rsidR="00467BA2" w:rsidRPr="00724117" w:rsidRDefault="00467BA2" w:rsidP="00467BA2">
      <w:pPr>
        <w:rPr>
          <w:szCs w:val="24"/>
        </w:rPr>
      </w:pPr>
    </w:p>
    <w:p w14:paraId="49B4714A" w14:textId="77777777" w:rsidR="00467BA2" w:rsidRPr="00724117" w:rsidRDefault="00467BA2" w:rsidP="00467BA2">
      <w:pPr>
        <w:rPr>
          <w:rFonts w:ascii="Calibri" w:hAnsi="Calibri"/>
        </w:rPr>
      </w:pPr>
    </w:p>
    <w:p w14:paraId="2A6B04EB" w14:textId="77777777" w:rsidR="00467BA2" w:rsidRPr="00724117" w:rsidRDefault="00467BA2" w:rsidP="00467BA2">
      <w:pPr>
        <w:jc w:val="center"/>
        <w:rPr>
          <w:rFonts w:ascii="Arial Narrow" w:hAnsi="Arial Narrow"/>
          <w:b/>
          <w:sz w:val="28"/>
        </w:rPr>
      </w:pPr>
    </w:p>
    <w:p w14:paraId="66A86776" w14:textId="77777777" w:rsidR="00467BA2" w:rsidRPr="00724117" w:rsidRDefault="00467BA2" w:rsidP="00467BA2">
      <w:pPr>
        <w:jc w:val="center"/>
        <w:rPr>
          <w:rFonts w:ascii="Arial Narrow" w:hAnsi="Arial Narrow"/>
          <w:b/>
          <w:sz w:val="28"/>
        </w:rPr>
      </w:pPr>
    </w:p>
    <w:p w14:paraId="2ACC39D7" w14:textId="401250F7" w:rsidR="00C778A4" w:rsidRDefault="00C778A4"/>
    <w:p w14:paraId="19B8EC4C" w14:textId="664DEDE8" w:rsidR="004F47F7" w:rsidRDefault="004F47F7"/>
    <w:p w14:paraId="56ACD65D" w14:textId="3FA89C01" w:rsidR="004F47F7" w:rsidRDefault="004F47F7"/>
    <w:p w14:paraId="4275B39F" w14:textId="3878ABC3" w:rsidR="004F47F7" w:rsidRDefault="004F47F7"/>
    <w:p w14:paraId="086218E2" w14:textId="36613CB1" w:rsidR="004F47F7" w:rsidRDefault="004F47F7"/>
    <w:p w14:paraId="4B621AAE" w14:textId="0DA670E3" w:rsidR="004F47F7" w:rsidRDefault="004F47F7"/>
    <w:p w14:paraId="48D3018B" w14:textId="6154A90A" w:rsidR="004F47F7" w:rsidRPr="004F47F7" w:rsidRDefault="004F47F7" w:rsidP="009E182B">
      <w:pPr>
        <w:widowControl w:val="0"/>
        <w:spacing w:line="259" w:lineRule="auto"/>
        <w:jc w:val="center"/>
        <w:rPr>
          <w:rFonts w:ascii="Calibri" w:hAnsi="Calibri"/>
          <w:szCs w:val="26"/>
          <w:lang w:eastAsia="en-US"/>
        </w:rPr>
      </w:pPr>
      <w:r w:rsidRPr="004F47F7">
        <w:rPr>
          <w:rFonts w:ascii="Calibri Light" w:eastAsia="Calibri" w:hAnsi="Calibri Light" w:cs="Calibri Light"/>
          <w:b/>
          <w:noProof/>
          <w:spacing w:val="-20"/>
          <w:sz w:val="44"/>
          <w:szCs w:val="4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EF0364" wp14:editId="2B276131">
                <wp:simplePos x="0" y="0"/>
                <wp:positionH relativeFrom="column">
                  <wp:posOffset>395604</wp:posOffset>
                </wp:positionH>
                <wp:positionV relativeFrom="paragraph">
                  <wp:posOffset>-52070</wp:posOffset>
                </wp:positionV>
                <wp:extent cx="5876925" cy="307975"/>
                <wp:effectExtent l="0" t="0" r="9525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692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C292BF" w14:textId="77777777" w:rsidR="004F47F7" w:rsidRDefault="004F47F7" w:rsidP="004F47F7">
                            <w:r>
                              <w:t>Załącznik do uchwały nr 2/20 Rady Nadzorczej WFOŚiGW w Toruniu z dnia 24.01.2020 r.</w:t>
                            </w:r>
                          </w:p>
                          <w:p w14:paraId="5084A9BD" w14:textId="77777777" w:rsidR="004F47F7" w:rsidRDefault="004F47F7" w:rsidP="004F47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EF0364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1.15pt;margin-top:-4.1pt;width:462.7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0YJTwIAAI8EAAAOAAAAZHJzL2Uyb0RvYy54bWysVEuP2jAQvlfqf7B8LwksjwURVpQVVSW0&#10;i8RWezaOQ6w6Htc2JPTXd+wElm57qsrBjGfG8/i+mcwfmkqRk7BOgs5ov5dSIjSHXOpDRr+9rD/d&#10;U+I80zlToEVGz8LRh8XHD/PazMQASlC5sASDaDerTUZL780sSRwvRcVcD4zQaCzAVszj1R6S3LIa&#10;o1cqGaTpOKnB5sYCF86h9rE10kWMXxSC++eicMITlVGszcfTxnMfzmQxZ7ODZaaUvCuD/UMVFZMa&#10;k15DPTLPyNHKP0JVkltwUPgehyqBopBcxB6wm376rptdyYyIvSA4zlxhcv8vLH86bS2ROXJHiWYV&#10;UrQFJYgX352HWpB+gKg2boaeO4O+vvkMTXDv9A6VofOmsFX4x54I2hHs8xVg0XjCUTm6n4yngxEl&#10;HG136WQ6GYUwydtrY53/IqAiQcioRQIjruy0cb51vbiEZA6UzNdSqXg5u5Wy5MSQaxyRHGpKFHMe&#10;lRldx1+X7bdnSpM6o+O7URozaQjx2lRKY3Gh+bbJIPlm33Sd7yE/IyAW2qlyhq8lVr3BlFtmcYwQ&#10;A1wN/4xHoQCTQCdRUoL9+Td98Ed20UpJjWOZUffjyKzATr5q5H3aHw7DHMfLcDQZ4MXeWva3Fn2s&#10;VoBoILdYXRSDv1cXsbBQveIGLUNWNDHNMXdG/UVc+XZZcAO5WC6jE06uYX6jd4aH0AH6wMlL88qs&#10;6YjzSPkTXAaYzd7x1/qGlxqWRw+FjOQGgFtUO9xx6uN4dBsa1ur2Hr3eviOLXwAAAP//AwBQSwME&#10;FAAGAAgAAAAhAJYsP33gAAAACAEAAA8AAABkcnMvZG93bnJldi54bWxMj0FLw0AUhO+C/2F5grd2&#10;Yyo1xrwUEUULDdUoeN0mzySa3Q272yb21/s86XGYYeabbDXpXhzI+c4ahIt5BIJMZevONAhvrw+z&#10;BIQPytSqt4YQvsnDKj89yVRa29G80KEMjeAS41OF0IYwpFL6qiWt/NwOZNj7sE6rwNI1snZq5HLd&#10;yziKllKrzvBCqwa6a6n6Kvca4X0sH912vf58Hp6K4/ZYFhu6LxDPz6bbGxCBpvAXhl98RoecmXZ2&#10;b2oveoRlvOAkwiyJQbB/nVzxlR3CZbQAmWfy/4H8BwAA//8DAFBLAQItABQABgAIAAAAIQC2gziS&#10;/gAAAOEBAAATAAAAAAAAAAAAAAAAAAAAAABbQ29udGVudF9UeXBlc10ueG1sUEsBAi0AFAAGAAgA&#10;AAAhADj9If/WAAAAlAEAAAsAAAAAAAAAAAAAAAAALwEAAF9yZWxzLy5yZWxzUEsBAi0AFAAGAAgA&#10;AAAhAIMXRglPAgAAjwQAAA4AAAAAAAAAAAAAAAAALgIAAGRycy9lMm9Eb2MueG1sUEsBAi0AFAAG&#10;AAgAAAAhAJYsP33gAAAACAEAAA8AAAAAAAAAAAAAAAAAqQQAAGRycy9kb3ducmV2LnhtbFBLBQYA&#10;AAAABAAEAPMAAAC2BQAAAAA=&#10;" fillcolor="window" stroked="f" strokeweight=".5pt">
                <v:textbox>
                  <w:txbxContent>
                    <w:p w14:paraId="71C292BF" w14:textId="77777777" w:rsidR="004F47F7" w:rsidRDefault="004F47F7" w:rsidP="004F47F7">
                      <w:r>
                        <w:t>Załącznik do uchwały nr 2/20 Rady Nadzorczej WFOŚiGW w Toruniu z dnia 24.01.2020 r.</w:t>
                      </w:r>
                    </w:p>
                    <w:p w14:paraId="5084A9BD" w14:textId="77777777" w:rsidR="004F47F7" w:rsidRDefault="004F47F7" w:rsidP="004F47F7"/>
                  </w:txbxContent>
                </v:textbox>
              </v:shape>
            </w:pict>
          </mc:Fallback>
        </mc:AlternateContent>
      </w:r>
    </w:p>
    <w:p w14:paraId="0D8F0EA6" w14:textId="77777777" w:rsidR="009E182B" w:rsidRPr="0043121E" w:rsidRDefault="009E182B" w:rsidP="009E182B">
      <w:pPr>
        <w:pStyle w:val="Tytuprogramu"/>
      </w:pPr>
      <w:r w:rsidRPr="0043121E">
        <w:t>Program Priorytetowy Edukacja Ekologiczna 2020-2021</w:t>
      </w:r>
    </w:p>
    <w:p w14:paraId="4431B94A" w14:textId="77777777" w:rsidR="009E182B" w:rsidRPr="0043121E" w:rsidRDefault="009E182B" w:rsidP="009E182B">
      <w:pPr>
        <w:rPr>
          <w:sz w:val="36"/>
          <w:szCs w:val="36"/>
        </w:rPr>
      </w:pPr>
    </w:p>
    <w:p w14:paraId="429E348F" w14:textId="77777777" w:rsidR="009E182B" w:rsidRPr="00D10D33" w:rsidRDefault="009E182B" w:rsidP="009B002A">
      <w:pPr>
        <w:pStyle w:val="Nagwek1"/>
      </w:pPr>
      <w:r w:rsidRPr="00D10D33">
        <w:t>Cel programu</w:t>
      </w:r>
      <w:r>
        <w:t>.</w:t>
      </w:r>
    </w:p>
    <w:p w14:paraId="4A532246" w14:textId="77777777" w:rsidR="009E182B" w:rsidRDefault="009E182B" w:rsidP="009E182B">
      <w:pPr>
        <w:pStyle w:val="Tekst"/>
        <w:spacing w:before="0"/>
      </w:pPr>
      <w:r w:rsidRPr="00D10D33">
        <w:t>Celem programu jest</w:t>
      </w:r>
      <w:r>
        <w:t>:</w:t>
      </w:r>
    </w:p>
    <w:p w14:paraId="7256A67A" w14:textId="77777777" w:rsidR="009E182B" w:rsidRDefault="009E182B" w:rsidP="009E182B">
      <w:pPr>
        <w:pStyle w:val="Tekst"/>
        <w:numPr>
          <w:ilvl w:val="0"/>
          <w:numId w:val="1"/>
        </w:numPr>
        <w:spacing w:before="0"/>
        <w:ind w:left="851" w:hanging="425"/>
      </w:pPr>
      <w:r w:rsidRPr="00D10D33">
        <w:t>podnoszenie poziomu świadomości ekologicznej społeczeństwa w</w:t>
      </w:r>
      <w:r>
        <w:t>ojewództwa kujawsko-pomorskiego,</w:t>
      </w:r>
    </w:p>
    <w:p w14:paraId="013D885E" w14:textId="77777777" w:rsidR="009E182B" w:rsidRDefault="009E182B" w:rsidP="009E182B">
      <w:pPr>
        <w:pStyle w:val="Tekst"/>
        <w:numPr>
          <w:ilvl w:val="0"/>
          <w:numId w:val="1"/>
        </w:numPr>
        <w:spacing w:before="0"/>
        <w:ind w:left="851" w:hanging="425"/>
      </w:pPr>
      <w:r>
        <w:t>kształtowanie właściwych postaw człowieka wobec środowiska przez edukację, informowanie i promocję w dziedzinie ochrony środowiska,</w:t>
      </w:r>
    </w:p>
    <w:p w14:paraId="30A51CF2" w14:textId="77777777" w:rsidR="009E182B" w:rsidRPr="00C557A8" w:rsidRDefault="009E182B" w:rsidP="009E182B">
      <w:pPr>
        <w:pStyle w:val="Default"/>
        <w:numPr>
          <w:ilvl w:val="0"/>
          <w:numId w:val="1"/>
        </w:numPr>
        <w:spacing w:line="259" w:lineRule="auto"/>
        <w:ind w:left="851" w:hanging="425"/>
        <w:jc w:val="both"/>
        <w:rPr>
          <w:sz w:val="22"/>
        </w:rPr>
      </w:pPr>
      <w:r w:rsidRPr="00C557A8">
        <w:rPr>
          <w:szCs w:val="22"/>
        </w:rPr>
        <w:t>aktywizacja społeczna – budowanie społeczeństwa obywatelskiego w obszarze ochrony środowiska i zrównoważonego rozwoju,</w:t>
      </w:r>
    </w:p>
    <w:p w14:paraId="49543C7E" w14:textId="77777777" w:rsidR="009E182B" w:rsidRDefault="009E182B" w:rsidP="009E182B">
      <w:pPr>
        <w:pStyle w:val="Tekst"/>
        <w:numPr>
          <w:ilvl w:val="0"/>
          <w:numId w:val="1"/>
        </w:numPr>
        <w:spacing w:before="0"/>
        <w:ind w:left="851" w:hanging="425"/>
      </w:pPr>
      <w:r>
        <w:t>stworzenie mechanizmów finansowania projektów mających za zadanie z</w:t>
      </w:r>
      <w:r w:rsidRPr="00D10D33">
        <w:t>większyć zaangażowanie społeczeństwa w ochronę i kształtowanie środowiska oraz zrównoważony rozwój</w:t>
      </w:r>
      <w:r>
        <w:t>.</w:t>
      </w:r>
    </w:p>
    <w:p w14:paraId="3FA1852D" w14:textId="77777777" w:rsidR="009E182B" w:rsidRPr="006F1F6E" w:rsidRDefault="009E182B" w:rsidP="009E182B">
      <w:pPr>
        <w:rPr>
          <w:szCs w:val="24"/>
        </w:rPr>
      </w:pPr>
    </w:p>
    <w:p w14:paraId="327EF7F3" w14:textId="77777777" w:rsidR="009E182B" w:rsidRPr="00D10D33" w:rsidRDefault="009E182B" w:rsidP="009B002A">
      <w:pPr>
        <w:pStyle w:val="Nagwek1"/>
      </w:pPr>
      <w:r w:rsidRPr="00D10D33">
        <w:t>Podstawy prawne udzielenia dofinansowania</w:t>
      </w:r>
      <w:r>
        <w:t>.</w:t>
      </w:r>
    </w:p>
    <w:p w14:paraId="4BFAEEA2" w14:textId="77777777" w:rsidR="009E182B" w:rsidRDefault="009E182B" w:rsidP="009E182B">
      <w:pPr>
        <w:pStyle w:val="Nagwek2"/>
        <w:rPr>
          <w:rFonts w:cstheme="minorHAnsi"/>
          <w:szCs w:val="24"/>
        </w:rPr>
      </w:pPr>
      <w:r w:rsidRPr="00D10D33">
        <w:t xml:space="preserve">Art. 400a ust. 1 pkt 32 ustawy z dnia 27 kwietnia 2001 r. Prawo ochrony środowiska </w:t>
      </w:r>
      <w:r>
        <w:t xml:space="preserve">                 </w:t>
      </w:r>
      <w:r w:rsidRPr="00D10D33">
        <w:t>(t</w:t>
      </w:r>
      <w:r>
        <w:t xml:space="preserve">. </w:t>
      </w:r>
      <w:r w:rsidRPr="00D10D33">
        <w:t xml:space="preserve">j. </w:t>
      </w:r>
      <w:r w:rsidRPr="0014097D">
        <w:rPr>
          <w:rFonts w:cstheme="minorHAnsi"/>
          <w:szCs w:val="24"/>
        </w:rPr>
        <w:t>Dz.U. z 2019, poz. 1396 ze zm.),</w:t>
      </w:r>
    </w:p>
    <w:p w14:paraId="74A19005" w14:textId="77777777" w:rsidR="009E182B" w:rsidRPr="0014097D" w:rsidRDefault="009E182B" w:rsidP="009E182B">
      <w:pPr>
        <w:pStyle w:val="Nagwek2"/>
        <w:rPr>
          <w:rFonts w:eastAsia="Times New Roman"/>
          <w:lang w:eastAsia="pl-PL"/>
        </w:rPr>
      </w:pPr>
      <w:r w:rsidRPr="0014097D">
        <w:rPr>
          <w:rFonts w:eastAsia="Times New Roman"/>
          <w:lang w:eastAsia="pl-PL"/>
        </w:rPr>
        <w:t>L</w:t>
      </w:r>
      <w:r>
        <w:rPr>
          <w:rFonts w:eastAsia="Times New Roman"/>
          <w:lang w:eastAsia="pl-PL"/>
        </w:rPr>
        <w:t xml:space="preserve">ista przedsięwzięć priorytetowych Wojewódzkiego </w:t>
      </w:r>
      <w:r w:rsidRPr="0014097D">
        <w:rPr>
          <w:rFonts w:eastAsia="Times New Roman"/>
          <w:lang w:eastAsia="pl-PL"/>
        </w:rPr>
        <w:t>Funduszu Ochrony Środowiska</w:t>
      </w:r>
      <w:r>
        <w:rPr>
          <w:rFonts w:eastAsia="Times New Roman"/>
          <w:lang w:eastAsia="pl-PL"/>
        </w:rPr>
        <w:t xml:space="preserve">                         </w:t>
      </w:r>
      <w:r w:rsidRPr="0014097D">
        <w:rPr>
          <w:rFonts w:eastAsia="Times New Roman"/>
          <w:lang w:eastAsia="pl-PL"/>
        </w:rPr>
        <w:t xml:space="preserve"> i Gospodarki Wodnej w Toruniu </w:t>
      </w:r>
      <w:r>
        <w:rPr>
          <w:rFonts w:eastAsia="Times New Roman"/>
          <w:lang w:eastAsia="pl-PL"/>
        </w:rPr>
        <w:t xml:space="preserve"> </w:t>
      </w:r>
      <w:r w:rsidRPr="0014097D">
        <w:rPr>
          <w:rFonts w:eastAsia="Times New Roman"/>
          <w:lang w:eastAsia="pl-PL"/>
        </w:rPr>
        <w:t>na rok 2020</w:t>
      </w:r>
      <w:r>
        <w:rPr>
          <w:rFonts w:eastAsia="Times New Roman"/>
          <w:lang w:eastAsia="pl-PL"/>
        </w:rPr>
        <w:t xml:space="preserve">, przyjęta uchwałą Rady Nadzorczej </w:t>
      </w:r>
      <w:r w:rsidRPr="0014097D">
        <w:rPr>
          <w:rFonts w:eastAsia="Times New Roman"/>
          <w:lang w:eastAsia="pl-PL"/>
        </w:rPr>
        <w:t xml:space="preserve"> </w:t>
      </w:r>
      <w:r>
        <w:t>Wojewódzkiego Funduszu Ochrony Środowiska i Gospodarki Wodnej w Toruniu                        nr 49/19 z dnia 29.06.2019 r.,</w:t>
      </w:r>
    </w:p>
    <w:p w14:paraId="751F017B" w14:textId="30BBF8CF" w:rsidR="009E182B" w:rsidRDefault="009E182B" w:rsidP="009E182B">
      <w:pPr>
        <w:pStyle w:val="Nagwek2"/>
      </w:pPr>
      <w:r w:rsidRPr="00D10D33">
        <w:t xml:space="preserve">Zasady udzielania pomocy finansowej ze środków Wojewódzkiego Funduszu Ochrony Środowiska i Gospodarki Wodnej w Toruniu, </w:t>
      </w:r>
      <w:r>
        <w:t>stanowiące załącznik nr 2 do uchwały Rady Nadzorczej Wojewódzkiego Funduszu Ochrony Środowiska i Gospodarki Wodnej w Toruniu nr 127/18 z dnia 09.11.2018 r. ze zm.,</w:t>
      </w:r>
    </w:p>
    <w:p w14:paraId="4188BAA7" w14:textId="561BDAB2" w:rsidR="009E182B" w:rsidRDefault="009E182B" w:rsidP="009E182B">
      <w:pPr>
        <w:pStyle w:val="Nagwek2"/>
      </w:pPr>
      <w:r w:rsidRPr="00294ED3">
        <w:t>Art. 2 ust. 2 pkt 7 ustawy z dnia 16 kwietnia 2004 r. o ochronie przyrody (t</w:t>
      </w:r>
      <w:r>
        <w:t xml:space="preserve">. </w:t>
      </w:r>
      <w:r w:rsidRPr="00294ED3">
        <w:t>j. Dz.U.</w:t>
      </w:r>
      <w:r>
        <w:t xml:space="preserve"> </w:t>
      </w:r>
      <w:r>
        <w:br/>
        <w:t xml:space="preserve">z 2020, </w:t>
      </w:r>
      <w:r w:rsidRPr="00294ED3">
        <w:t>poz.</w:t>
      </w:r>
      <w:r>
        <w:t xml:space="preserve"> 55).</w:t>
      </w:r>
    </w:p>
    <w:p w14:paraId="356D72F5" w14:textId="77777777" w:rsidR="009E182B" w:rsidRPr="006F1F6E" w:rsidRDefault="009E182B" w:rsidP="009E182B">
      <w:pPr>
        <w:rPr>
          <w:szCs w:val="24"/>
        </w:rPr>
      </w:pPr>
    </w:p>
    <w:p w14:paraId="42DFF61F" w14:textId="77777777" w:rsidR="009E182B" w:rsidRPr="00D10D33" w:rsidRDefault="009E182B" w:rsidP="009B002A">
      <w:pPr>
        <w:pStyle w:val="Nagwek1"/>
      </w:pPr>
      <w:r w:rsidRPr="00D10D33">
        <w:t>Okres wdrażania programu</w:t>
      </w:r>
      <w:r>
        <w:t>.</w:t>
      </w:r>
    </w:p>
    <w:p w14:paraId="24F1EA4A" w14:textId="77777777" w:rsidR="009E182B" w:rsidRDefault="009E182B" w:rsidP="009E182B">
      <w:pPr>
        <w:pStyle w:val="Tekst"/>
        <w:spacing w:before="0"/>
      </w:pPr>
      <w:r w:rsidRPr="00D10D33">
        <w:t xml:space="preserve">Program </w:t>
      </w:r>
      <w:r>
        <w:t>P</w:t>
      </w:r>
      <w:r w:rsidRPr="00D10D33">
        <w:t xml:space="preserve">riorytetowy Edukacja Ekologiczna </w:t>
      </w:r>
      <w:r>
        <w:t>2020-2021</w:t>
      </w:r>
      <w:r w:rsidRPr="00D10D33">
        <w:t>, zwany dalej Programem</w:t>
      </w:r>
      <w:r>
        <w:t>,</w:t>
      </w:r>
      <w:r w:rsidRPr="00D10D33">
        <w:t xml:space="preserve"> realizowany będzie w latach </w:t>
      </w:r>
      <w:r>
        <w:t>2020-2021.</w:t>
      </w:r>
      <w:r w:rsidRPr="00D10D33">
        <w:t xml:space="preserve"> </w:t>
      </w:r>
    </w:p>
    <w:p w14:paraId="6FB5E95A" w14:textId="77777777" w:rsidR="009E182B" w:rsidRPr="006F1F6E" w:rsidRDefault="009E182B" w:rsidP="009E182B">
      <w:pPr>
        <w:rPr>
          <w:szCs w:val="24"/>
        </w:rPr>
      </w:pPr>
    </w:p>
    <w:p w14:paraId="30C6250C" w14:textId="77777777" w:rsidR="009E182B" w:rsidRPr="00D10D33" w:rsidRDefault="009E182B" w:rsidP="009B002A">
      <w:pPr>
        <w:pStyle w:val="Nagwek1"/>
      </w:pPr>
      <w:r w:rsidRPr="00D10D33">
        <w:t>Budżet programu</w:t>
      </w:r>
      <w:r>
        <w:t>.</w:t>
      </w:r>
    </w:p>
    <w:p w14:paraId="3C8800DF" w14:textId="77777777" w:rsidR="009E182B" w:rsidRPr="00B25DEE" w:rsidRDefault="009E182B" w:rsidP="009E182B">
      <w:pPr>
        <w:pStyle w:val="Nagwek2"/>
        <w:rPr>
          <w:rFonts w:eastAsiaTheme="minorHAnsi"/>
          <w:b/>
        </w:rPr>
      </w:pPr>
      <w:r>
        <w:rPr>
          <w:rFonts w:eastAsiaTheme="minorHAnsi"/>
        </w:rPr>
        <w:t xml:space="preserve">Wydatki na </w:t>
      </w:r>
      <w:r w:rsidRPr="00F57734">
        <w:rPr>
          <w:rFonts w:eastAsiaTheme="minorHAnsi"/>
        </w:rPr>
        <w:t>realiz</w:t>
      </w:r>
      <w:r>
        <w:rPr>
          <w:rFonts w:eastAsiaTheme="minorHAnsi"/>
        </w:rPr>
        <w:t xml:space="preserve">ację programu finansowane </w:t>
      </w:r>
      <w:r w:rsidRPr="00F57734">
        <w:rPr>
          <w:rFonts w:eastAsiaTheme="minorHAnsi"/>
        </w:rPr>
        <w:t>będ</w:t>
      </w:r>
      <w:r>
        <w:rPr>
          <w:rFonts w:eastAsiaTheme="minorHAnsi"/>
        </w:rPr>
        <w:t>ą</w:t>
      </w:r>
      <w:r w:rsidRPr="00F57734">
        <w:rPr>
          <w:rFonts w:eastAsiaTheme="minorHAnsi"/>
        </w:rPr>
        <w:t xml:space="preserve"> ze środków Wojewódzkiego Funduszu Ochrony Środowiska i Gospodarki Wodnej w Toruniu, zwanego dalej Wojewódzkim Funduszem, na podstawie planu finansowego na rok 20</w:t>
      </w:r>
      <w:r>
        <w:rPr>
          <w:rFonts w:eastAsiaTheme="minorHAnsi"/>
        </w:rPr>
        <w:t>20</w:t>
      </w:r>
      <w:r w:rsidRPr="00F57734">
        <w:rPr>
          <w:rFonts w:eastAsiaTheme="minorHAnsi"/>
        </w:rPr>
        <w:t xml:space="preserve">. </w:t>
      </w:r>
    </w:p>
    <w:p w14:paraId="489637BD" w14:textId="2DE4F9B7" w:rsidR="009E182B" w:rsidRDefault="009E182B" w:rsidP="009E182B">
      <w:pPr>
        <w:pStyle w:val="Nagwek2"/>
        <w:rPr>
          <w:rFonts w:eastAsiaTheme="minorHAnsi"/>
          <w:szCs w:val="24"/>
        </w:rPr>
      </w:pPr>
      <w:r w:rsidRPr="00921F0D">
        <w:rPr>
          <w:rFonts w:eastAsiaTheme="minorHAnsi"/>
          <w:szCs w:val="24"/>
        </w:rPr>
        <w:t xml:space="preserve">Limit wydatków wynosi </w:t>
      </w:r>
      <w:r w:rsidRPr="00002686">
        <w:rPr>
          <w:rFonts w:eastAsiaTheme="minorHAnsi"/>
          <w:b/>
          <w:bCs/>
          <w:szCs w:val="24"/>
        </w:rPr>
        <w:t>2 700 000,00 zł</w:t>
      </w:r>
      <w:r w:rsidRPr="00002686">
        <w:rPr>
          <w:rFonts w:eastAsiaTheme="minorHAnsi"/>
          <w:szCs w:val="24"/>
        </w:rPr>
        <w:t xml:space="preserve">, w tym </w:t>
      </w:r>
      <w:r w:rsidRPr="00002686">
        <w:rPr>
          <w:rFonts w:eastAsiaTheme="minorHAnsi"/>
          <w:b/>
          <w:bCs/>
          <w:szCs w:val="24"/>
        </w:rPr>
        <w:t>2 200 000,00 zł</w:t>
      </w:r>
      <w:r w:rsidRPr="00002686">
        <w:rPr>
          <w:rFonts w:eastAsiaTheme="minorHAnsi"/>
          <w:szCs w:val="24"/>
        </w:rPr>
        <w:t xml:space="preserve"> na bezzwrotne formy finansowania w postaci dotacji, w wysokości 1 900 000,00 zł w roku 2020 </w:t>
      </w:r>
      <w:r>
        <w:rPr>
          <w:rFonts w:eastAsiaTheme="minorHAnsi"/>
          <w:szCs w:val="24"/>
        </w:rPr>
        <w:br/>
      </w:r>
      <w:r w:rsidRPr="00002686">
        <w:rPr>
          <w:rFonts w:eastAsiaTheme="minorHAnsi"/>
          <w:szCs w:val="24"/>
        </w:rPr>
        <w:lastRenderedPageBreak/>
        <w:t xml:space="preserve">i 300 000,00 zł w roku 2021 oraz </w:t>
      </w:r>
      <w:r w:rsidRPr="00002686">
        <w:rPr>
          <w:rFonts w:eastAsiaTheme="minorHAnsi"/>
          <w:b/>
          <w:bCs/>
          <w:szCs w:val="24"/>
        </w:rPr>
        <w:t>500 000,00 zł</w:t>
      </w:r>
      <w:r w:rsidRPr="00002686">
        <w:rPr>
          <w:rFonts w:eastAsiaTheme="minorHAnsi"/>
          <w:szCs w:val="24"/>
        </w:rPr>
        <w:t xml:space="preserve"> na zwrotne formy finansowania </w:t>
      </w:r>
      <w:r>
        <w:rPr>
          <w:rFonts w:eastAsiaTheme="minorHAnsi"/>
          <w:szCs w:val="24"/>
        </w:rPr>
        <w:br/>
      </w:r>
      <w:r w:rsidRPr="00002686">
        <w:rPr>
          <w:rFonts w:eastAsiaTheme="minorHAnsi"/>
          <w:szCs w:val="24"/>
        </w:rPr>
        <w:t>w postaci pożyczek na sfinansowanie wkładu własnego Wnioskodawcy w roku 2020.</w:t>
      </w:r>
    </w:p>
    <w:p w14:paraId="45E52780" w14:textId="77777777" w:rsidR="009E182B" w:rsidRPr="00002686" w:rsidRDefault="009E182B" w:rsidP="009E182B"/>
    <w:p w14:paraId="03292B2D" w14:textId="77777777" w:rsidR="009E182B" w:rsidRPr="00D10D33" w:rsidRDefault="009E182B" w:rsidP="009B002A">
      <w:pPr>
        <w:pStyle w:val="Nagwek1"/>
      </w:pPr>
      <w:r w:rsidRPr="00D10D33">
        <w:t>Beneficjenci programu</w:t>
      </w:r>
      <w:r>
        <w:t>.</w:t>
      </w:r>
    </w:p>
    <w:p w14:paraId="5D6A105F" w14:textId="77777777" w:rsidR="009E182B" w:rsidRPr="001E7E7A" w:rsidRDefault="009E182B" w:rsidP="009E182B">
      <w:pPr>
        <w:pStyle w:val="Tekst"/>
        <w:spacing w:before="0"/>
        <w:ind w:hanging="170"/>
        <w:rPr>
          <w:rFonts w:ascii="Calibri" w:hAnsi="Calibri"/>
          <w:szCs w:val="24"/>
        </w:rPr>
      </w:pPr>
      <w:r w:rsidRPr="001E7E7A">
        <w:rPr>
          <w:rFonts w:ascii="Calibri" w:hAnsi="Calibri"/>
          <w:szCs w:val="24"/>
        </w:rPr>
        <w:t>Beneficjentami Programu są:</w:t>
      </w:r>
    </w:p>
    <w:p w14:paraId="4903011A" w14:textId="77777777" w:rsidR="009E182B" w:rsidRPr="001E7E7A" w:rsidRDefault="009E182B" w:rsidP="009E182B">
      <w:pPr>
        <w:pStyle w:val="Nagwek2"/>
        <w:tabs>
          <w:tab w:val="clear" w:pos="851"/>
          <w:tab w:val="left" w:pos="709"/>
        </w:tabs>
        <w:ind w:left="709"/>
        <w:rPr>
          <w:szCs w:val="24"/>
        </w:rPr>
      </w:pPr>
      <w:r w:rsidRPr="001E7E7A">
        <w:rPr>
          <w:szCs w:val="24"/>
        </w:rPr>
        <w:t>jednostki samorządu terytorialnego,</w:t>
      </w:r>
    </w:p>
    <w:p w14:paraId="134E2534" w14:textId="77777777" w:rsidR="009E182B" w:rsidRPr="001E7E7A" w:rsidRDefault="009E182B" w:rsidP="009E182B">
      <w:pPr>
        <w:pStyle w:val="Nagwek2"/>
        <w:tabs>
          <w:tab w:val="clear" w:pos="851"/>
          <w:tab w:val="left" w:pos="709"/>
        </w:tabs>
        <w:ind w:left="709"/>
        <w:rPr>
          <w:szCs w:val="24"/>
        </w:rPr>
      </w:pPr>
      <w:r w:rsidRPr="001E7E7A">
        <w:rPr>
          <w:szCs w:val="24"/>
        </w:rPr>
        <w:t>związki międzygminne oraz stowarzyszenia jednostek samorządu terytorialnego,</w:t>
      </w:r>
    </w:p>
    <w:p w14:paraId="37F5FECD" w14:textId="77777777" w:rsidR="009E182B" w:rsidRPr="001E7E7A" w:rsidRDefault="009E182B" w:rsidP="009E182B">
      <w:pPr>
        <w:pStyle w:val="Nagwek2"/>
        <w:tabs>
          <w:tab w:val="clear" w:pos="851"/>
          <w:tab w:val="left" w:pos="709"/>
        </w:tabs>
        <w:ind w:left="709"/>
        <w:rPr>
          <w:szCs w:val="24"/>
        </w:rPr>
      </w:pPr>
      <w:r w:rsidRPr="001E7E7A">
        <w:rPr>
          <w:szCs w:val="24"/>
        </w:rPr>
        <w:t>samorządowe osoby prawne,</w:t>
      </w:r>
    </w:p>
    <w:p w14:paraId="733CE02D" w14:textId="77777777" w:rsidR="009E182B" w:rsidRPr="001E7E7A" w:rsidRDefault="009E182B" w:rsidP="009E182B">
      <w:pPr>
        <w:pStyle w:val="Nagwek2"/>
        <w:tabs>
          <w:tab w:val="clear" w:pos="851"/>
          <w:tab w:val="left" w:pos="709"/>
        </w:tabs>
        <w:ind w:left="709"/>
        <w:rPr>
          <w:szCs w:val="24"/>
        </w:rPr>
      </w:pPr>
      <w:r w:rsidRPr="001E7E7A">
        <w:rPr>
          <w:szCs w:val="24"/>
        </w:rPr>
        <w:t>organizacje pozarządowe,</w:t>
      </w:r>
    </w:p>
    <w:p w14:paraId="01711929" w14:textId="77777777" w:rsidR="009E182B" w:rsidRPr="001E7E7A" w:rsidRDefault="009E182B" w:rsidP="009E182B">
      <w:pPr>
        <w:pStyle w:val="Nagwek2"/>
        <w:tabs>
          <w:tab w:val="clear" w:pos="851"/>
          <w:tab w:val="left" w:pos="709"/>
        </w:tabs>
        <w:ind w:left="709"/>
        <w:rPr>
          <w:szCs w:val="24"/>
        </w:rPr>
      </w:pPr>
      <w:r w:rsidRPr="001E7E7A">
        <w:rPr>
          <w:szCs w:val="24"/>
        </w:rPr>
        <w:t>inne podmioty prowadzące działalność w zakresie:</w:t>
      </w:r>
    </w:p>
    <w:p w14:paraId="6ADEE247" w14:textId="77777777" w:rsidR="009E182B" w:rsidRPr="001E7E7A" w:rsidRDefault="009E182B" w:rsidP="009B002A">
      <w:pPr>
        <w:pStyle w:val="Nagwek1"/>
        <w:numPr>
          <w:ilvl w:val="0"/>
          <w:numId w:val="0"/>
        </w:numPr>
        <w:ind w:left="1276"/>
        <w:rPr>
          <w:bCs/>
        </w:rPr>
      </w:pPr>
      <w:r w:rsidRPr="001E7E7A">
        <w:t>-  ekologii, ochrony środowiska i ochrony przyrody,</w:t>
      </w:r>
    </w:p>
    <w:p w14:paraId="039BBA54" w14:textId="77777777" w:rsidR="009E182B" w:rsidRPr="001E7E7A" w:rsidRDefault="009E182B" w:rsidP="009E182B">
      <w:pPr>
        <w:pStyle w:val="Nagwek3"/>
        <w:numPr>
          <w:ilvl w:val="0"/>
          <w:numId w:val="0"/>
        </w:numPr>
        <w:ind w:left="1440" w:hanging="731"/>
      </w:pPr>
      <w:r w:rsidRPr="001E7E7A">
        <w:t xml:space="preserve">  -  udzielania świadczeń zdrowotnych, promocji zdrowia i lecznictwa uzdrowiskowego,</w:t>
      </w:r>
    </w:p>
    <w:p w14:paraId="0847E330" w14:textId="77777777" w:rsidR="009E182B" w:rsidRPr="001E7E7A" w:rsidRDefault="009E182B" w:rsidP="009B002A">
      <w:pPr>
        <w:pStyle w:val="Nagwek1"/>
        <w:numPr>
          <w:ilvl w:val="0"/>
          <w:numId w:val="0"/>
        </w:numPr>
        <w:ind w:left="1276"/>
        <w:rPr>
          <w:bCs/>
        </w:rPr>
      </w:pPr>
      <w:r w:rsidRPr="001E7E7A">
        <w:t>-  oświaty, szkolnictwa wyższego i nauki,</w:t>
      </w:r>
    </w:p>
    <w:p w14:paraId="48E36488" w14:textId="77777777" w:rsidR="009E182B" w:rsidRPr="001E7E7A" w:rsidRDefault="009E182B" w:rsidP="009B002A">
      <w:pPr>
        <w:pStyle w:val="Nagwek1"/>
        <w:numPr>
          <w:ilvl w:val="0"/>
          <w:numId w:val="0"/>
        </w:numPr>
        <w:ind w:left="1276"/>
        <w:rPr>
          <w:bCs/>
        </w:rPr>
      </w:pPr>
      <w:r w:rsidRPr="001E7E7A">
        <w:t>-  kultury, pomocy społecznej,</w:t>
      </w:r>
    </w:p>
    <w:p w14:paraId="569482CE" w14:textId="77777777" w:rsidR="009E182B" w:rsidRPr="001E7E7A" w:rsidRDefault="009E182B" w:rsidP="009E182B">
      <w:pPr>
        <w:pStyle w:val="Nagwek2"/>
        <w:tabs>
          <w:tab w:val="clear" w:pos="851"/>
          <w:tab w:val="left" w:pos="709"/>
        </w:tabs>
        <w:ind w:left="709"/>
        <w:rPr>
          <w:szCs w:val="24"/>
        </w:rPr>
      </w:pPr>
      <w:r w:rsidRPr="001E7E7A">
        <w:rPr>
          <w:szCs w:val="24"/>
        </w:rPr>
        <w:t>jednostki budżetowe, z wyłączeniem państwowych jednostek budżetowych.</w:t>
      </w:r>
    </w:p>
    <w:p w14:paraId="1A6B0B07" w14:textId="77777777" w:rsidR="009E182B" w:rsidRPr="006F1F6E" w:rsidRDefault="009E182B" w:rsidP="009E182B">
      <w:pPr>
        <w:rPr>
          <w:szCs w:val="24"/>
        </w:rPr>
      </w:pPr>
    </w:p>
    <w:p w14:paraId="1792DE7E" w14:textId="77777777" w:rsidR="009E182B" w:rsidRPr="00D10D33" w:rsidRDefault="009E182B" w:rsidP="009B002A">
      <w:pPr>
        <w:pStyle w:val="Nagwek1"/>
      </w:pPr>
      <w:r w:rsidRPr="00D10D33">
        <w:t>Forma i warunki dofinansowania</w:t>
      </w:r>
      <w:r>
        <w:t>.</w:t>
      </w:r>
    </w:p>
    <w:p w14:paraId="786E3E2B" w14:textId="77777777" w:rsidR="009E182B" w:rsidRPr="00D10D33" w:rsidRDefault="009E182B" w:rsidP="009E182B">
      <w:pPr>
        <w:pStyle w:val="Nagwek2"/>
      </w:pPr>
      <w:r>
        <w:t xml:space="preserve">Dofinansowanie w ramach Programu udzielane będzie w formie </w:t>
      </w:r>
      <w:r w:rsidRPr="00D10D33">
        <w:t>dotacj</w:t>
      </w:r>
      <w:r>
        <w:t>i.</w:t>
      </w:r>
    </w:p>
    <w:p w14:paraId="3853F2E1" w14:textId="73AE5AF7" w:rsidR="009E182B" w:rsidRPr="00AA07B2" w:rsidRDefault="009E182B" w:rsidP="009E182B">
      <w:pPr>
        <w:pStyle w:val="Nagwek2"/>
      </w:pPr>
      <w:r w:rsidRPr="004D58B1">
        <w:t>Do</w:t>
      </w:r>
      <w:r>
        <w:t xml:space="preserve">tacja </w:t>
      </w:r>
      <w:r w:rsidRPr="004D58B1">
        <w:t xml:space="preserve">może </w:t>
      </w:r>
      <w:r>
        <w:t xml:space="preserve">być przyznana w wysokości </w:t>
      </w:r>
      <w:r w:rsidRPr="004D58B1">
        <w:t>do 100 % kosztów kwalifikowalnych</w:t>
      </w:r>
      <w:r>
        <w:t>, przy czym nie może ona przekroczyć maksymalnego poziomu dofinansowania określonego w Regulaminie.</w:t>
      </w:r>
    </w:p>
    <w:p w14:paraId="079973F0" w14:textId="02E4BB1B" w:rsidR="009E182B" w:rsidRDefault="009E182B" w:rsidP="009E182B">
      <w:pPr>
        <w:pStyle w:val="Nagwek2"/>
      </w:pPr>
      <w:r>
        <w:t xml:space="preserve">W sytuacji gdy, koszt całkowity realizowanego przedsięwzięcia przewyższa </w:t>
      </w:r>
      <w:r w:rsidRPr="002C61F1">
        <w:t>maksymalny poziom dofinansowania</w:t>
      </w:r>
      <w:r>
        <w:t xml:space="preserve"> określony w Regulaminie lub </w:t>
      </w:r>
      <w:r>
        <w:rPr>
          <w:szCs w:val="24"/>
        </w:rPr>
        <w:t xml:space="preserve">dofinansowanie </w:t>
      </w:r>
      <w:r>
        <w:rPr>
          <w:szCs w:val="24"/>
        </w:rPr>
        <w:br/>
        <w:t>w formie dotacji zostanie udzielone w kwocie niższej od wnioskowanej</w:t>
      </w:r>
      <w:r>
        <w:t>, Wnioskodawca może ubiegać się o udzielenie pożyczki na sfinansowanie  wkładu własnego.</w:t>
      </w:r>
    </w:p>
    <w:p w14:paraId="25017BA1" w14:textId="77777777" w:rsidR="009E182B" w:rsidRPr="00BC4C12" w:rsidRDefault="009E182B" w:rsidP="009E182B">
      <w:pPr>
        <w:pStyle w:val="Nagwek2"/>
      </w:pPr>
      <w:r w:rsidRPr="00BC4C12">
        <w:t xml:space="preserve">Oprocentowanie pożyczki </w:t>
      </w:r>
      <w:r>
        <w:t xml:space="preserve">będzie zmienne, oparte na stawce 0,5 WIBOR 12M i w roku 2020 wynosi będzie 0,92%. </w:t>
      </w:r>
    </w:p>
    <w:p w14:paraId="44F0A73B" w14:textId="77777777" w:rsidR="009E182B" w:rsidRPr="008850BF" w:rsidRDefault="009E182B" w:rsidP="009E182B">
      <w:pPr>
        <w:pStyle w:val="Nagwek2"/>
      </w:pPr>
      <w:r w:rsidRPr="00D10D33">
        <w:t xml:space="preserve">Okres spłaty pożyczki wynosi </w:t>
      </w:r>
      <w:r>
        <w:t xml:space="preserve">do 3 </w:t>
      </w:r>
      <w:r w:rsidRPr="008850BF">
        <w:t>lat</w:t>
      </w:r>
      <w:r>
        <w:t>.</w:t>
      </w:r>
    </w:p>
    <w:p w14:paraId="5F4C50CF" w14:textId="77777777" w:rsidR="009E182B" w:rsidRPr="00D10D33" w:rsidRDefault="009E182B" w:rsidP="009E182B">
      <w:pPr>
        <w:pStyle w:val="Nagwek2"/>
      </w:pPr>
      <w:r w:rsidRPr="00D10D33">
        <w:t>Przy udzielaniu pożyczki może być stosowana karencja w spłacie rat kapitałowych, liczona od daty wypłaty ostatniej transzy pożyczki do daty spłaty pierwszej raty kapitałowej, lecz nie dłuższa niż 3 miesiące od daty zakończenia realizacji przedsięwzięcia.</w:t>
      </w:r>
    </w:p>
    <w:p w14:paraId="0DC4EEE4" w14:textId="77777777" w:rsidR="009E182B" w:rsidRPr="006F1F6E" w:rsidRDefault="009E182B" w:rsidP="009E182B">
      <w:pPr>
        <w:rPr>
          <w:szCs w:val="24"/>
        </w:rPr>
      </w:pPr>
    </w:p>
    <w:p w14:paraId="570D6490" w14:textId="77777777" w:rsidR="009E182B" w:rsidRPr="00D10D33" w:rsidRDefault="009E182B" w:rsidP="009B002A">
      <w:pPr>
        <w:pStyle w:val="Nagwek1"/>
      </w:pPr>
      <w:r w:rsidRPr="00D10D33">
        <w:t>Rodzaje przedsięwzięć</w:t>
      </w:r>
      <w:r>
        <w:t>.</w:t>
      </w:r>
    </w:p>
    <w:p w14:paraId="37D7C9F2" w14:textId="77777777" w:rsidR="009E182B" w:rsidRDefault="009E182B" w:rsidP="009E182B">
      <w:pPr>
        <w:pStyle w:val="Tekst"/>
        <w:spacing w:before="0"/>
      </w:pPr>
      <w:r w:rsidRPr="00D10D33">
        <w:t>Zarząd Wojewódzkiego Funduszu określi rodzaje przedsięwzięć objętych Programem w Regulaminie.</w:t>
      </w:r>
    </w:p>
    <w:p w14:paraId="6C6B1663" w14:textId="77777777" w:rsidR="009E182B" w:rsidRPr="006F1F6E" w:rsidRDefault="009E182B" w:rsidP="009E182B">
      <w:pPr>
        <w:rPr>
          <w:szCs w:val="24"/>
        </w:rPr>
      </w:pPr>
    </w:p>
    <w:p w14:paraId="6346CD1F" w14:textId="77777777" w:rsidR="009E182B" w:rsidRDefault="009E182B" w:rsidP="009B002A">
      <w:pPr>
        <w:pStyle w:val="Nagwek1"/>
      </w:pPr>
      <w:r w:rsidRPr="00D10D33">
        <w:lastRenderedPageBreak/>
        <w:t>Kryteria oceny wniosków</w:t>
      </w:r>
      <w:r>
        <w:t>.</w:t>
      </w:r>
    </w:p>
    <w:p w14:paraId="2E381387" w14:textId="77777777" w:rsidR="009E182B" w:rsidRDefault="009E182B" w:rsidP="009E182B">
      <w:pPr>
        <w:pStyle w:val="Tekst"/>
        <w:spacing w:before="0"/>
      </w:pPr>
      <w:r w:rsidRPr="00D10D33">
        <w:t xml:space="preserve">Zarząd Wojewódzkiego Funduszu określi </w:t>
      </w:r>
      <w:r>
        <w:t xml:space="preserve">zasady naboru wniosków oraz </w:t>
      </w:r>
      <w:r w:rsidRPr="00D10D33">
        <w:t xml:space="preserve">kryteria </w:t>
      </w:r>
      <w:r>
        <w:t xml:space="preserve">ich </w:t>
      </w:r>
      <w:r w:rsidRPr="00D10D33">
        <w:t xml:space="preserve">oceny </w:t>
      </w:r>
      <w:r>
        <w:t xml:space="preserve">                </w:t>
      </w:r>
      <w:r w:rsidRPr="00D10D33">
        <w:t>w Regulaminie.</w:t>
      </w:r>
    </w:p>
    <w:p w14:paraId="3851DFC9" w14:textId="77777777" w:rsidR="009E182B" w:rsidRPr="006F1F6E" w:rsidRDefault="009E182B" w:rsidP="009E182B">
      <w:pPr>
        <w:rPr>
          <w:szCs w:val="24"/>
        </w:rPr>
      </w:pPr>
    </w:p>
    <w:p w14:paraId="3802EF45" w14:textId="77777777" w:rsidR="009E182B" w:rsidRPr="00D10D33" w:rsidRDefault="009E182B" w:rsidP="009B002A">
      <w:pPr>
        <w:pStyle w:val="Nagwek1"/>
      </w:pPr>
      <w:r w:rsidRPr="00D10D33">
        <w:t>Nabór wniosków</w:t>
      </w:r>
      <w:r>
        <w:t>.</w:t>
      </w:r>
    </w:p>
    <w:p w14:paraId="63A20E52" w14:textId="1BEABA93" w:rsidR="009E182B" w:rsidRPr="00D10D33" w:rsidRDefault="009E182B" w:rsidP="009E182B">
      <w:pPr>
        <w:pStyle w:val="Nagwek2"/>
      </w:pPr>
      <w:r w:rsidRPr="00D10D33">
        <w:t xml:space="preserve">Nabór wniosków prowadzony będzie w trybie i terminach określonych </w:t>
      </w:r>
      <w:r>
        <w:br/>
      </w:r>
      <w:r w:rsidRPr="00D10D33">
        <w:t>w Regulaminie.</w:t>
      </w:r>
    </w:p>
    <w:p w14:paraId="7180C777" w14:textId="17797CBB" w:rsidR="009E182B" w:rsidRPr="009E182B" w:rsidRDefault="009E182B" w:rsidP="009E182B">
      <w:pPr>
        <w:pStyle w:val="Nagwek2"/>
      </w:pPr>
      <w:r w:rsidRPr="00D10D33">
        <w:t xml:space="preserve">Ogłoszenie o naborze </w:t>
      </w:r>
      <w:r>
        <w:t>o</w:t>
      </w:r>
      <w:r w:rsidRPr="00D10D33">
        <w:t>publikowane będzie na stronie internetowej</w:t>
      </w:r>
      <w:r>
        <w:t xml:space="preserve"> </w:t>
      </w:r>
      <w:r w:rsidRPr="00BC4C12">
        <w:t xml:space="preserve"> </w:t>
      </w:r>
      <w:hyperlink r:id="rId5" w:history="1">
        <w:r w:rsidRPr="00BC4C12">
          <w:rPr>
            <w:rStyle w:val="Hipercze"/>
          </w:rPr>
          <w:t>www.wfosigw.torun.pl</w:t>
        </w:r>
      </w:hyperlink>
      <w:r w:rsidRPr="00BC4C12">
        <w:t xml:space="preserve"> </w:t>
      </w:r>
      <w:r>
        <w:t xml:space="preserve">oraz w BIP </w:t>
      </w:r>
      <w:r w:rsidRPr="00BC4C12">
        <w:t>Wojewódzkiego Funduszu</w:t>
      </w:r>
      <w:r>
        <w:t xml:space="preserve">. </w:t>
      </w:r>
    </w:p>
    <w:p w14:paraId="747126A6" w14:textId="77777777" w:rsidR="009E182B" w:rsidRPr="00D10D33" w:rsidRDefault="009E182B" w:rsidP="009B002A">
      <w:pPr>
        <w:pStyle w:val="Nagwek1"/>
      </w:pPr>
      <w:r w:rsidRPr="00D10D33">
        <w:t>Inne ustalenia</w:t>
      </w:r>
      <w:r>
        <w:t>.</w:t>
      </w:r>
    </w:p>
    <w:p w14:paraId="33E4A96A" w14:textId="77777777" w:rsidR="009E182B" w:rsidRDefault="009E182B" w:rsidP="009E182B">
      <w:pPr>
        <w:pStyle w:val="Nagwek2"/>
      </w:pPr>
      <w:r>
        <w:t xml:space="preserve">W sprawach nieuregulowanych w niniejszym Programie zastosowanie mają Zasady udzielania pomocy finansowej ze środków Wojewódzkiego Funduszu Ochrony Środowiska i Gospodarki Wodnej w Toruniu, o których mowa w pkt II </w:t>
      </w:r>
      <w:proofErr w:type="spellStart"/>
      <w:r>
        <w:t>ppkt</w:t>
      </w:r>
      <w:proofErr w:type="spellEnd"/>
      <w:r>
        <w:t xml:space="preserve"> 3, opublikowane na stronie internetowej:</w:t>
      </w:r>
    </w:p>
    <w:p w14:paraId="66440BC4" w14:textId="77777777" w:rsidR="009E182B" w:rsidRPr="00D10D33" w:rsidRDefault="009E182B" w:rsidP="009E182B">
      <w:pPr>
        <w:pStyle w:val="Nagwek2"/>
        <w:numPr>
          <w:ilvl w:val="0"/>
          <w:numId w:val="0"/>
        </w:numPr>
      </w:pPr>
      <w:r>
        <w:t xml:space="preserve"> </w:t>
      </w:r>
      <w:hyperlink r:id="rId6" w:history="1">
        <w:r>
          <w:rPr>
            <w:rStyle w:val="Hipercze"/>
          </w:rPr>
          <w:t>https://wfosigw.torun.pl/strona-7-zasady_finansowania.html</w:t>
        </w:r>
      </w:hyperlink>
      <w:r>
        <w:t>.</w:t>
      </w:r>
    </w:p>
    <w:p w14:paraId="5B844A40" w14:textId="77777777" w:rsidR="009E182B" w:rsidRPr="00D10D33" w:rsidRDefault="009E182B" w:rsidP="009E182B">
      <w:pPr>
        <w:pStyle w:val="Nagwek2"/>
      </w:pPr>
      <w:r w:rsidRPr="00D10D33">
        <w:t>Rada Nadzorcza może zmienić postanowienia Programu.</w:t>
      </w:r>
    </w:p>
    <w:p w14:paraId="4545689D" w14:textId="16781E33" w:rsidR="004F47F7" w:rsidRDefault="004F47F7"/>
    <w:p w14:paraId="192B4580" w14:textId="2C16081B" w:rsidR="00C401E3" w:rsidRDefault="00C401E3"/>
    <w:p w14:paraId="6441CE05" w14:textId="4B898A54" w:rsidR="00C401E3" w:rsidRDefault="00C401E3"/>
    <w:p w14:paraId="768CA3A9" w14:textId="0C6F80DC" w:rsidR="00C401E3" w:rsidRDefault="00C401E3"/>
    <w:p w14:paraId="2CAF3225" w14:textId="58236E16" w:rsidR="00C401E3" w:rsidRDefault="00C401E3"/>
    <w:p w14:paraId="6243281E" w14:textId="4566F6D7" w:rsidR="00C401E3" w:rsidRDefault="00C401E3"/>
    <w:p w14:paraId="1A187E2F" w14:textId="38AD9004" w:rsidR="00C401E3" w:rsidRDefault="00C401E3"/>
    <w:p w14:paraId="757AB31B" w14:textId="7F3601D9" w:rsidR="00C401E3" w:rsidRDefault="00C401E3"/>
    <w:p w14:paraId="55F1E987" w14:textId="3C98B816" w:rsidR="00C401E3" w:rsidRDefault="00C401E3"/>
    <w:p w14:paraId="49DAE7E0" w14:textId="6DFE6BF1" w:rsidR="00C401E3" w:rsidRDefault="00C401E3"/>
    <w:p w14:paraId="547FE826" w14:textId="49F9CD59" w:rsidR="00C401E3" w:rsidRDefault="00C401E3"/>
    <w:p w14:paraId="0F47BD7B" w14:textId="4E3CCB9C" w:rsidR="00C401E3" w:rsidRDefault="00C401E3"/>
    <w:p w14:paraId="0D5BF4CB" w14:textId="1BCAD069" w:rsidR="00C401E3" w:rsidRDefault="00C401E3"/>
    <w:p w14:paraId="4EAA1C9E" w14:textId="6F18B662" w:rsidR="00C401E3" w:rsidRDefault="00C401E3"/>
    <w:p w14:paraId="2219B767" w14:textId="4F9DB02D" w:rsidR="00C401E3" w:rsidRDefault="00C401E3"/>
    <w:p w14:paraId="6F7C8C4E" w14:textId="181F8400" w:rsidR="00C401E3" w:rsidRDefault="00C401E3"/>
    <w:p w14:paraId="0C17AAA0" w14:textId="02F97F91" w:rsidR="00C401E3" w:rsidRDefault="00C401E3"/>
    <w:p w14:paraId="389F7D12" w14:textId="598DF980" w:rsidR="00C401E3" w:rsidRDefault="00C401E3"/>
    <w:p w14:paraId="36A98BCD" w14:textId="21650B52" w:rsidR="00C401E3" w:rsidRDefault="00C401E3"/>
    <w:p w14:paraId="3C700615" w14:textId="30A61D6F" w:rsidR="00C401E3" w:rsidRDefault="00C401E3"/>
    <w:p w14:paraId="6FC401F0" w14:textId="4D8B537D" w:rsidR="00C401E3" w:rsidRDefault="00C401E3"/>
    <w:p w14:paraId="750ED3A0" w14:textId="54D98C92" w:rsidR="00C401E3" w:rsidRDefault="00C401E3"/>
    <w:p w14:paraId="38F2A929" w14:textId="505067DB" w:rsidR="00C401E3" w:rsidRDefault="00C401E3"/>
    <w:p w14:paraId="37AD0DDB" w14:textId="04F96779" w:rsidR="00C401E3" w:rsidRDefault="00C401E3"/>
    <w:p w14:paraId="6F03496C" w14:textId="6C24A479" w:rsidR="00C401E3" w:rsidRDefault="00C401E3"/>
    <w:p w14:paraId="54C6BA0E" w14:textId="66DC8DEA" w:rsidR="00C401E3" w:rsidRDefault="00C401E3"/>
    <w:p w14:paraId="363D3A40" w14:textId="65F086D5" w:rsidR="00C401E3" w:rsidRDefault="00C401E3"/>
    <w:p w14:paraId="5771948F" w14:textId="3B5D2377" w:rsidR="00C401E3" w:rsidRDefault="00C401E3"/>
    <w:p w14:paraId="7F266D2F" w14:textId="0037A5EE" w:rsidR="00C401E3" w:rsidRDefault="00C401E3"/>
    <w:p w14:paraId="516F6B7E" w14:textId="3A7BA16E" w:rsidR="00C401E3" w:rsidRDefault="00C401E3"/>
    <w:p w14:paraId="667E107D" w14:textId="77777777" w:rsidR="00C401E3" w:rsidRPr="00F560D3" w:rsidRDefault="00C401E3" w:rsidP="00C401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i/>
          <w:sz w:val="28"/>
        </w:rPr>
        <w:lastRenderedPageBreak/>
        <w:tab/>
      </w:r>
      <w:r>
        <w:rPr>
          <w:i/>
          <w:sz w:val="28"/>
        </w:rPr>
        <w:tab/>
      </w:r>
      <w:r>
        <w:rPr>
          <w:i/>
          <w:sz w:val="28"/>
        </w:rPr>
        <w:tab/>
      </w:r>
    </w:p>
    <w:p w14:paraId="0D4B7165" w14:textId="77777777" w:rsidR="00C401E3" w:rsidRPr="00307884" w:rsidRDefault="00C401E3" w:rsidP="00C401E3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 w:rsidRPr="00307884">
        <w:rPr>
          <w:rFonts w:ascii="Arial Narrow" w:hAnsi="Arial Narrow"/>
          <w:b/>
          <w:bCs/>
          <w:sz w:val="28"/>
          <w:szCs w:val="28"/>
        </w:rPr>
        <w:t>UCHWAŁ</w:t>
      </w:r>
      <w:r>
        <w:rPr>
          <w:rFonts w:ascii="Arial Narrow" w:hAnsi="Arial Narrow"/>
          <w:b/>
          <w:bCs/>
          <w:sz w:val="28"/>
          <w:szCs w:val="28"/>
        </w:rPr>
        <w:t>A  NR  3/20</w:t>
      </w:r>
    </w:p>
    <w:p w14:paraId="2249DBFA" w14:textId="77777777" w:rsidR="00C401E3" w:rsidRPr="00307884" w:rsidRDefault="00C401E3" w:rsidP="00C401E3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0688C6B6" w14:textId="77777777" w:rsidR="00C401E3" w:rsidRPr="00307884" w:rsidRDefault="00C401E3" w:rsidP="00C401E3">
      <w:pPr>
        <w:pStyle w:val="Domylne"/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  <w:lang w:val="pl-PL"/>
        </w:rPr>
      </w:pP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Rady Nadzorczej Wojewódzkiego Funduszu Ochrony Środowiska</w:t>
      </w:r>
      <w:r w:rsidRPr="00307884">
        <w:rPr>
          <w:rFonts w:ascii="Arial Unicode MS" w:hAnsi="Arial Unicode MS"/>
          <w:sz w:val="28"/>
          <w:szCs w:val="28"/>
          <w:u w:color="000000"/>
          <w:lang w:val="pl-PL"/>
        </w:rPr>
        <w:br/>
      </w: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i Gospodarki Wodnej w Toruniu</w:t>
      </w:r>
    </w:p>
    <w:p w14:paraId="483BF322" w14:textId="77777777" w:rsidR="00C401E3" w:rsidRPr="00307884" w:rsidRDefault="00C401E3" w:rsidP="00C401E3">
      <w:pPr>
        <w:pStyle w:val="Domylne"/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  <w:lang w:val="pl-PL"/>
        </w:rPr>
      </w:pPr>
      <w:r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z dnia 24.01.2020</w:t>
      </w: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 xml:space="preserve"> r.</w:t>
      </w:r>
    </w:p>
    <w:p w14:paraId="3EEB2FFA" w14:textId="77777777" w:rsidR="00C401E3" w:rsidRPr="004E7595" w:rsidRDefault="00C401E3" w:rsidP="00C401E3">
      <w:pPr>
        <w:jc w:val="center"/>
        <w:rPr>
          <w:rFonts w:ascii="Arial Narrow" w:hAnsi="Arial Narrow"/>
          <w:b/>
          <w:sz w:val="32"/>
        </w:rPr>
      </w:pPr>
    </w:p>
    <w:p w14:paraId="5F9C4E61" w14:textId="77777777" w:rsidR="00C401E3" w:rsidRPr="00A65FEF" w:rsidRDefault="00C401E3" w:rsidP="00C401E3">
      <w:pPr>
        <w:ind w:left="1418" w:hanging="1418"/>
        <w:jc w:val="both"/>
        <w:rPr>
          <w:i/>
          <w:sz w:val="28"/>
          <w:u w:val="single"/>
        </w:rPr>
      </w:pPr>
      <w:r>
        <w:rPr>
          <w:b/>
          <w:sz w:val="28"/>
        </w:rPr>
        <w:t xml:space="preserve">w </w:t>
      </w:r>
      <w:r w:rsidRPr="00A65FEF">
        <w:rPr>
          <w:b/>
          <w:sz w:val="28"/>
        </w:rPr>
        <w:t>sprawie</w:t>
      </w:r>
      <w:r>
        <w:rPr>
          <w:b/>
          <w:sz w:val="28"/>
        </w:rPr>
        <w:t xml:space="preserve">: </w:t>
      </w:r>
      <w:r w:rsidRPr="00A65FEF">
        <w:rPr>
          <w:i/>
          <w:sz w:val="28"/>
          <w:szCs w:val="28"/>
          <w:u w:val="single"/>
        </w:rPr>
        <w:t xml:space="preserve">zatwierdzenia </w:t>
      </w:r>
      <w:r>
        <w:rPr>
          <w:i/>
          <w:sz w:val="28"/>
          <w:szCs w:val="28"/>
          <w:u w:val="single"/>
        </w:rPr>
        <w:t xml:space="preserve">Programu Priorytetowego </w:t>
      </w:r>
      <w:bookmarkStart w:id="0" w:name="_Hlk30156133"/>
      <w:r>
        <w:rPr>
          <w:i/>
          <w:sz w:val="28"/>
          <w:szCs w:val="28"/>
          <w:u w:val="single"/>
        </w:rPr>
        <w:t xml:space="preserve">Ochrona Przyrody </w:t>
      </w:r>
      <w:bookmarkEnd w:id="0"/>
      <w:r>
        <w:rPr>
          <w:i/>
          <w:sz w:val="28"/>
          <w:szCs w:val="28"/>
          <w:u w:val="single"/>
        </w:rPr>
        <w:t>2020.</w:t>
      </w:r>
      <w:r w:rsidRPr="00A65FEF">
        <w:rPr>
          <w:i/>
          <w:sz w:val="28"/>
          <w:szCs w:val="28"/>
          <w:u w:val="single"/>
        </w:rPr>
        <w:t xml:space="preserve"> </w:t>
      </w:r>
    </w:p>
    <w:p w14:paraId="0A77C0CC" w14:textId="77777777" w:rsidR="00C401E3" w:rsidRPr="004E7595" w:rsidRDefault="00C401E3" w:rsidP="00C401E3">
      <w:pPr>
        <w:ind w:left="1418" w:hanging="1412"/>
        <w:jc w:val="both"/>
        <w:rPr>
          <w:sz w:val="32"/>
        </w:rPr>
      </w:pPr>
    </w:p>
    <w:p w14:paraId="2F2C189E" w14:textId="77777777" w:rsidR="00C401E3" w:rsidRDefault="00C401E3" w:rsidP="00C401E3">
      <w:pPr>
        <w:pStyle w:val="Tekstpodstawowywcity"/>
        <w:jc w:val="both"/>
        <w:rPr>
          <w:szCs w:val="24"/>
        </w:rPr>
      </w:pPr>
    </w:p>
    <w:p w14:paraId="49B93C51" w14:textId="5BA778E9" w:rsidR="00C401E3" w:rsidRDefault="00C401E3" w:rsidP="00C401E3">
      <w:pPr>
        <w:ind w:firstLine="708"/>
        <w:jc w:val="both"/>
        <w:rPr>
          <w:sz w:val="28"/>
          <w:szCs w:val="28"/>
        </w:rPr>
      </w:pPr>
      <w:r w:rsidRPr="00307884">
        <w:rPr>
          <w:sz w:val="28"/>
          <w:szCs w:val="28"/>
        </w:rPr>
        <w:t>Na podstawie art. 400</w:t>
      </w:r>
      <w:r>
        <w:rPr>
          <w:sz w:val="28"/>
          <w:szCs w:val="28"/>
        </w:rPr>
        <w:t xml:space="preserve"> </w:t>
      </w:r>
      <w:r w:rsidRPr="00307884">
        <w:rPr>
          <w:sz w:val="28"/>
          <w:szCs w:val="28"/>
        </w:rPr>
        <w:t xml:space="preserve">h ust. 4 pkt 5 ustawy z </w:t>
      </w:r>
      <w:r>
        <w:rPr>
          <w:sz w:val="28"/>
          <w:szCs w:val="28"/>
        </w:rPr>
        <w:t>dnia 27 kwietnia 2001 roku Prawo ochrony ś</w:t>
      </w:r>
      <w:r w:rsidRPr="00307884">
        <w:rPr>
          <w:sz w:val="28"/>
          <w:szCs w:val="28"/>
        </w:rPr>
        <w:t>rodowiska  (</w:t>
      </w:r>
      <w:r>
        <w:rPr>
          <w:sz w:val="28"/>
          <w:szCs w:val="28"/>
        </w:rPr>
        <w:t xml:space="preserve">t. j. Dz. U. z </w:t>
      </w:r>
      <w:r w:rsidRPr="00307884">
        <w:rPr>
          <w:sz w:val="28"/>
          <w:szCs w:val="28"/>
        </w:rPr>
        <w:t>201</w:t>
      </w:r>
      <w:r>
        <w:rPr>
          <w:sz w:val="28"/>
          <w:szCs w:val="28"/>
        </w:rPr>
        <w:t>9 r.</w:t>
      </w:r>
      <w:r w:rsidRPr="00307884">
        <w:rPr>
          <w:sz w:val="28"/>
          <w:szCs w:val="28"/>
        </w:rPr>
        <w:t xml:space="preserve">, poz. </w:t>
      </w:r>
      <w:r>
        <w:rPr>
          <w:sz w:val="28"/>
          <w:szCs w:val="28"/>
        </w:rPr>
        <w:t>13</w:t>
      </w:r>
      <w:r w:rsidRPr="00307884">
        <w:rPr>
          <w:sz w:val="28"/>
          <w:szCs w:val="28"/>
        </w:rPr>
        <w:t>9</w:t>
      </w:r>
      <w:r>
        <w:rPr>
          <w:sz w:val="28"/>
          <w:szCs w:val="28"/>
        </w:rPr>
        <w:t>6</w:t>
      </w:r>
      <w:r w:rsidRPr="00307884">
        <w:rPr>
          <w:sz w:val="28"/>
          <w:szCs w:val="28"/>
        </w:rPr>
        <w:t xml:space="preserve"> ze zm.)</w:t>
      </w:r>
      <w:r>
        <w:rPr>
          <w:sz w:val="28"/>
          <w:szCs w:val="28"/>
        </w:rPr>
        <w:t>,</w:t>
      </w:r>
      <w:r w:rsidRPr="00307884">
        <w:rPr>
          <w:sz w:val="28"/>
          <w:szCs w:val="28"/>
        </w:rPr>
        <w:t xml:space="preserve"> w związku </w:t>
      </w:r>
      <w:r>
        <w:rPr>
          <w:sz w:val="28"/>
          <w:szCs w:val="28"/>
        </w:rPr>
        <w:br/>
      </w:r>
      <w:r w:rsidRPr="00307884">
        <w:rPr>
          <w:sz w:val="28"/>
          <w:szCs w:val="28"/>
        </w:rPr>
        <w:t xml:space="preserve">z § 2 ust. 1 i 3 „Zasad </w:t>
      </w:r>
      <w:r>
        <w:rPr>
          <w:sz w:val="28"/>
          <w:szCs w:val="28"/>
        </w:rPr>
        <w:t xml:space="preserve">udzielania pomocy finansowej ze środków Wojewódzkiego Funduszu Ochrony Środowiska i Gospodarki Wodnej w Toruniu”, stanowiących załącznik nr 2 do uchwały nr 127/18 Rady Nadzorczej Wojewódzkiego Funduszu Ochrony Środowiska i Gospodarki Wodnej w Toruniu z dnia 9 listopada 2018 r. oraz </w:t>
      </w:r>
      <w:r w:rsidRPr="00307884">
        <w:rPr>
          <w:sz w:val="28"/>
          <w:szCs w:val="28"/>
        </w:rPr>
        <w:t>§ 2 ust. 1</w:t>
      </w:r>
      <w:r>
        <w:rPr>
          <w:sz w:val="28"/>
          <w:szCs w:val="28"/>
        </w:rPr>
        <w:t xml:space="preserve"> 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 U. z 2017 r., poz. 2386)</w:t>
      </w:r>
    </w:p>
    <w:p w14:paraId="624BBDE0" w14:textId="77777777" w:rsidR="00C401E3" w:rsidRPr="004E7595" w:rsidRDefault="00C401E3" w:rsidP="00C401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firstLine="708"/>
        <w:jc w:val="both"/>
        <w:rPr>
          <w:szCs w:val="28"/>
        </w:rPr>
      </w:pPr>
    </w:p>
    <w:p w14:paraId="0EC01B09" w14:textId="77777777" w:rsidR="00C401E3" w:rsidRPr="001523E6" w:rsidRDefault="00C401E3" w:rsidP="00C401E3">
      <w:pPr>
        <w:jc w:val="both"/>
        <w:rPr>
          <w:szCs w:val="24"/>
        </w:rPr>
      </w:pPr>
    </w:p>
    <w:p w14:paraId="7AD9E7E1" w14:textId="77777777" w:rsidR="00C401E3" w:rsidRPr="006673EB" w:rsidRDefault="00C401E3" w:rsidP="00C401E3">
      <w:pPr>
        <w:jc w:val="center"/>
        <w:rPr>
          <w:b/>
          <w:sz w:val="28"/>
          <w:szCs w:val="24"/>
        </w:rPr>
      </w:pPr>
      <w:r w:rsidRPr="006673EB">
        <w:rPr>
          <w:b/>
          <w:sz w:val="28"/>
          <w:szCs w:val="24"/>
        </w:rPr>
        <w:t>uchwala się, co następuje</w:t>
      </w:r>
    </w:p>
    <w:p w14:paraId="14A1AB1C" w14:textId="77777777" w:rsidR="00C401E3" w:rsidRPr="004E7595" w:rsidRDefault="00C401E3" w:rsidP="00C401E3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192E1B21" w14:textId="77777777" w:rsidR="00C401E3" w:rsidRPr="00B83FA2" w:rsidRDefault="00C401E3" w:rsidP="00C401E3">
      <w:pPr>
        <w:rPr>
          <w:rFonts w:ascii="Arial Narrow" w:hAnsi="Arial Narrow"/>
          <w:b/>
          <w:sz w:val="28"/>
          <w:szCs w:val="28"/>
        </w:rPr>
      </w:pPr>
    </w:p>
    <w:p w14:paraId="18D37F2E" w14:textId="77777777" w:rsidR="00C401E3" w:rsidRDefault="00C401E3" w:rsidP="00C401E3">
      <w:pPr>
        <w:ind w:left="567" w:hanging="567"/>
        <w:jc w:val="both"/>
        <w:rPr>
          <w:sz w:val="28"/>
          <w:szCs w:val="28"/>
        </w:rPr>
      </w:pPr>
      <w:r w:rsidRPr="00724117">
        <w:rPr>
          <w:b/>
          <w:sz w:val="28"/>
        </w:rPr>
        <w:t>§</w:t>
      </w:r>
      <w:r w:rsidRPr="00724117">
        <w:rPr>
          <w:b/>
        </w:rPr>
        <w:t xml:space="preserve"> </w:t>
      </w:r>
      <w:r w:rsidRPr="00724117">
        <w:rPr>
          <w:b/>
          <w:sz w:val="28"/>
          <w:szCs w:val="28"/>
        </w:rPr>
        <w:t>1.</w:t>
      </w:r>
      <w:r w:rsidRPr="00724117">
        <w:rPr>
          <w:sz w:val="28"/>
          <w:szCs w:val="28"/>
        </w:rPr>
        <w:t> </w:t>
      </w:r>
      <w:r w:rsidRPr="00724117">
        <w:rPr>
          <w:sz w:val="28"/>
          <w:szCs w:val="28"/>
        </w:rPr>
        <w:tab/>
      </w:r>
      <w:r>
        <w:rPr>
          <w:sz w:val="28"/>
          <w:szCs w:val="28"/>
        </w:rPr>
        <w:t>Zatwierdzić Program P</w:t>
      </w:r>
      <w:r w:rsidRPr="00724117">
        <w:rPr>
          <w:sz w:val="28"/>
          <w:szCs w:val="28"/>
        </w:rPr>
        <w:t>rior</w:t>
      </w:r>
      <w:r>
        <w:rPr>
          <w:sz w:val="28"/>
          <w:szCs w:val="28"/>
        </w:rPr>
        <w:t>ytetowy Ochrona Przyrody</w:t>
      </w:r>
      <w:r w:rsidRPr="00724117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724117">
        <w:rPr>
          <w:sz w:val="28"/>
          <w:szCs w:val="28"/>
        </w:rPr>
        <w:t>, stanowiący załącznik do niniejszej uchwały.</w:t>
      </w:r>
    </w:p>
    <w:p w14:paraId="04C2D86A" w14:textId="77777777" w:rsidR="00C401E3" w:rsidRDefault="00C401E3" w:rsidP="00C401E3">
      <w:pPr>
        <w:ind w:left="567" w:hanging="567"/>
        <w:jc w:val="both"/>
        <w:rPr>
          <w:sz w:val="28"/>
          <w:szCs w:val="28"/>
        </w:rPr>
      </w:pPr>
    </w:p>
    <w:p w14:paraId="41F4FFAC" w14:textId="77777777" w:rsidR="00C401E3" w:rsidRDefault="00C401E3" w:rsidP="00C401E3">
      <w:pPr>
        <w:ind w:left="567" w:hanging="567"/>
        <w:jc w:val="both"/>
        <w:rPr>
          <w:sz w:val="28"/>
          <w:szCs w:val="28"/>
        </w:rPr>
      </w:pPr>
    </w:p>
    <w:p w14:paraId="6F0146EB" w14:textId="77777777" w:rsidR="00C401E3" w:rsidRPr="00724117" w:rsidRDefault="00C401E3" w:rsidP="00C401E3">
      <w:pPr>
        <w:pStyle w:val="Tekstpodstawowy"/>
        <w:ind w:left="567" w:hanging="567"/>
      </w:pPr>
      <w:r>
        <w:rPr>
          <w:b/>
        </w:rPr>
        <w:t>§ 2</w:t>
      </w:r>
      <w:r w:rsidRPr="00724117">
        <w:rPr>
          <w:b/>
        </w:rPr>
        <w:t>.</w:t>
      </w:r>
      <w:r w:rsidRPr="00724117">
        <w:t xml:space="preserve"> </w:t>
      </w:r>
      <w:r w:rsidRPr="00724117">
        <w:tab/>
        <w:t>Wykonanie uchwały powierza się Zarządowi Wojewódzkiego Funduszu Ochrony Środowiska i Gospodarki Wodnej w Toruniu.</w:t>
      </w:r>
    </w:p>
    <w:p w14:paraId="1F0A929E" w14:textId="77777777" w:rsidR="00C401E3" w:rsidRPr="00724117" w:rsidRDefault="00C401E3" w:rsidP="00C401E3">
      <w:pPr>
        <w:jc w:val="center"/>
        <w:rPr>
          <w:rFonts w:ascii="Arial Narrow" w:hAnsi="Arial Narrow"/>
          <w:b/>
          <w:sz w:val="28"/>
        </w:rPr>
      </w:pPr>
    </w:p>
    <w:p w14:paraId="73A78AF1" w14:textId="77777777" w:rsidR="00C401E3" w:rsidRPr="00724117" w:rsidRDefault="00C401E3" w:rsidP="00C401E3">
      <w:pPr>
        <w:ind w:left="567" w:hanging="567"/>
        <w:jc w:val="both"/>
        <w:rPr>
          <w:rFonts w:ascii="Calibri" w:hAnsi="Calibri"/>
          <w:sz w:val="28"/>
          <w:szCs w:val="28"/>
        </w:rPr>
      </w:pPr>
    </w:p>
    <w:p w14:paraId="7D8A2DB1" w14:textId="77777777" w:rsidR="00C401E3" w:rsidRPr="00724117" w:rsidRDefault="00C401E3" w:rsidP="00C401E3">
      <w:pPr>
        <w:ind w:left="567" w:hanging="567"/>
        <w:jc w:val="both"/>
        <w:rPr>
          <w:sz w:val="28"/>
          <w:szCs w:val="28"/>
        </w:rPr>
      </w:pPr>
      <w:r w:rsidRPr="00724117">
        <w:rPr>
          <w:b/>
          <w:sz w:val="28"/>
          <w:szCs w:val="28"/>
        </w:rPr>
        <w:t>§ </w:t>
      </w:r>
      <w:r>
        <w:rPr>
          <w:b/>
          <w:sz w:val="28"/>
          <w:szCs w:val="28"/>
        </w:rPr>
        <w:t>3</w:t>
      </w:r>
      <w:r w:rsidRPr="00724117">
        <w:rPr>
          <w:b/>
          <w:sz w:val="28"/>
          <w:szCs w:val="28"/>
        </w:rPr>
        <w:t>.</w:t>
      </w:r>
      <w:r w:rsidRPr="00724117">
        <w:rPr>
          <w:sz w:val="28"/>
          <w:szCs w:val="28"/>
        </w:rPr>
        <w:t xml:space="preserve"> </w:t>
      </w:r>
      <w:r w:rsidRPr="00724117">
        <w:rPr>
          <w:sz w:val="28"/>
          <w:szCs w:val="28"/>
        </w:rPr>
        <w:tab/>
        <w:t>Uchwała w</w:t>
      </w:r>
      <w:r>
        <w:rPr>
          <w:sz w:val="28"/>
          <w:szCs w:val="28"/>
        </w:rPr>
        <w:t>chodzi w życie z dniem podjęcia.</w:t>
      </w:r>
    </w:p>
    <w:p w14:paraId="3907E01A" w14:textId="77777777" w:rsidR="00C401E3" w:rsidRPr="00724117" w:rsidRDefault="00C401E3" w:rsidP="00C401E3">
      <w:pPr>
        <w:rPr>
          <w:szCs w:val="24"/>
        </w:rPr>
      </w:pPr>
    </w:p>
    <w:p w14:paraId="7E2D2892" w14:textId="77777777" w:rsidR="00C401E3" w:rsidRPr="00724117" w:rsidRDefault="00C401E3" w:rsidP="00C401E3">
      <w:pPr>
        <w:rPr>
          <w:rFonts w:ascii="Calibri" w:hAnsi="Calibri"/>
        </w:rPr>
      </w:pPr>
    </w:p>
    <w:p w14:paraId="33ECDEF0" w14:textId="2C47EF51" w:rsidR="00C401E3" w:rsidRDefault="00C401E3"/>
    <w:p w14:paraId="5EB4D429" w14:textId="5A3C0BA6" w:rsidR="00AF4A42" w:rsidRDefault="00AF4A42"/>
    <w:p w14:paraId="4C97C894" w14:textId="75F6B778" w:rsidR="00AF4A42" w:rsidRDefault="00AF4A42"/>
    <w:p w14:paraId="14E97167" w14:textId="5AB04B2B" w:rsidR="00AF4A42" w:rsidRDefault="00AF4A42"/>
    <w:p w14:paraId="384086CA" w14:textId="1E7FC8E1" w:rsidR="00AF4A42" w:rsidRDefault="00AF4A42"/>
    <w:p w14:paraId="274A1CE2" w14:textId="6142C5F8" w:rsidR="00AF4A42" w:rsidRDefault="00AF4A42"/>
    <w:p w14:paraId="59B199F4" w14:textId="0D6BFDD6" w:rsidR="00AF4A42" w:rsidRDefault="00AF4A42"/>
    <w:p w14:paraId="02F5A634" w14:textId="24F5D9DB" w:rsidR="00AF4A42" w:rsidRDefault="00AF4A42"/>
    <w:p w14:paraId="06B36C8C" w14:textId="2C57F401" w:rsidR="00AF4A42" w:rsidRDefault="00AF4A42"/>
    <w:p w14:paraId="4538863B" w14:textId="2482644B" w:rsidR="00AF4A42" w:rsidRDefault="00AF4A42"/>
    <w:p w14:paraId="102FBF83" w14:textId="4D451E65" w:rsidR="00AF4A42" w:rsidRDefault="00F5272D" w:rsidP="00AF4A42">
      <w:r w:rsidRPr="00A53DAD">
        <w:rPr>
          <w:rFonts w:ascii="Calibri Light" w:eastAsia="Calibri" w:hAnsi="Calibri Light"/>
          <w:b/>
          <w:noProof/>
          <w:sz w:val="48"/>
          <w:szCs w:val="2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9BF306" wp14:editId="2E0734DC">
                <wp:simplePos x="0" y="0"/>
                <wp:positionH relativeFrom="column">
                  <wp:posOffset>747850</wp:posOffset>
                </wp:positionH>
                <wp:positionV relativeFrom="paragraph">
                  <wp:posOffset>144001</wp:posOffset>
                </wp:positionV>
                <wp:extent cx="5963369" cy="323850"/>
                <wp:effectExtent l="0" t="0" r="0" b="0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3369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34D71C" w14:textId="77777777" w:rsidR="00A53DAD" w:rsidRDefault="00A53DAD" w:rsidP="00A53DAD">
                            <w:r>
                              <w:t xml:space="preserve">Załącznik do uchwały nr 3/20 Rady Nadzorczej WFOŚiGW w Toruniu z dnia 24.01.2020 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9BF306" id="Pole tekstowe 6" o:spid="_x0000_s1027" type="#_x0000_t202" style="position:absolute;margin-left:58.9pt;margin-top:11.35pt;width:469.55pt;height:25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/6UwIAAJYEAAAOAAAAZHJzL2Uyb0RvYy54bWysVE1v2zAMvQ/YfxB0X5yPNmuCOkXWIsOA&#10;oA2QFj0rstwYk0VNUmJnv35PcpJ23U7DfJApkubHe6Svb9pas71yviKT80Gvz5kykorKvOT86XHx&#10;6YozH4QphCajcn5Qnt/MPn64buxUDWlLulCOIYjx08bmfBuCnWaZl1tVC98jqwyMJblaBFzdS1Y4&#10;0SB6rbNhvz/OGnKFdSSV99DedUY+S/HLUsnwUJZeBaZzjtpCOl06N/HMZtdi+uKE3VbyWIb4hypq&#10;URkkPYe6E0Gwnav+CFVX0pGnMvQk1RmVZSVV6gHdDPrvullvhVWpF4Dj7Rkm///Cyvv9yrGqyPmY&#10;MyNqULQirVhQ332gRrFxhKixfgrPtYVvaL9QC6pPeg9l7LwtXR3f6InBDrAPZ4BVG5iE8nIyHo3G&#10;E84kbKPh6OoyMZC9fm2dD18V1SwKOXcgMOEq9ksfUAlcTy4xmSddFYtK63Q5+Fvt2F6Aa4xIQQ1n&#10;WvgAZc4X6YlFI8Rvn2nDGrQ/Qi0xiqEYr/PTBu6x+a7JKIV20ya8zgBsqDgAF0fdcHkrFxWKXyLz&#10;SjhME6DAhoQHHKUm5KKjxNmW3M+/6aM/SIaVswbTmXP/YyecQkPfDOifDC4u4jiny8Xl5yEu7q1l&#10;89ZidvUtAZQBdtHKJEb/oE9i6ah+xiLNY1aYhJHInfNwEm9DtzNYRKnm8+SEAbYiLM3ayhg6Yhep&#10;eWyfhbNH/gKYv6fTHIvpOxo73w71+S5QWSWOI84dqkf4MfyJt+Oixu16e09er7+T2S8AAAD//wMA&#10;UEsDBBQABgAIAAAAIQCv/qqa4gAAAAoBAAAPAAAAZHJzL2Rvd25yZXYueG1sTI9BS8NAFITvgv9h&#10;eYI3u2mkjabZFBHFFhqqUfC6zb4m0ezbsLttYn+925MehxlmvsmWo+7YEa1rDQmYTiJgSJVRLdUC&#10;Pt6fb+6AOS9Jyc4QCvhBB8v88iKTqTIDveGx9DULJeRSKaDxvk85d1WDWrqJ6ZGCtzdWSx+krbmy&#10;cgjluuNxFM25li2FhUb2+Nhg9V0etIDPoXyx2/X667VfFaftqSw2+FQIcX01PiyAeRz9XxjO+AEd&#10;8sC0MwdSjnVBT5OA7gXEcQLsHIhm83tgOwHJbQI8z/j/C/kvAAAA//8DAFBLAQItABQABgAIAAAA&#10;IQC2gziS/gAAAOEBAAATAAAAAAAAAAAAAAAAAAAAAABbQ29udGVudF9UeXBlc10ueG1sUEsBAi0A&#10;FAAGAAgAAAAhADj9If/WAAAAlAEAAAsAAAAAAAAAAAAAAAAALwEAAF9yZWxzLy5yZWxzUEsBAi0A&#10;FAAGAAgAAAAhAGeUL/pTAgAAlgQAAA4AAAAAAAAAAAAAAAAALgIAAGRycy9lMm9Eb2MueG1sUEsB&#10;Ai0AFAAGAAgAAAAhAK/+qpriAAAACgEAAA8AAAAAAAAAAAAAAAAArQQAAGRycy9kb3ducmV2Lnht&#10;bFBLBQYAAAAABAAEAPMAAAC8BQAAAAA=&#10;" fillcolor="window" stroked="f" strokeweight=".5pt">
                <v:textbox>
                  <w:txbxContent>
                    <w:p w14:paraId="2B34D71C" w14:textId="77777777" w:rsidR="00A53DAD" w:rsidRDefault="00A53DAD" w:rsidP="00A53DAD">
                      <w:r>
                        <w:t xml:space="preserve">Załącznik do uchwały nr 3/20 Rady Nadzorczej WFOŚiGW w Toruniu z dnia 24.01.2020 r. </w:t>
                      </w:r>
                    </w:p>
                  </w:txbxContent>
                </v:textbox>
              </v:shape>
            </w:pict>
          </mc:Fallback>
        </mc:AlternateContent>
      </w:r>
    </w:p>
    <w:p w14:paraId="252D05F8" w14:textId="0A0A6EB0" w:rsidR="00A53DAD" w:rsidRPr="00A53DAD" w:rsidRDefault="00A53DAD" w:rsidP="00A53DAD">
      <w:pPr>
        <w:widowControl w:val="0"/>
        <w:spacing w:before="480" w:line="259" w:lineRule="auto"/>
        <w:jc w:val="center"/>
        <w:rPr>
          <w:rFonts w:ascii="Calibri Light" w:eastAsia="Calibri" w:hAnsi="Calibri Light"/>
          <w:b/>
          <w:sz w:val="48"/>
          <w:szCs w:val="22"/>
          <w:lang w:eastAsia="en-US"/>
        </w:rPr>
      </w:pPr>
      <w:r w:rsidRPr="00A53DAD">
        <w:rPr>
          <w:rFonts w:ascii="Calibri Light" w:eastAsia="Calibri" w:hAnsi="Calibri Light"/>
          <w:b/>
          <w:sz w:val="48"/>
          <w:szCs w:val="22"/>
          <w:lang w:eastAsia="en-US"/>
        </w:rPr>
        <w:t>Program Priorytetowy Ochrona Przyrody 2020</w:t>
      </w:r>
    </w:p>
    <w:p w14:paraId="4B4AC8CB" w14:textId="77777777" w:rsidR="00A53DAD" w:rsidRPr="00A53DAD" w:rsidRDefault="00A53DAD" w:rsidP="00A53DAD">
      <w:pPr>
        <w:spacing w:line="259" w:lineRule="auto"/>
        <w:rPr>
          <w:rFonts w:ascii="Calibri" w:eastAsia="Calibri" w:hAnsi="Calibri"/>
          <w:sz w:val="16"/>
          <w:szCs w:val="16"/>
          <w:lang w:eastAsia="en-US"/>
        </w:rPr>
      </w:pPr>
    </w:p>
    <w:p w14:paraId="0F05FB73" w14:textId="77777777" w:rsidR="00A53DAD" w:rsidRPr="00A53DAD" w:rsidRDefault="00A53DAD" w:rsidP="00A53DAD">
      <w:pPr>
        <w:numPr>
          <w:ilvl w:val="0"/>
          <w:numId w:val="3"/>
        </w:numPr>
        <w:spacing w:before="240" w:after="160" w:line="259" w:lineRule="auto"/>
        <w:ind w:left="454" w:hanging="454"/>
        <w:jc w:val="both"/>
        <w:outlineLvl w:val="0"/>
        <w:rPr>
          <w:rFonts w:ascii="Calibri" w:hAnsi="Calibri"/>
          <w:b/>
          <w:sz w:val="26"/>
          <w:szCs w:val="32"/>
          <w:lang w:eastAsia="en-US"/>
        </w:rPr>
      </w:pPr>
      <w:r w:rsidRPr="00A53DAD">
        <w:rPr>
          <w:rFonts w:ascii="Calibri" w:hAnsi="Calibri"/>
          <w:b/>
          <w:sz w:val="26"/>
          <w:szCs w:val="32"/>
          <w:lang w:eastAsia="en-US"/>
        </w:rPr>
        <w:t>Cel programu</w:t>
      </w:r>
    </w:p>
    <w:p w14:paraId="738C2D3C" w14:textId="6FABD4F7" w:rsidR="00A53DAD" w:rsidRPr="00A53DAD" w:rsidRDefault="00A53DAD" w:rsidP="00A53DAD">
      <w:pPr>
        <w:spacing w:before="40" w:line="259" w:lineRule="auto"/>
        <w:ind w:left="454"/>
        <w:jc w:val="both"/>
        <w:rPr>
          <w:rFonts w:ascii="Calibri" w:eastAsia="Calibri" w:hAnsi="Calibri"/>
          <w:szCs w:val="22"/>
          <w:lang w:eastAsia="en-US"/>
        </w:rPr>
      </w:pPr>
      <w:r w:rsidRPr="00A53DAD">
        <w:rPr>
          <w:rFonts w:ascii="Calibri" w:eastAsia="Calibri" w:hAnsi="Calibri"/>
          <w:szCs w:val="22"/>
          <w:lang w:eastAsia="en-US"/>
        </w:rPr>
        <w:t xml:space="preserve">Celem programu jest ochrona przyrody zgodnie z art. 2 i 3 ustawy z dnia 16 kwietnia </w:t>
      </w:r>
      <w:r w:rsidR="00F5272D">
        <w:rPr>
          <w:rFonts w:ascii="Calibri" w:eastAsia="Calibri" w:hAnsi="Calibri"/>
          <w:szCs w:val="22"/>
          <w:lang w:eastAsia="en-US"/>
        </w:rPr>
        <w:br/>
      </w:r>
      <w:r w:rsidRPr="00A53DAD">
        <w:rPr>
          <w:rFonts w:ascii="Calibri" w:eastAsia="Calibri" w:hAnsi="Calibri"/>
          <w:szCs w:val="22"/>
          <w:lang w:eastAsia="en-US"/>
        </w:rPr>
        <w:t>2004 r. o ochronie przyrody (t. j. Dz.U. z 2020 r., poz. 55) na terenie województwa kujawsko-pomorskiego.</w:t>
      </w:r>
    </w:p>
    <w:p w14:paraId="63B05B6B" w14:textId="77777777" w:rsidR="00A53DAD" w:rsidRPr="00A53DAD" w:rsidRDefault="00A53DAD" w:rsidP="00A53DAD">
      <w:pPr>
        <w:numPr>
          <w:ilvl w:val="0"/>
          <w:numId w:val="3"/>
        </w:numPr>
        <w:spacing w:before="240" w:after="160" w:line="259" w:lineRule="auto"/>
        <w:ind w:left="454" w:hanging="454"/>
        <w:jc w:val="both"/>
        <w:outlineLvl w:val="0"/>
        <w:rPr>
          <w:rFonts w:ascii="Calibri" w:hAnsi="Calibri"/>
          <w:b/>
          <w:sz w:val="26"/>
          <w:szCs w:val="32"/>
          <w:lang w:eastAsia="en-US"/>
        </w:rPr>
      </w:pPr>
      <w:r w:rsidRPr="00A53DAD">
        <w:rPr>
          <w:rFonts w:ascii="Calibri" w:hAnsi="Calibri"/>
          <w:b/>
          <w:sz w:val="26"/>
          <w:szCs w:val="32"/>
          <w:lang w:eastAsia="en-US"/>
        </w:rPr>
        <w:t>Podstawy prawne udzielenia dofinansowania</w:t>
      </w:r>
    </w:p>
    <w:p w14:paraId="7FB00530" w14:textId="77777777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Art. 400a ust. 1 pkt 26, 28, 29 ustawy z dnia 27 kwietnia 2001 r. Prawo ochrony środowiska (t. j. Dz.U. z 2019 r. poz. 1396 ze zm.).</w:t>
      </w:r>
    </w:p>
    <w:p w14:paraId="1EC4032B" w14:textId="77777777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Lista przedsięwzięć priorytetowych Wojewódzkiego Funduszu Ochrony Środowiska i Gospodarki Wodnej w Toruniu na rok 2020, zwana dalej „Listą Przedsięwzięć”, przyjęta uchwałą Rady Nadzorczej nr 49/19 z dnia 29.06.2019 r.</w:t>
      </w:r>
    </w:p>
    <w:p w14:paraId="60BA3E7E" w14:textId="77777777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 xml:space="preserve">Zasady udzielania pomocy finansowej ze środków Wojewódzkiego Funduszu Ochrony Środowiska i Gospodarki Wodnej w Toruniu, stanowiące załącznik nr 2 do uchwały Rady Nadzorczej WFOŚiGW w Toruniu nr 127/18 z dnia 9 listopada 2018 r., ze zm. </w:t>
      </w:r>
    </w:p>
    <w:p w14:paraId="63FC589D" w14:textId="77777777" w:rsidR="00A53DAD" w:rsidRPr="00A53DAD" w:rsidRDefault="00A53DAD" w:rsidP="00A53DAD">
      <w:pPr>
        <w:numPr>
          <w:ilvl w:val="0"/>
          <w:numId w:val="3"/>
        </w:numPr>
        <w:spacing w:before="240" w:after="160" w:line="259" w:lineRule="auto"/>
        <w:ind w:left="454" w:hanging="454"/>
        <w:jc w:val="both"/>
        <w:outlineLvl w:val="0"/>
        <w:rPr>
          <w:rFonts w:ascii="Calibri" w:hAnsi="Calibri"/>
          <w:b/>
          <w:sz w:val="26"/>
          <w:szCs w:val="32"/>
          <w:lang w:eastAsia="en-US"/>
        </w:rPr>
      </w:pPr>
      <w:r w:rsidRPr="00A53DAD">
        <w:rPr>
          <w:rFonts w:ascii="Calibri" w:hAnsi="Calibri"/>
          <w:b/>
          <w:sz w:val="26"/>
          <w:szCs w:val="32"/>
          <w:lang w:eastAsia="en-US"/>
        </w:rPr>
        <w:t>Okres wdrażania programu</w:t>
      </w:r>
    </w:p>
    <w:p w14:paraId="62E06E01" w14:textId="79194061" w:rsidR="00A53DAD" w:rsidRPr="00A53DAD" w:rsidRDefault="00A53DAD" w:rsidP="000C6BF8">
      <w:pPr>
        <w:spacing w:before="40" w:line="259" w:lineRule="auto"/>
        <w:ind w:left="454"/>
        <w:jc w:val="both"/>
        <w:rPr>
          <w:rFonts w:ascii="Calibri" w:eastAsia="Calibri" w:hAnsi="Calibri"/>
          <w:szCs w:val="22"/>
          <w:lang w:eastAsia="en-US"/>
        </w:rPr>
      </w:pPr>
      <w:r w:rsidRPr="00A53DAD">
        <w:rPr>
          <w:rFonts w:ascii="Calibri" w:eastAsia="Calibri" w:hAnsi="Calibri"/>
          <w:szCs w:val="22"/>
          <w:lang w:eastAsia="en-US"/>
        </w:rPr>
        <w:t xml:space="preserve">Program Priorytetowy Ochrona Przyrody 2020, zwany dalej Programem, realizowany będzie w 2020 roku, z obowiązkiem wykonania przedsięwzięć objętych Programem do </w:t>
      </w:r>
      <w:r w:rsidR="000C6BF8">
        <w:rPr>
          <w:rFonts w:ascii="Calibri" w:eastAsia="Calibri" w:hAnsi="Calibri"/>
          <w:szCs w:val="22"/>
          <w:lang w:eastAsia="en-US"/>
        </w:rPr>
        <w:br/>
      </w:r>
      <w:r w:rsidRPr="00A53DAD">
        <w:rPr>
          <w:rFonts w:ascii="Calibri" w:eastAsia="Calibri" w:hAnsi="Calibri"/>
          <w:szCs w:val="22"/>
          <w:lang w:eastAsia="en-US"/>
        </w:rPr>
        <w:t xml:space="preserve">30 listopada 2020 roku, za wyjątkiem zadań z ochrony czynnej na terenach objętych ochroną prawną w postaci rezerwatów przyrody i obszarów Natura 2000 jeśli z planów ochrony lub planów zadań ochronnych wynikają inne terminy wykonania zadań, bądź na terenach użytków ekologicznych gdy terminy wykonania zadań naruszałyby ograniczenia lub zakazy wynikające z zasad ochrony przyrody, przy uwzględnieniu warunków określonych w art. 44 ust. 2 i art. 45 ust. 2 pkt 1 ustawy z dnia 16 kwietnia 2004 r. </w:t>
      </w:r>
      <w:r w:rsidR="000C6BF8">
        <w:rPr>
          <w:rFonts w:ascii="Calibri" w:eastAsia="Calibri" w:hAnsi="Calibri"/>
          <w:szCs w:val="22"/>
          <w:lang w:eastAsia="en-US"/>
        </w:rPr>
        <w:br/>
      </w:r>
      <w:r w:rsidRPr="00A53DAD">
        <w:rPr>
          <w:rFonts w:ascii="Calibri" w:eastAsia="Calibri" w:hAnsi="Calibri"/>
          <w:szCs w:val="22"/>
          <w:lang w:eastAsia="en-US"/>
        </w:rPr>
        <w:t>o ochronie przyrody.</w:t>
      </w:r>
    </w:p>
    <w:p w14:paraId="56E8F693" w14:textId="77777777" w:rsidR="00A53DAD" w:rsidRPr="00A53DAD" w:rsidRDefault="00A53DAD" w:rsidP="00A53DAD">
      <w:pPr>
        <w:numPr>
          <w:ilvl w:val="0"/>
          <w:numId w:val="3"/>
        </w:numPr>
        <w:spacing w:before="240" w:after="160" w:line="259" w:lineRule="auto"/>
        <w:ind w:left="454" w:hanging="454"/>
        <w:jc w:val="both"/>
        <w:outlineLvl w:val="0"/>
        <w:rPr>
          <w:rFonts w:ascii="Calibri" w:hAnsi="Calibri"/>
          <w:b/>
          <w:sz w:val="26"/>
          <w:szCs w:val="32"/>
          <w:lang w:eastAsia="en-US"/>
        </w:rPr>
      </w:pPr>
      <w:r w:rsidRPr="00A53DAD">
        <w:rPr>
          <w:rFonts w:ascii="Calibri" w:hAnsi="Calibri"/>
          <w:b/>
          <w:sz w:val="26"/>
          <w:szCs w:val="32"/>
          <w:lang w:eastAsia="en-US"/>
        </w:rPr>
        <w:t>Budżet programu</w:t>
      </w:r>
    </w:p>
    <w:p w14:paraId="424859EB" w14:textId="77777777" w:rsidR="00A53DAD" w:rsidRPr="00A53DAD" w:rsidRDefault="00A53DAD" w:rsidP="00A53DAD">
      <w:pPr>
        <w:numPr>
          <w:ilvl w:val="0"/>
          <w:numId w:val="4"/>
        </w:numPr>
        <w:spacing w:before="40" w:after="160" w:line="259" w:lineRule="auto"/>
        <w:ind w:left="709" w:hanging="283"/>
        <w:jc w:val="both"/>
        <w:rPr>
          <w:rFonts w:ascii="Calibri" w:eastAsia="Calibri" w:hAnsi="Calibri"/>
          <w:szCs w:val="22"/>
          <w:lang w:eastAsia="en-US"/>
        </w:rPr>
      </w:pPr>
      <w:r w:rsidRPr="00A53DAD">
        <w:rPr>
          <w:rFonts w:ascii="Calibri" w:eastAsia="Calibri" w:hAnsi="Calibri"/>
          <w:szCs w:val="22"/>
          <w:lang w:eastAsia="en-US"/>
        </w:rPr>
        <w:t>Wydatki na realizację programu finansowane będą ze środków Wojewódzkiego Funduszu Ochrony Środowiska i Gospodarki Wodnej w Toruniu, zwanego dalej „Wojewódzkim Funduszem” na podstawie planu finansowego na rok 2020.</w:t>
      </w:r>
    </w:p>
    <w:p w14:paraId="6CAE5127" w14:textId="77777777" w:rsidR="00A53DAD" w:rsidRPr="00A53DAD" w:rsidRDefault="00A53DAD" w:rsidP="00A53DAD">
      <w:pPr>
        <w:numPr>
          <w:ilvl w:val="0"/>
          <w:numId w:val="4"/>
        </w:numPr>
        <w:spacing w:before="40" w:after="160" w:line="259" w:lineRule="auto"/>
        <w:ind w:left="709" w:hanging="283"/>
        <w:jc w:val="both"/>
        <w:rPr>
          <w:rFonts w:ascii="Calibri" w:eastAsia="Calibri" w:hAnsi="Calibri"/>
          <w:szCs w:val="24"/>
          <w:lang w:eastAsia="en-US"/>
        </w:rPr>
      </w:pPr>
      <w:r w:rsidRPr="00A53DAD">
        <w:rPr>
          <w:rFonts w:ascii="Calibri" w:eastAsia="Calibri" w:hAnsi="Calibri"/>
          <w:szCs w:val="24"/>
          <w:lang w:eastAsia="en-US"/>
        </w:rPr>
        <w:t xml:space="preserve">Limit wydatków wynosi </w:t>
      </w:r>
      <w:r w:rsidRPr="00A53DAD">
        <w:rPr>
          <w:rFonts w:ascii="Calibri" w:eastAsia="Calibri" w:hAnsi="Calibri"/>
          <w:b/>
          <w:bCs/>
          <w:szCs w:val="24"/>
          <w:lang w:eastAsia="en-US"/>
        </w:rPr>
        <w:t>3 200 000,00 zł</w:t>
      </w:r>
      <w:r w:rsidRPr="00A53DAD">
        <w:rPr>
          <w:rFonts w:ascii="Calibri" w:eastAsia="Calibri" w:hAnsi="Calibri"/>
          <w:szCs w:val="24"/>
          <w:lang w:eastAsia="en-US"/>
        </w:rPr>
        <w:t>, w tym:</w:t>
      </w:r>
    </w:p>
    <w:p w14:paraId="766C3BA0" w14:textId="77777777" w:rsidR="00A53DAD" w:rsidRPr="00A53DAD" w:rsidRDefault="00A53DAD" w:rsidP="00A53DAD">
      <w:pPr>
        <w:spacing w:line="259" w:lineRule="auto"/>
        <w:ind w:left="426" w:firstLine="282"/>
        <w:rPr>
          <w:rFonts w:ascii="Calibri" w:eastAsia="Calibri" w:hAnsi="Calibri"/>
          <w:szCs w:val="24"/>
          <w:lang w:eastAsia="en-US"/>
        </w:rPr>
      </w:pPr>
      <w:r w:rsidRPr="00A53DAD">
        <w:rPr>
          <w:rFonts w:ascii="Calibri" w:eastAsia="Calibri" w:hAnsi="Calibri"/>
          <w:szCs w:val="24"/>
          <w:lang w:eastAsia="en-US"/>
        </w:rPr>
        <w:t xml:space="preserve">a. </w:t>
      </w:r>
      <w:r w:rsidRPr="00A53DAD">
        <w:rPr>
          <w:rFonts w:ascii="Calibri" w:eastAsia="Calibri" w:hAnsi="Calibri"/>
          <w:b/>
          <w:bCs/>
          <w:szCs w:val="24"/>
          <w:lang w:eastAsia="en-US"/>
        </w:rPr>
        <w:t>1 200 000,00 zł</w:t>
      </w:r>
      <w:r w:rsidRPr="00A53DAD">
        <w:rPr>
          <w:rFonts w:ascii="Calibri" w:eastAsia="Calibri" w:hAnsi="Calibri"/>
          <w:szCs w:val="24"/>
          <w:lang w:eastAsia="en-US"/>
        </w:rPr>
        <w:t xml:space="preserve"> na bezzwrotne formy finansowania w postaci dotacji,</w:t>
      </w:r>
    </w:p>
    <w:p w14:paraId="31387012" w14:textId="2E16047D" w:rsidR="00A53DAD" w:rsidRDefault="00A53DAD" w:rsidP="00A53DAD">
      <w:pPr>
        <w:spacing w:line="259" w:lineRule="auto"/>
        <w:ind w:left="426" w:firstLine="282"/>
        <w:rPr>
          <w:rFonts w:ascii="Calibri" w:eastAsia="Calibri" w:hAnsi="Calibri"/>
          <w:szCs w:val="24"/>
          <w:lang w:eastAsia="en-US"/>
        </w:rPr>
      </w:pPr>
      <w:r w:rsidRPr="00A53DAD">
        <w:rPr>
          <w:rFonts w:ascii="Calibri" w:eastAsia="Calibri" w:hAnsi="Calibri"/>
          <w:szCs w:val="24"/>
          <w:lang w:eastAsia="en-US"/>
        </w:rPr>
        <w:t xml:space="preserve">b. </w:t>
      </w:r>
      <w:r w:rsidRPr="00A53DAD">
        <w:rPr>
          <w:rFonts w:ascii="Calibri" w:eastAsia="Calibri" w:hAnsi="Calibri"/>
          <w:b/>
          <w:bCs/>
          <w:szCs w:val="24"/>
          <w:lang w:eastAsia="en-US"/>
        </w:rPr>
        <w:t>2 000 000,00 zł</w:t>
      </w:r>
      <w:r w:rsidRPr="00A53DAD">
        <w:rPr>
          <w:rFonts w:ascii="Calibri" w:eastAsia="Calibri" w:hAnsi="Calibri"/>
          <w:szCs w:val="24"/>
          <w:lang w:eastAsia="en-US"/>
        </w:rPr>
        <w:t xml:space="preserve"> na zwrotne formy finansowania w postaci pożyczek.</w:t>
      </w:r>
    </w:p>
    <w:p w14:paraId="1DB6F386" w14:textId="77777777" w:rsidR="00F5272D" w:rsidRPr="00A53DAD" w:rsidRDefault="00F5272D" w:rsidP="00A53DAD">
      <w:pPr>
        <w:spacing w:line="259" w:lineRule="auto"/>
        <w:ind w:left="426" w:firstLine="282"/>
        <w:rPr>
          <w:rFonts w:ascii="Calibri" w:eastAsia="Calibri" w:hAnsi="Calibri"/>
          <w:szCs w:val="24"/>
          <w:lang w:eastAsia="en-US"/>
        </w:rPr>
      </w:pPr>
    </w:p>
    <w:p w14:paraId="5D30419F" w14:textId="77777777" w:rsidR="00A53DAD" w:rsidRPr="00A53DAD" w:rsidRDefault="00A53DAD" w:rsidP="00A53DAD">
      <w:pPr>
        <w:spacing w:line="259" w:lineRule="auto"/>
        <w:ind w:left="426"/>
        <w:rPr>
          <w:rFonts w:ascii="Calibri" w:eastAsia="Calibri" w:hAnsi="Calibri"/>
          <w:sz w:val="4"/>
          <w:szCs w:val="4"/>
          <w:lang w:eastAsia="en-US"/>
        </w:rPr>
      </w:pPr>
    </w:p>
    <w:p w14:paraId="1F525DDC" w14:textId="77777777" w:rsidR="00A53DAD" w:rsidRPr="00A53DAD" w:rsidRDefault="00A53DAD" w:rsidP="00A53DAD">
      <w:pPr>
        <w:numPr>
          <w:ilvl w:val="0"/>
          <w:numId w:val="3"/>
        </w:numPr>
        <w:spacing w:before="240" w:after="160" w:line="259" w:lineRule="auto"/>
        <w:ind w:left="454" w:hanging="454"/>
        <w:jc w:val="both"/>
        <w:outlineLvl w:val="0"/>
        <w:rPr>
          <w:rFonts w:ascii="Calibri" w:hAnsi="Calibri"/>
          <w:b/>
          <w:sz w:val="26"/>
          <w:szCs w:val="32"/>
          <w:lang w:eastAsia="en-US"/>
        </w:rPr>
      </w:pPr>
      <w:r w:rsidRPr="00A53DAD">
        <w:rPr>
          <w:rFonts w:ascii="Calibri" w:hAnsi="Calibri"/>
          <w:b/>
          <w:sz w:val="26"/>
          <w:szCs w:val="32"/>
          <w:lang w:eastAsia="en-US"/>
        </w:rPr>
        <w:lastRenderedPageBreak/>
        <w:t>Beneficjenci programu</w:t>
      </w:r>
    </w:p>
    <w:p w14:paraId="35E78662" w14:textId="77777777" w:rsidR="00A53DAD" w:rsidRPr="00A53DAD" w:rsidRDefault="00A53DAD" w:rsidP="00A53DAD">
      <w:pPr>
        <w:spacing w:before="40" w:line="259" w:lineRule="auto"/>
        <w:ind w:left="454"/>
        <w:jc w:val="both"/>
        <w:rPr>
          <w:rFonts w:ascii="Calibri" w:eastAsia="Calibri" w:hAnsi="Calibri"/>
          <w:szCs w:val="22"/>
          <w:lang w:eastAsia="en-US"/>
        </w:rPr>
      </w:pPr>
      <w:r w:rsidRPr="00A53DAD">
        <w:rPr>
          <w:rFonts w:ascii="Calibri" w:eastAsia="Calibri" w:hAnsi="Calibri"/>
          <w:szCs w:val="22"/>
          <w:lang w:eastAsia="en-US"/>
        </w:rPr>
        <w:t xml:space="preserve">Zarząd Wojewódzkiego Funduszu określi Beneficjentów w Regulaminie. </w:t>
      </w:r>
    </w:p>
    <w:p w14:paraId="419B84B8" w14:textId="77777777" w:rsidR="00A53DAD" w:rsidRPr="00A53DAD" w:rsidRDefault="00A53DAD" w:rsidP="00A53DA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63F6243" w14:textId="77777777" w:rsidR="00A53DAD" w:rsidRPr="00A53DAD" w:rsidRDefault="00A53DAD" w:rsidP="00A53DAD">
      <w:pPr>
        <w:numPr>
          <w:ilvl w:val="0"/>
          <w:numId w:val="3"/>
        </w:numPr>
        <w:spacing w:before="240" w:after="160" w:line="259" w:lineRule="auto"/>
        <w:ind w:left="454" w:hanging="454"/>
        <w:jc w:val="both"/>
        <w:outlineLvl w:val="0"/>
        <w:rPr>
          <w:rFonts w:ascii="Calibri" w:hAnsi="Calibri"/>
          <w:b/>
          <w:sz w:val="26"/>
          <w:szCs w:val="32"/>
          <w:lang w:eastAsia="en-US"/>
        </w:rPr>
      </w:pPr>
      <w:r w:rsidRPr="00A53DAD">
        <w:rPr>
          <w:rFonts w:ascii="Calibri" w:hAnsi="Calibri"/>
          <w:b/>
          <w:sz w:val="26"/>
          <w:szCs w:val="32"/>
          <w:lang w:eastAsia="en-US"/>
        </w:rPr>
        <w:t>Forma i warunki dofinansowania</w:t>
      </w:r>
    </w:p>
    <w:p w14:paraId="48A94888" w14:textId="77777777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Forma finansowania:</w:t>
      </w:r>
    </w:p>
    <w:p w14:paraId="215058FB" w14:textId="77777777" w:rsidR="00A53DAD" w:rsidRPr="00A53DAD" w:rsidRDefault="00A53DAD" w:rsidP="00A53DAD">
      <w:pPr>
        <w:numPr>
          <w:ilvl w:val="2"/>
          <w:numId w:val="3"/>
        </w:numPr>
        <w:spacing w:before="40" w:after="160" w:line="259" w:lineRule="auto"/>
        <w:ind w:left="1078" w:hanging="284"/>
        <w:jc w:val="both"/>
        <w:outlineLvl w:val="2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dotacja,</w:t>
      </w:r>
    </w:p>
    <w:p w14:paraId="22726B47" w14:textId="77777777" w:rsidR="00A53DAD" w:rsidRPr="00A53DAD" w:rsidRDefault="00A53DAD" w:rsidP="00A53DAD">
      <w:pPr>
        <w:numPr>
          <w:ilvl w:val="2"/>
          <w:numId w:val="3"/>
        </w:numPr>
        <w:spacing w:before="40" w:after="160" w:line="259" w:lineRule="auto"/>
        <w:ind w:left="1078" w:hanging="284"/>
        <w:jc w:val="both"/>
        <w:outlineLvl w:val="2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pożyczka – na wkład własny.</w:t>
      </w:r>
    </w:p>
    <w:p w14:paraId="1A8A5152" w14:textId="77777777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Rodzaje zabiegów, prac i robót budowalnych podlegających dofinansowaniu oraz maksymalne wielkości ich finansowania w formie dotacji i/lub pożyczki, określone zostaną przez Zarząd Wojewódzkiego Funduszu w Regulaminie, uwzględniając ich znaczenie dla realizacji celów ochrony przyrody.</w:t>
      </w:r>
    </w:p>
    <w:p w14:paraId="475E780D" w14:textId="77777777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zCs w:val="26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Wnioskodawca może ubiegać się o pożyczkę na sfinansowanie:</w:t>
      </w:r>
    </w:p>
    <w:p w14:paraId="0E306C95" w14:textId="77777777" w:rsidR="00A53DAD" w:rsidRPr="00A53DAD" w:rsidRDefault="00A53DAD" w:rsidP="00A53DAD">
      <w:pPr>
        <w:numPr>
          <w:ilvl w:val="2"/>
          <w:numId w:val="3"/>
        </w:numPr>
        <w:spacing w:before="40" w:after="160" w:line="259" w:lineRule="auto"/>
        <w:ind w:left="1078" w:hanging="284"/>
        <w:jc w:val="both"/>
        <w:outlineLvl w:val="2"/>
        <w:rPr>
          <w:rFonts w:ascii="Calibri" w:hAnsi="Calibri"/>
          <w:strike/>
          <w:szCs w:val="24"/>
          <w:lang w:eastAsia="en-US"/>
        </w:rPr>
      </w:pPr>
      <w:bookmarkStart w:id="1" w:name="_Hlk28863823"/>
      <w:r w:rsidRPr="00A53DAD">
        <w:rPr>
          <w:rFonts w:ascii="Calibri" w:hAnsi="Calibri"/>
          <w:szCs w:val="24"/>
          <w:lang w:eastAsia="en-US"/>
        </w:rPr>
        <w:t>wkładu własnego na koszty kwalifikowane, które zostaną określone w Regulaminie,</w:t>
      </w:r>
    </w:p>
    <w:p w14:paraId="72C24C25" w14:textId="77777777" w:rsidR="00A53DAD" w:rsidRPr="00A53DAD" w:rsidRDefault="00A53DAD" w:rsidP="00A53DAD">
      <w:pPr>
        <w:numPr>
          <w:ilvl w:val="2"/>
          <w:numId w:val="3"/>
        </w:numPr>
        <w:spacing w:before="40" w:after="160" w:line="259" w:lineRule="auto"/>
        <w:ind w:left="1078" w:hanging="284"/>
        <w:jc w:val="both"/>
        <w:outlineLvl w:val="2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kosztów niezbędnych do realizacji planowanego przedsięwzięcia nie będących kosztami kwalifikowanymi, jw.</w:t>
      </w:r>
    </w:p>
    <w:bookmarkEnd w:id="1"/>
    <w:p w14:paraId="22F0143D" w14:textId="77777777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Oprocentowanie pożyczki będzie zmienne, oparte na stawce 0,5 WIBOR 12 M i w roku 2020 wynosić będzie 0,92%.</w:t>
      </w:r>
    </w:p>
    <w:p w14:paraId="6F45381B" w14:textId="77777777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Okres spłaty pożyczki wynosi do 3 lat.</w:t>
      </w:r>
    </w:p>
    <w:p w14:paraId="4D865CBE" w14:textId="77777777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Przy udzielaniu pożyczki może być stosowana karencja w spłacie rat kapitałowych, liczona od daty wypłaty ostatniej transzy pożyczki do daty spłaty pierwszej raty kapitałowej, lecz nie dłuższa niż 3 miesiące od daty zakończenia realizacji przedsięwzięcia.</w:t>
      </w:r>
    </w:p>
    <w:p w14:paraId="36A0C575" w14:textId="77777777" w:rsidR="00A53DAD" w:rsidRPr="00A53DAD" w:rsidRDefault="00A53DAD" w:rsidP="00A53DAD">
      <w:pPr>
        <w:numPr>
          <w:ilvl w:val="0"/>
          <w:numId w:val="3"/>
        </w:numPr>
        <w:spacing w:before="240" w:after="160" w:line="259" w:lineRule="auto"/>
        <w:ind w:left="454" w:hanging="454"/>
        <w:jc w:val="both"/>
        <w:outlineLvl w:val="0"/>
        <w:rPr>
          <w:rFonts w:ascii="Calibri" w:hAnsi="Calibri"/>
          <w:b/>
          <w:sz w:val="26"/>
          <w:szCs w:val="32"/>
          <w:lang w:eastAsia="en-US"/>
        </w:rPr>
      </w:pPr>
      <w:r w:rsidRPr="00A53DAD">
        <w:rPr>
          <w:rFonts w:ascii="Calibri" w:hAnsi="Calibri"/>
          <w:b/>
          <w:sz w:val="26"/>
          <w:szCs w:val="32"/>
          <w:lang w:eastAsia="en-US"/>
        </w:rPr>
        <w:t>Rodzaje przedsięwzięć</w:t>
      </w:r>
    </w:p>
    <w:p w14:paraId="50C3EA93" w14:textId="77777777" w:rsidR="00A53DAD" w:rsidRPr="00A53DAD" w:rsidRDefault="00A53DAD" w:rsidP="00A53DAD">
      <w:pPr>
        <w:spacing w:before="40" w:line="259" w:lineRule="auto"/>
        <w:ind w:left="454"/>
        <w:jc w:val="both"/>
        <w:rPr>
          <w:rFonts w:ascii="Calibri" w:eastAsia="Calibri" w:hAnsi="Calibri"/>
          <w:szCs w:val="22"/>
          <w:lang w:eastAsia="en-US"/>
        </w:rPr>
      </w:pPr>
      <w:r w:rsidRPr="00A53DAD">
        <w:rPr>
          <w:rFonts w:ascii="Calibri" w:eastAsia="Calibri" w:hAnsi="Calibri"/>
          <w:szCs w:val="22"/>
          <w:lang w:eastAsia="en-US"/>
        </w:rPr>
        <w:t>Zarząd Wojewódzkiego Funduszu określi rodzaje przedsięwzięć objętych dofinansowaniem w ramach Programu w Regulaminie.</w:t>
      </w:r>
    </w:p>
    <w:p w14:paraId="070AF7C7" w14:textId="77777777" w:rsidR="00A53DAD" w:rsidRPr="00A53DAD" w:rsidRDefault="00A53DAD" w:rsidP="00A53DAD">
      <w:pPr>
        <w:numPr>
          <w:ilvl w:val="0"/>
          <w:numId w:val="3"/>
        </w:numPr>
        <w:spacing w:before="240" w:after="160" w:line="259" w:lineRule="auto"/>
        <w:ind w:left="454" w:hanging="454"/>
        <w:jc w:val="both"/>
        <w:outlineLvl w:val="0"/>
        <w:rPr>
          <w:rFonts w:ascii="Calibri" w:hAnsi="Calibri"/>
          <w:b/>
          <w:sz w:val="26"/>
          <w:szCs w:val="32"/>
          <w:lang w:eastAsia="en-US"/>
        </w:rPr>
      </w:pPr>
      <w:r w:rsidRPr="00A53DAD">
        <w:rPr>
          <w:rFonts w:ascii="Calibri" w:hAnsi="Calibri"/>
          <w:b/>
          <w:sz w:val="26"/>
          <w:szCs w:val="32"/>
          <w:lang w:eastAsia="en-US"/>
        </w:rPr>
        <w:t>Kryteria oceny wniosków</w:t>
      </w:r>
    </w:p>
    <w:p w14:paraId="4AD02FC2" w14:textId="77777777" w:rsidR="00A53DAD" w:rsidRPr="00A53DAD" w:rsidRDefault="00A53DAD" w:rsidP="00A53DAD">
      <w:pPr>
        <w:spacing w:before="40" w:line="259" w:lineRule="auto"/>
        <w:ind w:left="454"/>
        <w:jc w:val="both"/>
        <w:rPr>
          <w:rFonts w:ascii="Calibri" w:eastAsia="Calibri" w:hAnsi="Calibri"/>
          <w:szCs w:val="22"/>
          <w:lang w:eastAsia="en-US"/>
        </w:rPr>
      </w:pPr>
      <w:r w:rsidRPr="00A53DAD">
        <w:rPr>
          <w:rFonts w:ascii="Calibri" w:eastAsia="Calibri" w:hAnsi="Calibri"/>
          <w:szCs w:val="22"/>
          <w:lang w:eastAsia="en-US"/>
        </w:rPr>
        <w:t>Zarząd Wojewódzkiego Funduszu określi zasady naboru wniosków oraz kryteria ich oceny w Regulaminie.</w:t>
      </w:r>
    </w:p>
    <w:p w14:paraId="2FC51499" w14:textId="77777777" w:rsidR="00A53DAD" w:rsidRPr="00A53DAD" w:rsidRDefault="00A53DAD" w:rsidP="00A53DAD">
      <w:pPr>
        <w:numPr>
          <w:ilvl w:val="0"/>
          <w:numId w:val="3"/>
        </w:numPr>
        <w:spacing w:before="240" w:after="160" w:line="259" w:lineRule="auto"/>
        <w:ind w:left="454" w:hanging="454"/>
        <w:jc w:val="both"/>
        <w:outlineLvl w:val="0"/>
        <w:rPr>
          <w:rFonts w:ascii="Calibri" w:hAnsi="Calibri"/>
          <w:b/>
          <w:sz w:val="26"/>
          <w:szCs w:val="32"/>
          <w:lang w:eastAsia="en-US"/>
        </w:rPr>
      </w:pPr>
      <w:r w:rsidRPr="00A53DAD">
        <w:rPr>
          <w:rFonts w:ascii="Calibri" w:hAnsi="Calibri"/>
          <w:b/>
          <w:sz w:val="26"/>
          <w:szCs w:val="32"/>
          <w:lang w:eastAsia="en-US"/>
        </w:rPr>
        <w:t>Nabór wniosków</w:t>
      </w:r>
    </w:p>
    <w:p w14:paraId="36B3F35F" w14:textId="77777777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Nabór wniosków prowadzony będzie w trybie i terminach określonych w Regulaminie.</w:t>
      </w:r>
    </w:p>
    <w:p w14:paraId="308C496C" w14:textId="77777777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 xml:space="preserve">Ogłoszenie o naborze publikowane będzie na stronie internetowej Wojewódzkiego Funduszu </w:t>
      </w:r>
      <w:hyperlink r:id="rId7" w:history="1">
        <w:r w:rsidRPr="00A53DAD">
          <w:rPr>
            <w:rFonts w:ascii="Calibri" w:hAnsi="Calibri"/>
            <w:color w:val="0563C1"/>
            <w:szCs w:val="24"/>
            <w:u w:val="single"/>
            <w:lang w:eastAsia="en-US"/>
          </w:rPr>
          <w:t>www.wfosigw.torun.pl</w:t>
        </w:r>
      </w:hyperlink>
      <w:r w:rsidRPr="00A53DAD">
        <w:rPr>
          <w:rFonts w:ascii="Calibri" w:hAnsi="Calibri"/>
          <w:szCs w:val="24"/>
          <w:lang w:eastAsia="en-US"/>
        </w:rPr>
        <w:t>. oraz w Biuletynie Informacji Publicznej (bip.wfosigw.torun.pl).</w:t>
      </w:r>
    </w:p>
    <w:p w14:paraId="10E979C5" w14:textId="77777777" w:rsidR="00A53DAD" w:rsidRPr="00A53DAD" w:rsidRDefault="00A53DAD" w:rsidP="00A53DAD">
      <w:pPr>
        <w:numPr>
          <w:ilvl w:val="0"/>
          <w:numId w:val="3"/>
        </w:numPr>
        <w:spacing w:before="240" w:after="160" w:line="259" w:lineRule="auto"/>
        <w:ind w:left="454" w:hanging="454"/>
        <w:jc w:val="both"/>
        <w:outlineLvl w:val="0"/>
        <w:rPr>
          <w:rFonts w:ascii="Calibri" w:hAnsi="Calibri"/>
          <w:b/>
          <w:sz w:val="26"/>
          <w:szCs w:val="32"/>
          <w:lang w:eastAsia="en-US"/>
        </w:rPr>
      </w:pPr>
      <w:r w:rsidRPr="00A53DAD">
        <w:rPr>
          <w:rFonts w:ascii="Calibri" w:hAnsi="Calibri"/>
          <w:b/>
          <w:sz w:val="26"/>
          <w:szCs w:val="32"/>
          <w:lang w:eastAsia="en-US"/>
        </w:rPr>
        <w:lastRenderedPageBreak/>
        <w:t>Inne ustalenia</w:t>
      </w:r>
    </w:p>
    <w:p w14:paraId="67F1439F" w14:textId="26BEB37D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 xml:space="preserve">W sprawach nieuregulowanych w niniejszym Programie obowiązują Zasady udzielania pomocy finansowej ze środków Wojewódzkiego Funduszu Ochrony Środowiska </w:t>
      </w:r>
      <w:r w:rsidR="00B739CD">
        <w:rPr>
          <w:rFonts w:ascii="Calibri" w:hAnsi="Calibri"/>
          <w:szCs w:val="24"/>
          <w:lang w:eastAsia="en-US"/>
        </w:rPr>
        <w:br/>
      </w:r>
      <w:r w:rsidRPr="00A53DAD">
        <w:rPr>
          <w:rFonts w:ascii="Calibri" w:hAnsi="Calibri"/>
          <w:szCs w:val="24"/>
          <w:lang w:eastAsia="en-US"/>
        </w:rPr>
        <w:t xml:space="preserve">i Gospodarki Wodnej w Toruniu, o których mowa w pkt II </w:t>
      </w:r>
      <w:proofErr w:type="spellStart"/>
      <w:r w:rsidRPr="00A53DAD">
        <w:rPr>
          <w:rFonts w:ascii="Calibri" w:hAnsi="Calibri"/>
          <w:szCs w:val="24"/>
          <w:lang w:eastAsia="en-US"/>
        </w:rPr>
        <w:t>ppkt</w:t>
      </w:r>
      <w:proofErr w:type="spellEnd"/>
      <w:r w:rsidRPr="00A53DAD">
        <w:rPr>
          <w:rFonts w:ascii="Calibri" w:hAnsi="Calibri"/>
          <w:szCs w:val="24"/>
          <w:lang w:eastAsia="en-US"/>
        </w:rPr>
        <w:t xml:space="preserve"> 3, opublikowane na stronie internetowej </w:t>
      </w:r>
      <w:hyperlink r:id="rId8" w:history="1">
        <w:r w:rsidRPr="00A53DAD">
          <w:rPr>
            <w:rFonts w:ascii="Calibri" w:hAnsi="Calibri"/>
            <w:color w:val="0563C1"/>
            <w:szCs w:val="24"/>
            <w:u w:val="single"/>
            <w:lang w:eastAsia="en-US"/>
          </w:rPr>
          <w:t>https://wfosigw.torun.pl/strona-7-zasady_finansowania.html</w:t>
        </w:r>
      </w:hyperlink>
      <w:r w:rsidRPr="00A53DAD">
        <w:rPr>
          <w:rFonts w:ascii="Calibri" w:hAnsi="Calibri"/>
          <w:szCs w:val="24"/>
          <w:lang w:eastAsia="en-US"/>
        </w:rPr>
        <w:t xml:space="preserve"> </w:t>
      </w:r>
    </w:p>
    <w:p w14:paraId="2DBC086C" w14:textId="77777777" w:rsidR="00A53DAD" w:rsidRPr="00A53DAD" w:rsidRDefault="00A53DAD" w:rsidP="00A53DAD">
      <w:pPr>
        <w:numPr>
          <w:ilvl w:val="1"/>
          <w:numId w:val="3"/>
        </w:numPr>
        <w:spacing w:before="40" w:after="160" w:line="259" w:lineRule="auto"/>
        <w:ind w:left="794" w:hanging="340"/>
        <w:jc w:val="both"/>
        <w:outlineLvl w:val="1"/>
        <w:rPr>
          <w:rFonts w:ascii="Calibri" w:hAnsi="Calibri"/>
          <w:strike/>
          <w:szCs w:val="24"/>
          <w:lang w:eastAsia="en-US"/>
        </w:rPr>
      </w:pPr>
      <w:r w:rsidRPr="00A53DAD">
        <w:rPr>
          <w:rFonts w:ascii="Calibri" w:hAnsi="Calibri"/>
          <w:szCs w:val="24"/>
          <w:lang w:eastAsia="en-US"/>
        </w:rPr>
        <w:t>Rada Nadzorcza może zmienić postanowienia Programu.</w:t>
      </w:r>
    </w:p>
    <w:p w14:paraId="394E6970" w14:textId="7CF87A61" w:rsidR="00AF4A42" w:rsidRDefault="00AF4A42"/>
    <w:p w14:paraId="637BCF60" w14:textId="1FCF84B2" w:rsidR="00B739CD" w:rsidRDefault="00B739CD"/>
    <w:p w14:paraId="77226CF0" w14:textId="7EBA2FF1" w:rsidR="00B739CD" w:rsidRDefault="00B739CD"/>
    <w:p w14:paraId="47CE1B06" w14:textId="48EF935D" w:rsidR="00B739CD" w:rsidRDefault="00B739CD"/>
    <w:p w14:paraId="29F53CFD" w14:textId="40318675" w:rsidR="00B739CD" w:rsidRDefault="00B739CD"/>
    <w:p w14:paraId="47001A75" w14:textId="6A03E02E" w:rsidR="00B739CD" w:rsidRDefault="00B739CD"/>
    <w:p w14:paraId="31BC3135" w14:textId="1BB898B2" w:rsidR="00B739CD" w:rsidRDefault="00B739CD"/>
    <w:p w14:paraId="13C6A15C" w14:textId="4628FED8" w:rsidR="00B739CD" w:rsidRDefault="00B739CD"/>
    <w:p w14:paraId="2DC575B1" w14:textId="0B40DD3F" w:rsidR="00B739CD" w:rsidRDefault="00B739CD"/>
    <w:p w14:paraId="52747A79" w14:textId="598B63D3" w:rsidR="00B739CD" w:rsidRDefault="00B739CD"/>
    <w:p w14:paraId="538176C2" w14:textId="28B5D9E7" w:rsidR="00B739CD" w:rsidRDefault="00B739CD"/>
    <w:p w14:paraId="63753C32" w14:textId="23933CBB" w:rsidR="00B739CD" w:rsidRDefault="00B739CD"/>
    <w:p w14:paraId="628DA15B" w14:textId="6E740E93" w:rsidR="00B739CD" w:rsidRDefault="00B739CD"/>
    <w:p w14:paraId="75601A88" w14:textId="02E6BA70" w:rsidR="00B739CD" w:rsidRDefault="00B739CD"/>
    <w:p w14:paraId="688B04DF" w14:textId="3846C2F8" w:rsidR="00B739CD" w:rsidRDefault="00B739CD"/>
    <w:p w14:paraId="0DB27A6A" w14:textId="130EF194" w:rsidR="00B739CD" w:rsidRDefault="00B739CD"/>
    <w:p w14:paraId="3F566FAA" w14:textId="7206AFBC" w:rsidR="00B739CD" w:rsidRDefault="00B739CD"/>
    <w:p w14:paraId="0590BD7B" w14:textId="1CC1C6AB" w:rsidR="00B739CD" w:rsidRDefault="00B739CD"/>
    <w:p w14:paraId="50EF3D53" w14:textId="051083A1" w:rsidR="00B739CD" w:rsidRDefault="00B739CD"/>
    <w:p w14:paraId="65966F3C" w14:textId="57363008" w:rsidR="00B739CD" w:rsidRDefault="00B739CD"/>
    <w:p w14:paraId="54DD7793" w14:textId="4F4125FB" w:rsidR="00B739CD" w:rsidRDefault="00B739CD"/>
    <w:p w14:paraId="115AF763" w14:textId="69D14556" w:rsidR="00B739CD" w:rsidRDefault="00B739CD"/>
    <w:p w14:paraId="1C5DF32C" w14:textId="5B46AD48" w:rsidR="00B739CD" w:rsidRDefault="00B739CD"/>
    <w:p w14:paraId="41729C3E" w14:textId="64E0BE61" w:rsidR="00B739CD" w:rsidRDefault="00B739CD"/>
    <w:p w14:paraId="1CF4707F" w14:textId="688C8922" w:rsidR="00B739CD" w:rsidRDefault="00B739CD"/>
    <w:p w14:paraId="7275C4C0" w14:textId="2B09ED11" w:rsidR="00B739CD" w:rsidRDefault="00B739CD"/>
    <w:p w14:paraId="36D86DA2" w14:textId="27F2AC21" w:rsidR="00B739CD" w:rsidRDefault="00B739CD"/>
    <w:p w14:paraId="23C24462" w14:textId="6EC627A2" w:rsidR="00B739CD" w:rsidRDefault="00B739CD"/>
    <w:p w14:paraId="42EB6F5B" w14:textId="5C0BA49A" w:rsidR="00B739CD" w:rsidRDefault="00B739CD"/>
    <w:p w14:paraId="45B6980A" w14:textId="08F38749" w:rsidR="009B002A" w:rsidRDefault="009B002A"/>
    <w:p w14:paraId="0199B239" w14:textId="0056D8C0" w:rsidR="009B002A" w:rsidRDefault="009B002A"/>
    <w:p w14:paraId="1EC5FF64" w14:textId="2CE362CD" w:rsidR="009B002A" w:rsidRDefault="009B002A"/>
    <w:p w14:paraId="2A521AC8" w14:textId="2ADA2900" w:rsidR="009B002A" w:rsidRDefault="009B002A"/>
    <w:p w14:paraId="0E639D46" w14:textId="1E9549B8" w:rsidR="009B002A" w:rsidRDefault="009B002A"/>
    <w:p w14:paraId="6039CFAA" w14:textId="24E092F6" w:rsidR="009B002A" w:rsidRDefault="009B002A"/>
    <w:p w14:paraId="5672B7EA" w14:textId="0A066FF7" w:rsidR="009B002A" w:rsidRDefault="009B002A"/>
    <w:p w14:paraId="3402160C" w14:textId="4F14907E" w:rsidR="009B002A" w:rsidRDefault="009B002A"/>
    <w:p w14:paraId="62F80C36" w14:textId="60F956AC" w:rsidR="009B002A" w:rsidRDefault="009B002A"/>
    <w:p w14:paraId="587EE344" w14:textId="16E19F4B" w:rsidR="009B002A" w:rsidRDefault="009B002A"/>
    <w:p w14:paraId="68A8AFD3" w14:textId="77777777" w:rsidR="009B002A" w:rsidRDefault="009B002A"/>
    <w:p w14:paraId="49E07AA1" w14:textId="43CD5D43" w:rsidR="00B739CD" w:rsidRDefault="00B739CD"/>
    <w:p w14:paraId="040BFCBF" w14:textId="77777777" w:rsidR="00B739CD" w:rsidRPr="00307884" w:rsidRDefault="00B739CD" w:rsidP="00B739C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 w:rsidRPr="00307884">
        <w:rPr>
          <w:rFonts w:ascii="Arial Narrow" w:hAnsi="Arial Narrow"/>
          <w:b/>
          <w:bCs/>
          <w:sz w:val="28"/>
          <w:szCs w:val="28"/>
        </w:rPr>
        <w:lastRenderedPageBreak/>
        <w:t>UCHWAŁ</w:t>
      </w:r>
      <w:r>
        <w:rPr>
          <w:rFonts w:ascii="Arial Narrow" w:hAnsi="Arial Narrow"/>
          <w:b/>
          <w:bCs/>
          <w:sz w:val="28"/>
          <w:szCs w:val="28"/>
        </w:rPr>
        <w:t>A  NR  4/20</w:t>
      </w:r>
    </w:p>
    <w:p w14:paraId="5AEBCF93" w14:textId="77777777" w:rsidR="00B739CD" w:rsidRPr="00307884" w:rsidRDefault="00B739CD" w:rsidP="00B739C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23873057" w14:textId="77777777" w:rsidR="00B739CD" w:rsidRPr="00307884" w:rsidRDefault="00B739CD" w:rsidP="00B739CD">
      <w:pPr>
        <w:pStyle w:val="Domylne"/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  <w:lang w:val="pl-PL"/>
        </w:rPr>
      </w:pP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Rady Nadzorczej Wojewódzkiego Funduszu Ochrony Środowiska</w:t>
      </w:r>
      <w:r w:rsidRPr="00307884">
        <w:rPr>
          <w:rFonts w:ascii="Arial Unicode MS" w:hAnsi="Arial Unicode MS"/>
          <w:sz w:val="28"/>
          <w:szCs w:val="28"/>
          <w:u w:color="000000"/>
          <w:lang w:val="pl-PL"/>
        </w:rPr>
        <w:br/>
      </w: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i Gospodarki Wodnej w Toruniu</w:t>
      </w:r>
    </w:p>
    <w:p w14:paraId="14564FB3" w14:textId="77777777" w:rsidR="00B739CD" w:rsidRPr="00307884" w:rsidRDefault="00B739CD" w:rsidP="00B739CD">
      <w:pPr>
        <w:pStyle w:val="Domylne"/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  <w:lang w:val="pl-PL"/>
        </w:rPr>
      </w:pPr>
      <w:r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z dnia 24.01.2020</w:t>
      </w: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 xml:space="preserve"> r.</w:t>
      </w:r>
    </w:p>
    <w:p w14:paraId="4E3C548D" w14:textId="77777777" w:rsidR="00B739CD" w:rsidRPr="004E7595" w:rsidRDefault="00B739CD" w:rsidP="00B739CD">
      <w:pPr>
        <w:jc w:val="center"/>
        <w:rPr>
          <w:rFonts w:ascii="Arial Narrow" w:hAnsi="Arial Narrow"/>
          <w:b/>
          <w:sz w:val="32"/>
        </w:rPr>
      </w:pPr>
    </w:p>
    <w:p w14:paraId="7B848CD8" w14:textId="77777777" w:rsidR="00B739CD" w:rsidRPr="00A65FEF" w:rsidRDefault="00B739CD" w:rsidP="00B739CD">
      <w:pPr>
        <w:ind w:left="1418" w:hanging="1418"/>
        <w:jc w:val="both"/>
        <w:rPr>
          <w:i/>
          <w:sz w:val="28"/>
          <w:u w:val="single"/>
        </w:rPr>
      </w:pPr>
      <w:r>
        <w:rPr>
          <w:b/>
          <w:sz w:val="28"/>
        </w:rPr>
        <w:t xml:space="preserve">w </w:t>
      </w:r>
      <w:r w:rsidRPr="00A65FEF">
        <w:rPr>
          <w:b/>
          <w:sz w:val="28"/>
        </w:rPr>
        <w:t>sprawie</w:t>
      </w:r>
      <w:r>
        <w:rPr>
          <w:b/>
          <w:sz w:val="28"/>
        </w:rPr>
        <w:t xml:space="preserve">: </w:t>
      </w:r>
      <w:r w:rsidRPr="00A65FEF">
        <w:rPr>
          <w:i/>
          <w:sz w:val="28"/>
          <w:szCs w:val="28"/>
          <w:u w:val="single"/>
        </w:rPr>
        <w:t xml:space="preserve">zatwierdzenia </w:t>
      </w:r>
      <w:r>
        <w:rPr>
          <w:i/>
          <w:sz w:val="28"/>
          <w:szCs w:val="28"/>
          <w:u w:val="single"/>
        </w:rPr>
        <w:t>Programu Priorytetowego Mały Strażak 2020.</w:t>
      </w:r>
      <w:r w:rsidRPr="00A65FEF">
        <w:rPr>
          <w:i/>
          <w:sz w:val="28"/>
          <w:szCs w:val="28"/>
          <w:u w:val="single"/>
        </w:rPr>
        <w:t xml:space="preserve"> </w:t>
      </w:r>
    </w:p>
    <w:p w14:paraId="271C42B1" w14:textId="77777777" w:rsidR="00B739CD" w:rsidRPr="004E7595" w:rsidRDefault="00B739CD" w:rsidP="00B739CD">
      <w:pPr>
        <w:ind w:left="1418" w:hanging="1412"/>
        <w:jc w:val="both"/>
        <w:rPr>
          <w:sz w:val="32"/>
        </w:rPr>
      </w:pPr>
    </w:p>
    <w:p w14:paraId="02373C79" w14:textId="77777777" w:rsidR="00B739CD" w:rsidRDefault="00B739CD" w:rsidP="00B739CD">
      <w:pPr>
        <w:pStyle w:val="Tekstpodstawowywcity"/>
        <w:jc w:val="both"/>
        <w:rPr>
          <w:szCs w:val="24"/>
        </w:rPr>
      </w:pPr>
    </w:p>
    <w:p w14:paraId="1C179BF7" w14:textId="792AEFBF" w:rsidR="00B739CD" w:rsidRDefault="00B739CD" w:rsidP="00B739CD">
      <w:pPr>
        <w:ind w:firstLine="708"/>
        <w:jc w:val="both"/>
        <w:rPr>
          <w:sz w:val="28"/>
          <w:szCs w:val="28"/>
        </w:rPr>
      </w:pPr>
      <w:r w:rsidRPr="00307884">
        <w:rPr>
          <w:sz w:val="28"/>
          <w:szCs w:val="28"/>
        </w:rPr>
        <w:t>Na podstawie art. 400</w:t>
      </w:r>
      <w:r>
        <w:rPr>
          <w:sz w:val="28"/>
          <w:szCs w:val="28"/>
        </w:rPr>
        <w:t xml:space="preserve"> </w:t>
      </w:r>
      <w:r w:rsidRPr="00307884">
        <w:rPr>
          <w:sz w:val="28"/>
          <w:szCs w:val="28"/>
        </w:rPr>
        <w:t xml:space="preserve">h ust. 4 pkt 5 ustawy z </w:t>
      </w:r>
      <w:r>
        <w:rPr>
          <w:sz w:val="28"/>
          <w:szCs w:val="28"/>
        </w:rPr>
        <w:t>dnia 27 kwietnia 2001 roku Prawo ochrony ś</w:t>
      </w:r>
      <w:r w:rsidRPr="00307884">
        <w:rPr>
          <w:sz w:val="28"/>
          <w:szCs w:val="28"/>
        </w:rPr>
        <w:t>rodowiska  (</w:t>
      </w:r>
      <w:r>
        <w:rPr>
          <w:sz w:val="28"/>
          <w:szCs w:val="28"/>
        </w:rPr>
        <w:t xml:space="preserve">t. j. Dz. U. z </w:t>
      </w:r>
      <w:r w:rsidRPr="00307884">
        <w:rPr>
          <w:sz w:val="28"/>
          <w:szCs w:val="28"/>
        </w:rPr>
        <w:t>201</w:t>
      </w:r>
      <w:r>
        <w:rPr>
          <w:sz w:val="28"/>
          <w:szCs w:val="28"/>
        </w:rPr>
        <w:t>9 r.</w:t>
      </w:r>
      <w:r w:rsidRPr="00307884">
        <w:rPr>
          <w:sz w:val="28"/>
          <w:szCs w:val="28"/>
        </w:rPr>
        <w:t xml:space="preserve">, poz. </w:t>
      </w:r>
      <w:r>
        <w:rPr>
          <w:sz w:val="28"/>
          <w:szCs w:val="28"/>
        </w:rPr>
        <w:t>13</w:t>
      </w:r>
      <w:r w:rsidRPr="00307884">
        <w:rPr>
          <w:sz w:val="28"/>
          <w:szCs w:val="28"/>
        </w:rPr>
        <w:t>9</w:t>
      </w:r>
      <w:r>
        <w:rPr>
          <w:sz w:val="28"/>
          <w:szCs w:val="28"/>
        </w:rPr>
        <w:t>6</w:t>
      </w:r>
      <w:r w:rsidRPr="00307884">
        <w:rPr>
          <w:sz w:val="28"/>
          <w:szCs w:val="28"/>
        </w:rPr>
        <w:t xml:space="preserve"> ze zm.)</w:t>
      </w:r>
      <w:r>
        <w:rPr>
          <w:sz w:val="28"/>
          <w:szCs w:val="28"/>
        </w:rPr>
        <w:t>,</w:t>
      </w:r>
      <w:r w:rsidRPr="00307884">
        <w:rPr>
          <w:sz w:val="28"/>
          <w:szCs w:val="28"/>
        </w:rPr>
        <w:t xml:space="preserve"> w związku </w:t>
      </w:r>
      <w:r>
        <w:rPr>
          <w:sz w:val="28"/>
          <w:szCs w:val="28"/>
        </w:rPr>
        <w:br/>
      </w:r>
      <w:r w:rsidRPr="00307884">
        <w:rPr>
          <w:sz w:val="28"/>
          <w:szCs w:val="28"/>
        </w:rPr>
        <w:t xml:space="preserve">z § 2 ust. 1 i 3 „Zasad </w:t>
      </w:r>
      <w:r>
        <w:rPr>
          <w:sz w:val="28"/>
          <w:szCs w:val="28"/>
        </w:rPr>
        <w:t xml:space="preserve">udzielania pomocy finansowej ze środków Wojewódzkiego Funduszu Ochrony Środowiska i Gospodarki Wodnej w Toruniu”, stanowiących załącznik nr 2 do uchwały nr 127/18 Rady Nadzorczej Wojewódzkiego Funduszu Ochrony Środowiska i Gospodarki Wodnej w Toruniu z dnia 9 listopada 2018 r. oraz </w:t>
      </w:r>
      <w:r w:rsidRPr="00307884">
        <w:rPr>
          <w:sz w:val="28"/>
          <w:szCs w:val="28"/>
        </w:rPr>
        <w:t>§ 2 ust. 1</w:t>
      </w:r>
      <w:r>
        <w:rPr>
          <w:sz w:val="28"/>
          <w:szCs w:val="28"/>
        </w:rPr>
        <w:t xml:space="preserve"> 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 U. z 2017 r., poz. 2386)</w:t>
      </w:r>
    </w:p>
    <w:p w14:paraId="50C71A70" w14:textId="77777777" w:rsidR="00B739CD" w:rsidRPr="004E7595" w:rsidRDefault="00B739CD" w:rsidP="00B739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firstLine="708"/>
        <w:jc w:val="both"/>
        <w:rPr>
          <w:szCs w:val="28"/>
        </w:rPr>
      </w:pPr>
    </w:p>
    <w:p w14:paraId="014E2504" w14:textId="77777777" w:rsidR="00B739CD" w:rsidRPr="001523E6" w:rsidRDefault="00B739CD" w:rsidP="00B739CD">
      <w:pPr>
        <w:jc w:val="both"/>
        <w:rPr>
          <w:szCs w:val="24"/>
        </w:rPr>
      </w:pPr>
    </w:p>
    <w:p w14:paraId="2DEEB444" w14:textId="77777777" w:rsidR="00B739CD" w:rsidRPr="006673EB" w:rsidRDefault="00B739CD" w:rsidP="00B739CD">
      <w:pPr>
        <w:jc w:val="center"/>
        <w:rPr>
          <w:b/>
          <w:sz w:val="28"/>
          <w:szCs w:val="24"/>
        </w:rPr>
      </w:pPr>
      <w:r w:rsidRPr="006673EB">
        <w:rPr>
          <w:b/>
          <w:sz w:val="28"/>
          <w:szCs w:val="24"/>
        </w:rPr>
        <w:t>uchwala się, co następuje</w:t>
      </w:r>
    </w:p>
    <w:p w14:paraId="398655D1" w14:textId="77777777" w:rsidR="00B739CD" w:rsidRPr="004E7595" w:rsidRDefault="00B739CD" w:rsidP="00B739CD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71971258" w14:textId="77777777" w:rsidR="00B739CD" w:rsidRPr="00B83FA2" w:rsidRDefault="00B739CD" w:rsidP="00B739CD">
      <w:pPr>
        <w:rPr>
          <w:rFonts w:ascii="Arial Narrow" w:hAnsi="Arial Narrow"/>
          <w:b/>
          <w:sz w:val="28"/>
          <w:szCs w:val="28"/>
        </w:rPr>
      </w:pPr>
    </w:p>
    <w:p w14:paraId="4BA7B334" w14:textId="77777777" w:rsidR="00B739CD" w:rsidRDefault="00B739CD" w:rsidP="00B739CD">
      <w:pPr>
        <w:ind w:left="567" w:hanging="567"/>
        <w:jc w:val="both"/>
        <w:rPr>
          <w:sz w:val="28"/>
          <w:szCs w:val="28"/>
        </w:rPr>
      </w:pPr>
      <w:r w:rsidRPr="00724117">
        <w:rPr>
          <w:b/>
          <w:sz w:val="28"/>
        </w:rPr>
        <w:t>§</w:t>
      </w:r>
      <w:r w:rsidRPr="00724117">
        <w:rPr>
          <w:b/>
        </w:rPr>
        <w:t xml:space="preserve"> </w:t>
      </w:r>
      <w:r w:rsidRPr="00724117">
        <w:rPr>
          <w:b/>
          <w:sz w:val="28"/>
          <w:szCs w:val="28"/>
        </w:rPr>
        <w:t>1.</w:t>
      </w:r>
      <w:r w:rsidRPr="00724117">
        <w:rPr>
          <w:sz w:val="28"/>
          <w:szCs w:val="28"/>
        </w:rPr>
        <w:t> </w:t>
      </w:r>
      <w:r w:rsidRPr="00724117">
        <w:rPr>
          <w:sz w:val="28"/>
          <w:szCs w:val="28"/>
        </w:rPr>
        <w:tab/>
      </w:r>
      <w:r>
        <w:rPr>
          <w:sz w:val="28"/>
          <w:szCs w:val="28"/>
        </w:rPr>
        <w:t>Zatwierdzić Program P</w:t>
      </w:r>
      <w:r w:rsidRPr="00724117">
        <w:rPr>
          <w:sz w:val="28"/>
          <w:szCs w:val="28"/>
        </w:rPr>
        <w:t>rior</w:t>
      </w:r>
      <w:r>
        <w:rPr>
          <w:sz w:val="28"/>
          <w:szCs w:val="28"/>
        </w:rPr>
        <w:t>ytetowy Mały Strażak</w:t>
      </w:r>
      <w:r w:rsidRPr="00724117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724117">
        <w:rPr>
          <w:sz w:val="28"/>
          <w:szCs w:val="28"/>
        </w:rPr>
        <w:t>, stanowiący załącznik do niniejszej uchwały.</w:t>
      </w:r>
    </w:p>
    <w:p w14:paraId="7B92A7D4" w14:textId="77777777" w:rsidR="00B739CD" w:rsidRDefault="00B739CD" w:rsidP="00B739CD">
      <w:pPr>
        <w:ind w:left="567" w:hanging="567"/>
        <w:jc w:val="both"/>
        <w:rPr>
          <w:sz w:val="28"/>
          <w:szCs w:val="28"/>
        </w:rPr>
      </w:pPr>
    </w:p>
    <w:p w14:paraId="443D7D55" w14:textId="77777777" w:rsidR="00B739CD" w:rsidRDefault="00B739CD" w:rsidP="00B739CD">
      <w:pPr>
        <w:ind w:left="567" w:hanging="567"/>
        <w:jc w:val="both"/>
        <w:rPr>
          <w:sz w:val="28"/>
          <w:szCs w:val="28"/>
        </w:rPr>
      </w:pPr>
    </w:p>
    <w:p w14:paraId="05FDEF8A" w14:textId="77777777" w:rsidR="00B739CD" w:rsidRPr="00724117" w:rsidRDefault="00B739CD" w:rsidP="00B739CD">
      <w:pPr>
        <w:pStyle w:val="Tekstpodstawowy"/>
        <w:ind w:left="567" w:hanging="567"/>
      </w:pPr>
      <w:r>
        <w:rPr>
          <w:b/>
        </w:rPr>
        <w:t>§ 2</w:t>
      </w:r>
      <w:r w:rsidRPr="00724117">
        <w:rPr>
          <w:b/>
        </w:rPr>
        <w:t>.</w:t>
      </w:r>
      <w:r w:rsidRPr="00724117">
        <w:t xml:space="preserve"> </w:t>
      </w:r>
      <w:r w:rsidRPr="00724117">
        <w:tab/>
        <w:t>Wykonanie uchwały powierza się Zarządowi Wojewódzkiego Funduszu Ochrony Środowiska i Gospodarki Wodnej w Toruniu.</w:t>
      </w:r>
    </w:p>
    <w:p w14:paraId="79DB2372" w14:textId="77777777" w:rsidR="00B739CD" w:rsidRPr="00724117" w:rsidRDefault="00B739CD" w:rsidP="00B739CD">
      <w:pPr>
        <w:jc w:val="center"/>
        <w:rPr>
          <w:rFonts w:ascii="Arial Narrow" w:hAnsi="Arial Narrow"/>
          <w:b/>
          <w:sz w:val="28"/>
        </w:rPr>
      </w:pPr>
    </w:p>
    <w:p w14:paraId="66EBD3F5" w14:textId="77777777" w:rsidR="00B739CD" w:rsidRPr="00724117" w:rsidRDefault="00B739CD" w:rsidP="00B739CD">
      <w:pPr>
        <w:ind w:left="567" w:hanging="567"/>
        <w:jc w:val="both"/>
        <w:rPr>
          <w:rFonts w:ascii="Calibri" w:hAnsi="Calibri"/>
          <w:sz w:val="28"/>
          <w:szCs w:val="28"/>
        </w:rPr>
      </w:pPr>
    </w:p>
    <w:p w14:paraId="002F4E7A" w14:textId="77777777" w:rsidR="00B739CD" w:rsidRPr="00724117" w:rsidRDefault="00B739CD" w:rsidP="00B739CD">
      <w:pPr>
        <w:ind w:left="567" w:hanging="567"/>
        <w:jc w:val="both"/>
        <w:rPr>
          <w:sz w:val="28"/>
          <w:szCs w:val="28"/>
        </w:rPr>
      </w:pPr>
      <w:r w:rsidRPr="00724117">
        <w:rPr>
          <w:b/>
          <w:sz w:val="28"/>
          <w:szCs w:val="28"/>
        </w:rPr>
        <w:t>§ </w:t>
      </w:r>
      <w:r>
        <w:rPr>
          <w:b/>
          <w:sz w:val="28"/>
          <w:szCs w:val="28"/>
        </w:rPr>
        <w:t>3</w:t>
      </w:r>
      <w:r w:rsidRPr="00724117">
        <w:rPr>
          <w:b/>
          <w:sz w:val="28"/>
          <w:szCs w:val="28"/>
        </w:rPr>
        <w:t>.</w:t>
      </w:r>
      <w:r w:rsidRPr="00724117">
        <w:rPr>
          <w:sz w:val="28"/>
          <w:szCs w:val="28"/>
        </w:rPr>
        <w:t xml:space="preserve"> </w:t>
      </w:r>
      <w:r w:rsidRPr="00724117">
        <w:rPr>
          <w:sz w:val="28"/>
          <w:szCs w:val="28"/>
        </w:rPr>
        <w:tab/>
        <w:t>Uchwała w</w:t>
      </w:r>
      <w:r>
        <w:rPr>
          <w:sz w:val="28"/>
          <w:szCs w:val="28"/>
        </w:rPr>
        <w:t>chodzi w życie z dniem podjęcia.</w:t>
      </w:r>
    </w:p>
    <w:p w14:paraId="31E24416" w14:textId="77777777" w:rsidR="00B739CD" w:rsidRPr="00724117" w:rsidRDefault="00B739CD" w:rsidP="00B739CD">
      <w:pPr>
        <w:rPr>
          <w:szCs w:val="24"/>
        </w:rPr>
      </w:pPr>
    </w:p>
    <w:p w14:paraId="505AC873" w14:textId="77777777" w:rsidR="00B739CD" w:rsidRPr="00724117" w:rsidRDefault="00B739CD" w:rsidP="00B739CD">
      <w:pPr>
        <w:rPr>
          <w:rFonts w:ascii="Calibri" w:hAnsi="Calibri"/>
        </w:rPr>
      </w:pPr>
    </w:p>
    <w:p w14:paraId="45C8BE71" w14:textId="77777777" w:rsidR="00B739CD" w:rsidRPr="00724117" w:rsidRDefault="00B739CD" w:rsidP="00B739CD">
      <w:pPr>
        <w:jc w:val="center"/>
        <w:rPr>
          <w:rFonts w:ascii="Arial Narrow" w:hAnsi="Arial Narrow"/>
          <w:b/>
          <w:sz w:val="28"/>
        </w:rPr>
      </w:pPr>
    </w:p>
    <w:p w14:paraId="413EC6A6" w14:textId="77777777" w:rsidR="00B739CD" w:rsidRPr="00724117" w:rsidRDefault="00B739CD" w:rsidP="00B739CD">
      <w:pPr>
        <w:jc w:val="center"/>
        <w:rPr>
          <w:rFonts w:ascii="Arial Narrow" w:hAnsi="Arial Narrow"/>
          <w:b/>
          <w:sz w:val="28"/>
        </w:rPr>
      </w:pPr>
    </w:p>
    <w:p w14:paraId="387FA6F6" w14:textId="7F3C683F" w:rsidR="00B739CD" w:rsidRDefault="00B739CD"/>
    <w:p w14:paraId="4B782E73" w14:textId="5C9ACB77" w:rsidR="00B739CD" w:rsidRDefault="00B739CD"/>
    <w:p w14:paraId="397C7E54" w14:textId="78073E25" w:rsidR="00B739CD" w:rsidRDefault="00B739CD"/>
    <w:p w14:paraId="48E80548" w14:textId="081F6E1B" w:rsidR="00B739CD" w:rsidRDefault="00B739CD"/>
    <w:p w14:paraId="38CFB835" w14:textId="13DA9E27" w:rsidR="00B739CD" w:rsidRDefault="00B739CD"/>
    <w:p w14:paraId="44F1E9ED" w14:textId="0FA805F0" w:rsidR="00B739CD" w:rsidRDefault="00B739CD"/>
    <w:p w14:paraId="3BF87DB0" w14:textId="46FA96F0" w:rsidR="00B739CD" w:rsidRDefault="00B739CD"/>
    <w:p w14:paraId="167D5267" w14:textId="60CEEB65" w:rsidR="00B739CD" w:rsidRDefault="00B739CD"/>
    <w:p w14:paraId="0054D680" w14:textId="57F9999B" w:rsidR="00B0116A" w:rsidRPr="00D10D33" w:rsidRDefault="00B0116A" w:rsidP="00B0116A">
      <w:pPr>
        <w:pStyle w:val="Tytuprogramu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7616B6" wp14:editId="37AB0060">
                <wp:simplePos x="0" y="0"/>
                <wp:positionH relativeFrom="column">
                  <wp:posOffset>523563</wp:posOffset>
                </wp:positionH>
                <wp:positionV relativeFrom="paragraph">
                  <wp:posOffset>-364957</wp:posOffset>
                </wp:positionV>
                <wp:extent cx="5956900" cy="314325"/>
                <wp:effectExtent l="0" t="0" r="6350" b="9525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69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80640F" w14:textId="77777777" w:rsidR="00B0116A" w:rsidRDefault="00B0116A" w:rsidP="00B0116A">
                            <w:r>
                              <w:t>Załącznik do uchwały nr 4/20 Rady Nadzorczej WFOŚiGW w Toruniu z dnia 24.01.2020 r.</w:t>
                            </w:r>
                          </w:p>
                          <w:p w14:paraId="298B5444" w14:textId="77777777" w:rsidR="00B0116A" w:rsidRDefault="00B0116A" w:rsidP="00B011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616B6" id="Pole tekstowe 7" o:spid="_x0000_s1028" type="#_x0000_t202" style="position:absolute;left:0;text-align:left;margin-left:41.25pt;margin-top:-28.75pt;width:469.0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sy+SQIAAIUEAAAOAAAAZHJzL2Uyb0RvYy54bWysVE2P2jAQvVfqf7B8LwmfuyDCirKiqoR2&#10;kdhqz8ZxIKrjce2BhP76jh1g6banqhdn7Bk/z7w3k+lDU2l2VM6XYDLe7aScKSMhL80u499elp/u&#10;OfMoTC40GJXxk/L8Yfbxw7S2E9WDPehcOUYgxk9qm/E9op0kiZd7VQnfAasMOQtwlUDaul2SO1ET&#10;eqWTXpqOkhpcbh1I5T2dPrZOPov4RaEkPheFV8h0xik3jKuL6zasyWwqJjsn7L6U5zTEP2RRidLQ&#10;o1eoR4GCHVz5B1RVSgceCuxIqBIoilKqWANV003fVbPZC6tiLUSOt1ea/P+DlU/HtWNlnvE7zoyo&#10;SKI1aMVQffcItWJ3gaLa+glFbizFYvMZGpL6cu7pMFTeFK4KX6qJkZ/IPl0JVg0ySYfD8XA0Tskl&#10;ydfvDvq9YYBJ3m5b5/GLgooFI+OOBIy8iuPKYxt6CQmPedBlviy1jpvQNGqhHTsKkltjzJHAf4vS&#10;htUZH/WHaQQ2EK63yNpQLqHWtqZgYbNtIj29S71byE9Eg4O2l7yVy5JyXQmPa+Goeag8Ggh8pqXQ&#10;QG/B2eJsD+7n385DPGlKXs5qasaM+x8H4RRn+qshtcfdwSB0b9wMhnc92rhbz/bWYw7VAoiALo2e&#10;ldEM8agvZuGgeqW5mYdXySWMpLczjhdzge2I0NxJNZ/HIOpXK3BlNlYG6EB4UOKleRXOnuVCEvoJ&#10;Lm0rJu9Ua2PDTQPzA0JRRkkDzy2rZ/qp12NTnOcyDNPtPka9/T1mvwAAAP//AwBQSwMEFAAGAAgA&#10;AAAhAA5jig/gAAAACgEAAA8AAABkcnMvZG93bnJldi54bWxMj8tOwzAQRfdI/IM1SGxQa9MqbRTi&#10;VAjxkNjR8BA7Nx6SiHgcxW4S/p7pCnbzOLpzJt/NrhMjDqH1pOF6qUAgVd62VGt4LR8WKYgQDVnT&#10;eUINPxhgV5yf5SazfqIXHPexFhxCITMamhj7TMpQNehMWPoeiXdffnAmcjvU0g5m4nDXyZVSG+lM&#10;S3yhMT3eNVh9749Ow+dV/fEc5se3aZ2s+/unsdy+21Lry4v59gZExDn+wXDSZ3Uo2Ongj2SD6DSk&#10;q4RJDYtky8UJUCu1AXHgUapAFrn8/0LxCwAA//8DAFBLAQItABQABgAIAAAAIQC2gziS/gAAAOEB&#10;AAATAAAAAAAAAAAAAAAAAAAAAABbQ29udGVudF9UeXBlc10ueG1sUEsBAi0AFAAGAAgAAAAhADj9&#10;If/WAAAAlAEAAAsAAAAAAAAAAAAAAAAALwEAAF9yZWxzLy5yZWxzUEsBAi0AFAAGAAgAAAAhACH6&#10;zL5JAgAAhQQAAA4AAAAAAAAAAAAAAAAALgIAAGRycy9lMm9Eb2MueG1sUEsBAi0AFAAGAAgAAAAh&#10;AA5jig/gAAAACgEAAA8AAAAAAAAAAAAAAAAAowQAAGRycy9kb3ducmV2LnhtbFBLBQYAAAAABAAE&#10;APMAAACwBQAAAAA=&#10;" fillcolor="white [3201]" stroked="f" strokeweight=".5pt">
                <v:textbox>
                  <w:txbxContent>
                    <w:p w14:paraId="0580640F" w14:textId="77777777" w:rsidR="00B0116A" w:rsidRDefault="00B0116A" w:rsidP="00B0116A">
                      <w:r>
                        <w:t>Załącznik do uchwały nr 4/20 Rady Nadzorczej WFOŚiGW w Toruniu z dnia 24.01.2020 r.</w:t>
                      </w:r>
                    </w:p>
                    <w:p w14:paraId="298B5444" w14:textId="77777777" w:rsidR="00B0116A" w:rsidRDefault="00B0116A" w:rsidP="00B0116A"/>
                  </w:txbxContent>
                </v:textbox>
              </v:shape>
            </w:pict>
          </mc:Fallback>
        </mc:AlternateContent>
      </w:r>
      <w:r w:rsidRPr="00D10D33">
        <w:t xml:space="preserve">Program </w:t>
      </w:r>
      <w:r>
        <w:t>P</w:t>
      </w:r>
      <w:r w:rsidRPr="00D10D33">
        <w:t xml:space="preserve">riorytetowy </w:t>
      </w:r>
      <w:r>
        <w:t>Mały Strażak 2020</w:t>
      </w:r>
    </w:p>
    <w:p w14:paraId="51B58A52" w14:textId="77777777" w:rsidR="00B0116A" w:rsidRPr="00D10D33" w:rsidRDefault="00B0116A" w:rsidP="009B002A">
      <w:pPr>
        <w:pStyle w:val="Nagwek1"/>
        <w:numPr>
          <w:ilvl w:val="0"/>
          <w:numId w:val="5"/>
        </w:numPr>
      </w:pPr>
      <w:r w:rsidRPr="00D10D33">
        <w:t>Cel programu</w:t>
      </w:r>
    </w:p>
    <w:p w14:paraId="3C8850DF" w14:textId="77777777" w:rsidR="00B0116A" w:rsidRPr="00D10D33" w:rsidRDefault="00B0116A" w:rsidP="00B0116A">
      <w:pPr>
        <w:pStyle w:val="Tekst"/>
      </w:pPr>
      <w:r w:rsidRPr="00D10D33">
        <w:t>Celem programu jest</w:t>
      </w:r>
      <w:r>
        <w:t xml:space="preserve"> doposażenie jednostek ochotniczych straży pożarnych z terenu województwa kujawsko-pomorskiego w sprzęt niezbędny do prowadzenia akcji ratownictwa chemiczno-ekologicznego.</w:t>
      </w:r>
    </w:p>
    <w:p w14:paraId="54933E26" w14:textId="77777777" w:rsidR="00B0116A" w:rsidRPr="00D10D33" w:rsidRDefault="00B0116A" w:rsidP="009B002A">
      <w:pPr>
        <w:pStyle w:val="Nagwek1"/>
      </w:pPr>
      <w:r w:rsidRPr="00D10D33">
        <w:t>Podstawy prawne udzielenia dofinansowania</w:t>
      </w:r>
    </w:p>
    <w:p w14:paraId="2FC4080E" w14:textId="77777777" w:rsidR="00B0116A" w:rsidRPr="00D10D33" w:rsidRDefault="00B0116A" w:rsidP="00B0116A">
      <w:pPr>
        <w:pStyle w:val="Nagwek2"/>
        <w:tabs>
          <w:tab w:val="clear" w:pos="851"/>
        </w:tabs>
        <w:spacing w:before="40"/>
        <w:ind w:left="794" w:hanging="340"/>
      </w:pPr>
      <w:r w:rsidRPr="00D10D33">
        <w:t xml:space="preserve">Art. 400a ust. 1 pkt </w:t>
      </w:r>
      <w:r>
        <w:t>17, 19 i 36</w:t>
      </w:r>
      <w:r w:rsidRPr="00D10D33">
        <w:t xml:space="preserve"> ustawy z dnia 27 kwietnia 2001 r. Prawo ochrony środowiska </w:t>
      </w:r>
      <w:r w:rsidRPr="0038182E">
        <w:t>(t.</w:t>
      </w:r>
      <w:r>
        <w:t xml:space="preserve"> </w:t>
      </w:r>
      <w:r w:rsidRPr="0038182E">
        <w:t>j. Dz</w:t>
      </w:r>
      <w:r w:rsidRPr="00D10D33">
        <w:t xml:space="preserve">.U. z </w:t>
      </w:r>
      <w:r>
        <w:t xml:space="preserve">2019, poz. 1396 </w:t>
      </w:r>
      <w:r w:rsidRPr="00D10D33">
        <w:t xml:space="preserve">ze zm.). </w:t>
      </w:r>
    </w:p>
    <w:p w14:paraId="0E75C92C" w14:textId="77777777" w:rsidR="00B0116A" w:rsidRPr="0071492E" w:rsidRDefault="00B0116A" w:rsidP="00B0116A">
      <w:pPr>
        <w:pStyle w:val="Nagwek2"/>
        <w:tabs>
          <w:tab w:val="clear" w:pos="851"/>
        </w:tabs>
        <w:spacing w:before="40"/>
        <w:ind w:left="794" w:hanging="340"/>
      </w:pPr>
      <w:r w:rsidRPr="00D10D33">
        <w:t xml:space="preserve">Zasady udzielania pomocy finansowej ze środków Wojewódzkiego Funduszu Ochrony Środowiska i Gospodarki Wodnej w Toruniu, przyjęte uchwałą nr </w:t>
      </w:r>
      <w:r>
        <w:t>127</w:t>
      </w:r>
      <w:r w:rsidRPr="00D10D33">
        <w:t>/1</w:t>
      </w:r>
      <w:r>
        <w:t>8</w:t>
      </w:r>
      <w:r w:rsidRPr="00D10D33">
        <w:t xml:space="preserve"> Rady Nadzorczej WFOŚiGW w Toruniu z dnia </w:t>
      </w:r>
      <w:r>
        <w:t>09.11.</w:t>
      </w:r>
      <w:r w:rsidRPr="00D10D33">
        <w:t>201</w:t>
      </w:r>
      <w:r>
        <w:t>8</w:t>
      </w:r>
      <w:r w:rsidRPr="00D10D33">
        <w:t xml:space="preserve"> r.</w:t>
      </w:r>
      <w:r>
        <w:t xml:space="preserve"> ze zm.</w:t>
      </w:r>
    </w:p>
    <w:p w14:paraId="57B3466B" w14:textId="77777777" w:rsidR="00B0116A" w:rsidRPr="00D10D33" w:rsidRDefault="00B0116A" w:rsidP="009B002A">
      <w:pPr>
        <w:pStyle w:val="Nagwek1"/>
      </w:pPr>
      <w:r w:rsidRPr="00D10D33">
        <w:t>Okres wdrażania programu</w:t>
      </w:r>
    </w:p>
    <w:p w14:paraId="13A161DF" w14:textId="77777777" w:rsidR="00B0116A" w:rsidRPr="00D10D33" w:rsidRDefault="00B0116A" w:rsidP="00B0116A">
      <w:pPr>
        <w:pStyle w:val="Tekst"/>
      </w:pPr>
      <w:r w:rsidRPr="00D10D33">
        <w:t xml:space="preserve">Program </w:t>
      </w:r>
      <w:r>
        <w:t>P</w:t>
      </w:r>
      <w:r w:rsidRPr="00D10D33">
        <w:t xml:space="preserve">riorytetowy </w:t>
      </w:r>
      <w:r>
        <w:t>Mały Strażak</w:t>
      </w:r>
      <w:r w:rsidRPr="00D10D33">
        <w:t>, zwany dalej Programem</w:t>
      </w:r>
      <w:r>
        <w:t>,</w:t>
      </w:r>
      <w:r w:rsidRPr="00D10D33">
        <w:t xml:space="preserve"> realizowany będzie w </w:t>
      </w:r>
      <w:r>
        <w:t>roku 2020.</w:t>
      </w:r>
    </w:p>
    <w:p w14:paraId="31346A2D" w14:textId="77777777" w:rsidR="00B0116A" w:rsidRPr="00D10D33" w:rsidRDefault="00B0116A" w:rsidP="009B002A">
      <w:pPr>
        <w:pStyle w:val="Nagwek1"/>
      </w:pPr>
      <w:r w:rsidRPr="00D10D33">
        <w:t>Budżet programu</w:t>
      </w:r>
    </w:p>
    <w:p w14:paraId="42DA02BC" w14:textId="77777777" w:rsidR="00B0116A" w:rsidRPr="007779DB" w:rsidRDefault="00B0116A" w:rsidP="00B0116A">
      <w:pPr>
        <w:pStyle w:val="Nagwek2"/>
        <w:tabs>
          <w:tab w:val="clear" w:pos="851"/>
        </w:tabs>
        <w:spacing w:before="40"/>
        <w:ind w:left="794" w:hanging="340"/>
      </w:pPr>
      <w:r>
        <w:t>Wydatki na realizację Programu finansowane będą</w:t>
      </w:r>
      <w:r w:rsidRPr="00F57734">
        <w:t xml:space="preserve"> ze środków Wojewódzkiego Funduszu Ochrony Środowiska i Gospodarki Wodnej w Toruniu</w:t>
      </w:r>
      <w:r>
        <w:rPr>
          <w:b/>
        </w:rPr>
        <w:t>.</w:t>
      </w:r>
      <w:r w:rsidRPr="00F57734">
        <w:t xml:space="preserve"> </w:t>
      </w:r>
    </w:p>
    <w:p w14:paraId="40A7BD97" w14:textId="77777777" w:rsidR="00B0116A" w:rsidRDefault="00B0116A" w:rsidP="00B0116A">
      <w:pPr>
        <w:pStyle w:val="Nagwek2"/>
        <w:tabs>
          <w:tab w:val="clear" w:pos="851"/>
        </w:tabs>
        <w:spacing w:before="40"/>
        <w:ind w:left="794" w:hanging="340"/>
      </w:pPr>
      <w:r>
        <w:t>Limit wydatków</w:t>
      </w:r>
      <w:r w:rsidRPr="007779DB">
        <w:t xml:space="preserve"> wynosi 200 000 zł.</w:t>
      </w:r>
    </w:p>
    <w:p w14:paraId="7E2114C8" w14:textId="77777777" w:rsidR="00B0116A" w:rsidRPr="007779DB" w:rsidRDefault="00B0116A" w:rsidP="00B0116A">
      <w:pPr>
        <w:pStyle w:val="Nagwek2"/>
        <w:tabs>
          <w:tab w:val="clear" w:pos="851"/>
        </w:tabs>
        <w:spacing w:before="40"/>
        <w:ind w:left="794" w:hanging="340"/>
      </w:pPr>
      <w:r>
        <w:t>Maksymalny poziom dofinansowania dla jednego beneficjenta wynosi 10 000 zł.</w:t>
      </w:r>
    </w:p>
    <w:p w14:paraId="56272F12" w14:textId="77777777" w:rsidR="00B0116A" w:rsidRPr="00D10D33" w:rsidRDefault="00B0116A" w:rsidP="009B002A">
      <w:pPr>
        <w:pStyle w:val="Nagwek1"/>
      </w:pPr>
      <w:r w:rsidRPr="00D10D33">
        <w:t>Beneficjenci programu</w:t>
      </w:r>
    </w:p>
    <w:p w14:paraId="3845AD77" w14:textId="44184020" w:rsidR="00B0116A" w:rsidRPr="00301D6A" w:rsidRDefault="00B0116A" w:rsidP="00B0116A">
      <w:pPr>
        <w:pStyle w:val="Tekst"/>
        <w:rPr>
          <w:szCs w:val="24"/>
        </w:rPr>
      </w:pPr>
      <w:r>
        <w:t xml:space="preserve">Beneficjentami Programu będą jednostki ochotniczej straży pożarnych z terenu województwa </w:t>
      </w:r>
      <w:r w:rsidRPr="0038182E">
        <w:rPr>
          <w:rFonts w:cstheme="minorHAnsi"/>
          <w:szCs w:val="24"/>
        </w:rPr>
        <w:t xml:space="preserve">kujawsko-pomorskiego, wskazane przez </w:t>
      </w:r>
      <w:r>
        <w:rPr>
          <w:rFonts w:cstheme="minorHAnsi"/>
          <w:szCs w:val="24"/>
        </w:rPr>
        <w:t xml:space="preserve">Kujawsko-Pomorskiego </w:t>
      </w:r>
      <w:r w:rsidRPr="0038182E">
        <w:rPr>
          <w:rFonts w:cstheme="minorHAnsi"/>
          <w:szCs w:val="24"/>
        </w:rPr>
        <w:t>Komendanta</w:t>
      </w:r>
      <w:r w:rsidRPr="001A49A9">
        <w:rPr>
          <w:rFonts w:cstheme="minorHAnsi"/>
          <w:szCs w:val="24"/>
        </w:rPr>
        <w:t xml:space="preserve"> </w:t>
      </w:r>
      <w:r w:rsidRPr="0038182E">
        <w:rPr>
          <w:rFonts w:cstheme="minorHAnsi"/>
          <w:szCs w:val="24"/>
        </w:rPr>
        <w:t>Wojewódzkiego Państwowej Straży Pożarnej, jako organizatora krajowego systemu ratowniczo-gaśniczego oraz dowodzącego działaniami ratowniczymi na podstawie art. 12 ustawy z dnia 24 sierpnia 1991 r. o Państwowej Straży Pożarnej (t.</w:t>
      </w:r>
      <w:r>
        <w:rPr>
          <w:rFonts w:cstheme="minorHAnsi"/>
          <w:szCs w:val="24"/>
        </w:rPr>
        <w:t xml:space="preserve"> </w:t>
      </w:r>
      <w:r w:rsidRPr="0038182E">
        <w:rPr>
          <w:rFonts w:cstheme="minorHAnsi"/>
          <w:szCs w:val="24"/>
        </w:rPr>
        <w:t xml:space="preserve">j. Dz.U. </w:t>
      </w:r>
      <w:r>
        <w:rPr>
          <w:rFonts w:cstheme="minorHAnsi"/>
          <w:szCs w:val="24"/>
        </w:rPr>
        <w:t xml:space="preserve">z </w:t>
      </w:r>
      <w:r w:rsidRPr="00B30B8C">
        <w:rPr>
          <w:rFonts w:cstheme="minorHAnsi"/>
          <w:szCs w:val="24"/>
        </w:rPr>
        <w:t>2019 poz. 1499</w:t>
      </w:r>
      <w:r>
        <w:rPr>
          <w:rFonts w:cstheme="minorHAnsi"/>
          <w:szCs w:val="24"/>
        </w:rPr>
        <w:t xml:space="preserve"> ze zm.</w:t>
      </w:r>
      <w:r w:rsidRPr="0038182E">
        <w:rPr>
          <w:rFonts w:cstheme="minorHAnsi"/>
          <w:szCs w:val="24"/>
        </w:rPr>
        <w:t xml:space="preserve">), </w:t>
      </w:r>
      <w:r w:rsidRPr="0038182E">
        <w:rPr>
          <w:rFonts w:ascii="Calibri" w:hAnsi="Calibri"/>
          <w:szCs w:val="24"/>
        </w:rPr>
        <w:t>posiadającego wiedzę odnośnie potrzeb doposażenia jednostek ochotniczych straży pożarnych.</w:t>
      </w:r>
    </w:p>
    <w:p w14:paraId="641C8598" w14:textId="77777777" w:rsidR="00B0116A" w:rsidRPr="00301D6A" w:rsidRDefault="00B0116A" w:rsidP="009B002A">
      <w:pPr>
        <w:pStyle w:val="Nagwek1"/>
      </w:pPr>
      <w:r w:rsidRPr="00301D6A">
        <w:t>Forma i warunki dofinansowania</w:t>
      </w:r>
    </w:p>
    <w:p w14:paraId="353E107B" w14:textId="77777777" w:rsidR="00B0116A" w:rsidRPr="00D10D33" w:rsidRDefault="00B0116A" w:rsidP="00B0116A">
      <w:pPr>
        <w:pStyle w:val="Nagwek2"/>
        <w:numPr>
          <w:ilvl w:val="0"/>
          <w:numId w:val="0"/>
        </w:numPr>
        <w:ind w:left="454"/>
      </w:pPr>
      <w:r>
        <w:t>Dotacja do 100% kosztów kwalifikowanych.</w:t>
      </w:r>
    </w:p>
    <w:p w14:paraId="290B069E" w14:textId="77777777" w:rsidR="00B0116A" w:rsidRPr="00D10D33" w:rsidRDefault="00B0116A" w:rsidP="009B002A">
      <w:pPr>
        <w:pStyle w:val="Nagwek1"/>
      </w:pPr>
      <w:r w:rsidRPr="00D10D33">
        <w:t>Rodzaje przedsięwzięć</w:t>
      </w:r>
    </w:p>
    <w:p w14:paraId="27099D43" w14:textId="77777777" w:rsidR="00B0116A" w:rsidRPr="0038182E" w:rsidRDefault="00B0116A" w:rsidP="00B0116A">
      <w:pPr>
        <w:pStyle w:val="Nagwek2"/>
        <w:tabs>
          <w:tab w:val="clear" w:pos="851"/>
        </w:tabs>
        <w:spacing w:before="40"/>
        <w:ind w:left="794" w:hanging="340"/>
      </w:pPr>
      <w:r>
        <w:t xml:space="preserve">Dofinansowaniem objęta będzie dostawa sprzętu, wyposażenia oraz środków ochrony </w:t>
      </w:r>
      <w:r w:rsidRPr="0038182E">
        <w:t>indywidulanej służących do prowadzenia akcji ratownictwa chemiczno-ekologicznego.</w:t>
      </w:r>
    </w:p>
    <w:p w14:paraId="38C085C2" w14:textId="61B919A7" w:rsidR="00B0116A" w:rsidRPr="007779DB" w:rsidRDefault="00B0116A" w:rsidP="00B0116A">
      <w:pPr>
        <w:pStyle w:val="Nagwek2"/>
        <w:tabs>
          <w:tab w:val="clear" w:pos="851"/>
        </w:tabs>
        <w:spacing w:before="40"/>
        <w:ind w:left="794" w:hanging="340"/>
      </w:pPr>
      <w:r w:rsidRPr="0038182E">
        <w:t xml:space="preserve">Rzeczowy zakres dofinansowania w ramach Programu </w:t>
      </w:r>
      <w:r w:rsidRPr="00F059FC">
        <w:t xml:space="preserve">ustali </w:t>
      </w:r>
      <w:r w:rsidRPr="00F059FC">
        <w:rPr>
          <w:rFonts w:cstheme="minorHAnsi"/>
          <w:szCs w:val="24"/>
        </w:rPr>
        <w:t>Kujawsko-Pomorski Komendant Wojewódzki Państwowej Straży Pożarnej na wniosek Zarządu Wojewódzkiego Funduszu.</w:t>
      </w:r>
    </w:p>
    <w:p w14:paraId="4CD82CE8" w14:textId="77777777" w:rsidR="00B0116A" w:rsidRPr="00D10D33" w:rsidRDefault="00B0116A" w:rsidP="009B002A">
      <w:pPr>
        <w:pStyle w:val="Nagwek1"/>
      </w:pPr>
      <w:r w:rsidRPr="00D10D33">
        <w:lastRenderedPageBreak/>
        <w:t>Kryteria oceny wniosków</w:t>
      </w:r>
    </w:p>
    <w:p w14:paraId="1C3F9A6C" w14:textId="77777777" w:rsidR="00B0116A" w:rsidRPr="00D10D33" w:rsidRDefault="00B0116A" w:rsidP="00B0116A">
      <w:pPr>
        <w:pStyle w:val="Tekst"/>
      </w:pPr>
      <w:r w:rsidRPr="00D10D33">
        <w:t>Zarząd Wojewódzkiego Funduszu określi kryteria oceny wniosków w Regulaminie.</w:t>
      </w:r>
    </w:p>
    <w:p w14:paraId="4F13E86A" w14:textId="77777777" w:rsidR="00B0116A" w:rsidRPr="00D10D33" w:rsidRDefault="00B0116A" w:rsidP="009B002A">
      <w:pPr>
        <w:pStyle w:val="Nagwek1"/>
      </w:pPr>
      <w:r w:rsidRPr="00D10D33">
        <w:t>Nabór wniosków</w:t>
      </w:r>
    </w:p>
    <w:p w14:paraId="49C819C7" w14:textId="77777777" w:rsidR="00B0116A" w:rsidRPr="00D10D33" w:rsidRDefault="00B0116A" w:rsidP="00B0116A">
      <w:pPr>
        <w:pStyle w:val="Nagwek2"/>
        <w:numPr>
          <w:ilvl w:val="0"/>
          <w:numId w:val="0"/>
        </w:numPr>
        <w:ind w:left="794" w:hanging="340"/>
      </w:pPr>
      <w:r w:rsidRPr="00D10D33">
        <w:t>Nabór wniosków prowadzony będzie w trybie i terminach określonych w Regulaminie.</w:t>
      </w:r>
    </w:p>
    <w:p w14:paraId="1C91B705" w14:textId="77777777" w:rsidR="00B0116A" w:rsidRPr="00D10D33" w:rsidRDefault="00B0116A" w:rsidP="009B002A">
      <w:pPr>
        <w:pStyle w:val="Nagwek1"/>
      </w:pPr>
      <w:r w:rsidRPr="00D10D33">
        <w:t>Inne ustalenia</w:t>
      </w:r>
    </w:p>
    <w:p w14:paraId="1D26F87C" w14:textId="77777777" w:rsidR="00B0116A" w:rsidRPr="00D10D33" w:rsidRDefault="00B0116A" w:rsidP="00B0116A">
      <w:pPr>
        <w:pStyle w:val="Nagwek2"/>
        <w:tabs>
          <w:tab w:val="clear" w:pos="851"/>
        </w:tabs>
        <w:spacing w:before="40"/>
        <w:ind w:left="794" w:hanging="340"/>
      </w:pPr>
      <w:r w:rsidRPr="00D10D33">
        <w:t>Szczegółowe zasady naboru, oceny wniosków i ich realizacji w części, w jakiej nie zostało to uregulowane w niniejszym Programie określone zostaną przez Zarząd Wojewódzkiego Funduszu w Regulaminie</w:t>
      </w:r>
      <w:r>
        <w:t>.</w:t>
      </w:r>
    </w:p>
    <w:p w14:paraId="7B177354" w14:textId="77777777" w:rsidR="00B0116A" w:rsidRPr="00D10D33" w:rsidRDefault="00B0116A" w:rsidP="00B0116A">
      <w:pPr>
        <w:pStyle w:val="Nagwek2"/>
        <w:tabs>
          <w:tab w:val="clear" w:pos="851"/>
        </w:tabs>
        <w:spacing w:before="40"/>
        <w:ind w:left="794" w:hanging="340"/>
      </w:pPr>
      <w:r>
        <w:t xml:space="preserve">W sprawach nieuregulowanych w niniejszym Programie i Regulaminie obowiązują Zasady udzielania pomocy finansowej ze środków Wojewódzkiego Funduszu Ochrony Środowiska </w:t>
      </w:r>
      <w:r>
        <w:br/>
        <w:t xml:space="preserve">i Gospodarki Wodnej w Toruniu, o których mowa w pkt II </w:t>
      </w:r>
      <w:proofErr w:type="spellStart"/>
      <w:r>
        <w:t>ppkt</w:t>
      </w:r>
      <w:proofErr w:type="spellEnd"/>
      <w:r>
        <w:t xml:space="preserve"> 2, opublikowane na stronie internetowej </w:t>
      </w:r>
      <w:hyperlink r:id="rId9" w:history="1">
        <w:r>
          <w:rPr>
            <w:rStyle w:val="Hipercze"/>
          </w:rPr>
          <w:t>https://wfosigw.torun.pl/strona-7-zasady_finansowania.html</w:t>
        </w:r>
      </w:hyperlink>
      <w:r>
        <w:t>.</w:t>
      </w:r>
    </w:p>
    <w:p w14:paraId="4DB045E4" w14:textId="77777777" w:rsidR="00B0116A" w:rsidRPr="00D10D33" w:rsidRDefault="00B0116A" w:rsidP="00B0116A">
      <w:pPr>
        <w:pStyle w:val="Nagwek2"/>
        <w:tabs>
          <w:tab w:val="clear" w:pos="851"/>
        </w:tabs>
        <w:spacing w:before="40"/>
        <w:ind w:left="794" w:hanging="340"/>
      </w:pPr>
      <w:r w:rsidRPr="00D10D33">
        <w:t>Rada Nadzorcza może zmienić postanowienia Programu.</w:t>
      </w:r>
    </w:p>
    <w:p w14:paraId="7D296172" w14:textId="0080C34C" w:rsidR="00B739CD" w:rsidRDefault="00B739CD"/>
    <w:p w14:paraId="66D0F32E" w14:textId="790E0ADE" w:rsidR="0054436A" w:rsidRDefault="0054436A"/>
    <w:p w14:paraId="2AC3E62E" w14:textId="38622C2F" w:rsidR="0054436A" w:rsidRDefault="0054436A"/>
    <w:p w14:paraId="2945C6C4" w14:textId="74E70FD0" w:rsidR="0054436A" w:rsidRDefault="0054436A"/>
    <w:p w14:paraId="5F568AC2" w14:textId="16161968" w:rsidR="0054436A" w:rsidRDefault="0054436A"/>
    <w:p w14:paraId="68D977F5" w14:textId="79DBCF49" w:rsidR="0054436A" w:rsidRDefault="0054436A"/>
    <w:p w14:paraId="00AC2932" w14:textId="67B51870" w:rsidR="0054436A" w:rsidRDefault="0054436A"/>
    <w:p w14:paraId="29776026" w14:textId="63B0607A" w:rsidR="0054436A" w:rsidRDefault="0054436A"/>
    <w:p w14:paraId="00721DE3" w14:textId="34F140B8" w:rsidR="0054436A" w:rsidRDefault="0054436A"/>
    <w:p w14:paraId="264C8F9D" w14:textId="622E44ED" w:rsidR="0054436A" w:rsidRDefault="0054436A"/>
    <w:p w14:paraId="241713D9" w14:textId="2461429A" w:rsidR="0054436A" w:rsidRDefault="0054436A"/>
    <w:p w14:paraId="4244CE75" w14:textId="64B14767" w:rsidR="0054436A" w:rsidRDefault="0054436A"/>
    <w:p w14:paraId="000D1FA6" w14:textId="1283E5FE" w:rsidR="0054436A" w:rsidRDefault="0054436A"/>
    <w:p w14:paraId="691B0E13" w14:textId="4DF7DD5D" w:rsidR="0054436A" w:rsidRDefault="0054436A"/>
    <w:p w14:paraId="38F42715" w14:textId="098C127F" w:rsidR="0054436A" w:rsidRDefault="0054436A"/>
    <w:p w14:paraId="5DAE38A6" w14:textId="7FC02014" w:rsidR="0054436A" w:rsidRDefault="0054436A"/>
    <w:p w14:paraId="089B8F10" w14:textId="52CC0C96" w:rsidR="0054436A" w:rsidRDefault="0054436A"/>
    <w:p w14:paraId="790BC409" w14:textId="536C7C8A" w:rsidR="0054436A" w:rsidRDefault="0054436A"/>
    <w:p w14:paraId="03F289EF" w14:textId="0AA25A76" w:rsidR="0054436A" w:rsidRDefault="0054436A"/>
    <w:p w14:paraId="11752308" w14:textId="55CDAC4B" w:rsidR="0054436A" w:rsidRDefault="0054436A"/>
    <w:p w14:paraId="4E579089" w14:textId="1050C910" w:rsidR="0054436A" w:rsidRDefault="0054436A"/>
    <w:p w14:paraId="063E36DE" w14:textId="1BCBA423" w:rsidR="0054436A" w:rsidRDefault="0054436A"/>
    <w:p w14:paraId="6E64A31C" w14:textId="25D2658E" w:rsidR="0054436A" w:rsidRDefault="0054436A"/>
    <w:p w14:paraId="138EC025" w14:textId="666E10D3" w:rsidR="0054436A" w:rsidRDefault="0054436A"/>
    <w:p w14:paraId="27885023" w14:textId="33770E41" w:rsidR="0054436A" w:rsidRDefault="0054436A"/>
    <w:p w14:paraId="796AAEA6" w14:textId="4138DD48" w:rsidR="0054436A" w:rsidRDefault="0054436A"/>
    <w:p w14:paraId="3D8DE295" w14:textId="073A364A" w:rsidR="0052117E" w:rsidRDefault="0052117E"/>
    <w:p w14:paraId="5F416549" w14:textId="6AD78865" w:rsidR="0052117E" w:rsidRDefault="0052117E"/>
    <w:p w14:paraId="69987397" w14:textId="77777777" w:rsidR="0052117E" w:rsidRDefault="0052117E"/>
    <w:p w14:paraId="7E97FF59" w14:textId="282C01DA" w:rsidR="0054436A" w:rsidRDefault="0054436A"/>
    <w:p w14:paraId="1460B0E7" w14:textId="77777777" w:rsidR="0054436A" w:rsidRPr="001872F7" w:rsidRDefault="0054436A" w:rsidP="009B00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sz w:val="28"/>
        </w:rPr>
      </w:pPr>
      <w:r w:rsidRPr="001872F7">
        <w:rPr>
          <w:rFonts w:ascii="Arial Narrow" w:hAnsi="Arial Narrow"/>
          <w:b/>
          <w:i/>
          <w:sz w:val="28"/>
        </w:rPr>
        <w:tab/>
      </w:r>
      <w:r w:rsidRPr="001872F7">
        <w:rPr>
          <w:rFonts w:ascii="Arial Narrow" w:hAnsi="Arial Narrow"/>
          <w:i/>
          <w:sz w:val="28"/>
        </w:rPr>
        <w:tab/>
      </w:r>
      <w:r w:rsidRPr="001872F7">
        <w:rPr>
          <w:rFonts w:ascii="Arial Narrow" w:hAnsi="Arial Narrow"/>
          <w:i/>
          <w:sz w:val="28"/>
        </w:rPr>
        <w:tab/>
      </w:r>
      <w:r w:rsidRPr="001872F7">
        <w:rPr>
          <w:rFonts w:ascii="Arial Narrow" w:hAnsi="Arial Narrow"/>
          <w:i/>
          <w:sz w:val="28"/>
        </w:rPr>
        <w:tab/>
      </w:r>
    </w:p>
    <w:p w14:paraId="5C6F3EB2" w14:textId="77777777" w:rsidR="0054436A" w:rsidRPr="001872F7" w:rsidRDefault="0054436A" w:rsidP="0054436A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 xml:space="preserve"> 5/20</w:t>
      </w:r>
    </w:p>
    <w:p w14:paraId="32C51605" w14:textId="77777777" w:rsidR="0054436A" w:rsidRPr="001872F7" w:rsidRDefault="0054436A" w:rsidP="0054436A">
      <w:pPr>
        <w:jc w:val="center"/>
        <w:rPr>
          <w:rFonts w:ascii="Arial Narrow" w:hAnsi="Arial Narrow"/>
          <w:b/>
          <w:sz w:val="28"/>
        </w:rPr>
      </w:pPr>
    </w:p>
    <w:p w14:paraId="4DEA921C" w14:textId="77777777" w:rsidR="0054436A" w:rsidRPr="001872F7" w:rsidRDefault="0054436A" w:rsidP="0054436A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t>Rady Nadzorczej Wojewódzkiego Funduszu Ochrony Środowiska</w:t>
      </w:r>
    </w:p>
    <w:p w14:paraId="3AF42346" w14:textId="77777777" w:rsidR="0054436A" w:rsidRPr="001872F7" w:rsidRDefault="0054436A" w:rsidP="0054436A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t>i Gospodarki Wodnej w Toruniu</w:t>
      </w:r>
    </w:p>
    <w:p w14:paraId="42FA0BDF" w14:textId="77777777" w:rsidR="0054436A" w:rsidRPr="001872F7" w:rsidRDefault="0054436A" w:rsidP="0054436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24.01.2020</w:t>
      </w:r>
      <w:r w:rsidRPr="001872F7">
        <w:rPr>
          <w:rFonts w:ascii="Arial Narrow" w:hAnsi="Arial Narrow"/>
          <w:b/>
          <w:sz w:val="28"/>
        </w:rPr>
        <w:t xml:space="preserve"> r.</w:t>
      </w:r>
    </w:p>
    <w:p w14:paraId="0DA642E1" w14:textId="77777777" w:rsidR="0054436A" w:rsidRDefault="0054436A" w:rsidP="0054436A">
      <w:pPr>
        <w:rPr>
          <w:b/>
          <w:sz w:val="28"/>
        </w:rPr>
      </w:pPr>
    </w:p>
    <w:p w14:paraId="3E60758C" w14:textId="77777777" w:rsidR="0054436A" w:rsidRPr="00A45183" w:rsidRDefault="0054436A" w:rsidP="0054436A">
      <w:pPr>
        <w:rPr>
          <w:i/>
          <w:sz w:val="28"/>
          <w:u w:val="single"/>
        </w:rPr>
      </w:pPr>
      <w:r w:rsidRPr="006D6083">
        <w:rPr>
          <w:b/>
          <w:sz w:val="28"/>
        </w:rPr>
        <w:t>w sprawie:</w:t>
      </w:r>
      <w:r>
        <w:rPr>
          <w:sz w:val="28"/>
        </w:rPr>
        <w:t xml:space="preserve"> </w:t>
      </w:r>
      <w:r w:rsidRPr="00A45183">
        <w:rPr>
          <w:i/>
          <w:sz w:val="28"/>
          <w:u w:val="single"/>
        </w:rPr>
        <w:t>zatwierdzenia wniosku Zarządu o udzielenie dofinansowania.</w:t>
      </w:r>
    </w:p>
    <w:p w14:paraId="158A6476" w14:textId="77777777" w:rsidR="0054436A" w:rsidRDefault="0054436A" w:rsidP="0054436A">
      <w:pPr>
        <w:rPr>
          <w:b/>
          <w:sz w:val="28"/>
        </w:rPr>
      </w:pPr>
    </w:p>
    <w:p w14:paraId="793CCC38" w14:textId="77777777" w:rsidR="0054436A" w:rsidRDefault="0054436A" w:rsidP="005443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36,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</w:t>
      </w:r>
      <w:r w:rsidRPr="00FA0814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zw. z </w:t>
      </w:r>
      <w:r w:rsidRPr="009A54FC">
        <w:rPr>
          <w:sz w:val="28"/>
          <w:szCs w:val="28"/>
        </w:rPr>
        <w:t xml:space="preserve">§ 2 ust. 1 </w:t>
      </w:r>
      <w:r>
        <w:rPr>
          <w:sz w:val="28"/>
          <w:szCs w:val="28"/>
        </w:rPr>
        <w:t>R</w:t>
      </w:r>
      <w:r w:rsidRPr="009A54FC">
        <w:rPr>
          <w:sz w:val="28"/>
          <w:szCs w:val="28"/>
        </w:rPr>
        <w:t xml:space="preserve">ozporządzenia Ministra Środowiska z dnia 13 grudnia </w:t>
      </w:r>
      <w:r>
        <w:rPr>
          <w:sz w:val="28"/>
          <w:szCs w:val="28"/>
        </w:rPr>
        <w:br/>
      </w:r>
      <w:r w:rsidRPr="009A54FC">
        <w:rPr>
          <w:sz w:val="28"/>
          <w:szCs w:val="28"/>
        </w:rPr>
        <w:t>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9A54FC">
        <w:rPr>
          <w:sz w:val="28"/>
          <w:szCs w:val="28"/>
        </w:rPr>
        <w:t>i gospodarki wodnej (Dz. U. z 2017 r., poz. 2386)</w:t>
      </w:r>
      <w:r>
        <w:rPr>
          <w:sz w:val="28"/>
          <w:szCs w:val="28"/>
        </w:rPr>
        <w:t xml:space="preserve"> oraz § 1 ust. 1 </w:t>
      </w:r>
      <w:r>
        <w:rPr>
          <w:sz w:val="28"/>
          <w:szCs w:val="28"/>
        </w:rPr>
        <w:br/>
        <w:t xml:space="preserve">pkt 1 i § 7 ust. 2 </w:t>
      </w:r>
      <w:r w:rsidRPr="000A1205">
        <w:rPr>
          <w:sz w:val="28"/>
          <w:szCs w:val="28"/>
        </w:rPr>
        <w:t xml:space="preserve">„Zasad udzielania pomocy </w:t>
      </w:r>
      <w:r>
        <w:rPr>
          <w:sz w:val="28"/>
          <w:szCs w:val="28"/>
        </w:rPr>
        <w:t xml:space="preserve">finansowej ze środków Wojewódzkiego </w:t>
      </w:r>
      <w:r w:rsidRPr="000A1205">
        <w:rPr>
          <w:sz w:val="28"/>
          <w:szCs w:val="28"/>
        </w:rPr>
        <w:t>Funduszu Ochrony</w:t>
      </w:r>
      <w:r>
        <w:rPr>
          <w:sz w:val="28"/>
          <w:szCs w:val="28"/>
        </w:rPr>
        <w:t xml:space="preserve"> Środowiska i Gospodarki Wodnej </w:t>
      </w:r>
      <w:r>
        <w:rPr>
          <w:sz w:val="28"/>
          <w:szCs w:val="28"/>
        </w:rPr>
        <w:br/>
        <w:t xml:space="preserve">w Toruniu, </w:t>
      </w:r>
      <w:r w:rsidRPr="000A1205">
        <w:rPr>
          <w:sz w:val="28"/>
          <w:szCs w:val="28"/>
        </w:rPr>
        <w:t>stanowiącyc</w:t>
      </w:r>
      <w:r>
        <w:rPr>
          <w:sz w:val="28"/>
          <w:szCs w:val="28"/>
        </w:rPr>
        <w:t xml:space="preserve">h załącznik nr 2 do uchwały nr 127/18 Rady Nadzorczej Wojewódzkiego Funduszu Ochrony Środowiska i Gospodarki Wodnej </w:t>
      </w:r>
      <w:r>
        <w:rPr>
          <w:sz w:val="28"/>
          <w:szCs w:val="28"/>
        </w:rPr>
        <w:br/>
        <w:t>w Toruniu z dnia 09.11.2018 r.</w:t>
      </w:r>
    </w:p>
    <w:p w14:paraId="2C7379E1" w14:textId="77777777" w:rsidR="0054436A" w:rsidRDefault="0054436A" w:rsidP="0054436A">
      <w:pPr>
        <w:rPr>
          <w:b/>
          <w:sz w:val="28"/>
          <w:szCs w:val="28"/>
        </w:rPr>
      </w:pPr>
    </w:p>
    <w:p w14:paraId="65177830" w14:textId="77777777" w:rsidR="0054436A" w:rsidRDefault="0054436A" w:rsidP="0054436A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14:paraId="506AC644" w14:textId="77777777" w:rsidR="0054436A" w:rsidRDefault="0054436A" w:rsidP="0054436A">
      <w:pPr>
        <w:jc w:val="center"/>
        <w:rPr>
          <w:b/>
          <w:sz w:val="28"/>
          <w:szCs w:val="28"/>
        </w:rPr>
      </w:pPr>
    </w:p>
    <w:p w14:paraId="2B451012" w14:textId="77777777" w:rsidR="0054436A" w:rsidRDefault="0054436A" w:rsidP="0054436A">
      <w:pPr>
        <w:rPr>
          <w:b/>
          <w:sz w:val="28"/>
          <w:szCs w:val="28"/>
        </w:rPr>
      </w:pPr>
    </w:p>
    <w:p w14:paraId="13865590" w14:textId="77777777" w:rsidR="0054436A" w:rsidRPr="008600A3" w:rsidRDefault="0054436A" w:rsidP="0054436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Zatwierdza się wyrażony uchwałą </w:t>
      </w:r>
      <w:r w:rsidRPr="00944124">
        <w:rPr>
          <w:sz w:val="28"/>
          <w:szCs w:val="28"/>
        </w:rPr>
        <w:t xml:space="preserve">nr </w:t>
      </w:r>
      <w:r>
        <w:rPr>
          <w:sz w:val="28"/>
          <w:szCs w:val="28"/>
        </w:rPr>
        <w:t>49</w:t>
      </w:r>
      <w:r w:rsidRPr="00944124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944124">
        <w:rPr>
          <w:sz w:val="28"/>
          <w:szCs w:val="28"/>
        </w:rPr>
        <w:t xml:space="preserve"> z dnia </w:t>
      </w:r>
      <w:r>
        <w:rPr>
          <w:sz w:val="28"/>
          <w:szCs w:val="28"/>
        </w:rPr>
        <w:t>17.01</w:t>
      </w:r>
      <w:r w:rsidRPr="00944124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944124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wniosek Zarządu o udzielenie </w:t>
      </w:r>
      <w:r>
        <w:rPr>
          <w:b/>
          <w:i/>
          <w:sz w:val="28"/>
          <w:szCs w:val="28"/>
        </w:rPr>
        <w:t xml:space="preserve">Zakładowi Wodociągów i Kanalizacji Sp. z o.o. </w:t>
      </w:r>
      <w:r>
        <w:rPr>
          <w:b/>
          <w:i/>
          <w:sz w:val="28"/>
          <w:szCs w:val="28"/>
        </w:rPr>
        <w:br/>
        <w:t>w Świeciu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w formie pożyczki w wysokości do </w:t>
      </w:r>
      <w:r>
        <w:rPr>
          <w:b/>
          <w:i/>
          <w:sz w:val="28"/>
          <w:szCs w:val="28"/>
        </w:rPr>
        <w:t xml:space="preserve">990 000,00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dziewięćset dziewięćdziesiąt tysięcy złotych zero groszy) na zadanie </w:t>
      </w:r>
      <w:r w:rsidRPr="008600A3">
        <w:rPr>
          <w:sz w:val="28"/>
          <w:szCs w:val="28"/>
        </w:rPr>
        <w:t xml:space="preserve">pn. </w:t>
      </w:r>
      <w:r w:rsidRPr="008600A3">
        <w:rPr>
          <w:i/>
          <w:sz w:val="28"/>
          <w:szCs w:val="28"/>
        </w:rPr>
        <w:t>„</w:t>
      </w:r>
      <w:r w:rsidRPr="001E11FB">
        <w:rPr>
          <w:i/>
          <w:sz w:val="28"/>
          <w:szCs w:val="28"/>
        </w:rPr>
        <w:t>Dostawa samochodu specjalnego do czyszczenia kanalizacji (bez recyklingu)</w:t>
      </w:r>
      <w:r w:rsidRPr="008600A3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- </w:t>
      </w:r>
      <w:r w:rsidRPr="008600A3">
        <w:rPr>
          <w:sz w:val="28"/>
          <w:szCs w:val="28"/>
        </w:rPr>
        <w:t>wniosek nr P190</w:t>
      </w:r>
      <w:r>
        <w:rPr>
          <w:sz w:val="28"/>
          <w:szCs w:val="28"/>
        </w:rPr>
        <w:t>88</w:t>
      </w:r>
      <w:r w:rsidRPr="008600A3">
        <w:rPr>
          <w:sz w:val="28"/>
          <w:szCs w:val="28"/>
        </w:rPr>
        <w:t>.</w:t>
      </w:r>
    </w:p>
    <w:p w14:paraId="238D32AE" w14:textId="77777777" w:rsidR="0054436A" w:rsidRPr="00021012" w:rsidRDefault="0054436A" w:rsidP="0054436A">
      <w:pPr>
        <w:ind w:left="567" w:hanging="567"/>
        <w:jc w:val="both"/>
        <w:rPr>
          <w:i/>
          <w:sz w:val="28"/>
          <w:szCs w:val="28"/>
        </w:rPr>
      </w:pPr>
    </w:p>
    <w:p w14:paraId="7ADE0DFB" w14:textId="77777777" w:rsidR="0054436A" w:rsidRDefault="0054436A" w:rsidP="0054436A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  <w:u w:color="000000"/>
        </w:rPr>
      </w:pPr>
      <w:r>
        <w:rPr>
          <w:b/>
          <w:sz w:val="28"/>
          <w:szCs w:val="28"/>
        </w:rPr>
        <w:t xml:space="preserve">§ 2. </w:t>
      </w:r>
      <w:r w:rsidRPr="00B7138A">
        <w:rPr>
          <w:color w:val="000000"/>
          <w:sz w:val="28"/>
          <w:szCs w:val="28"/>
          <w:u w:color="000000"/>
        </w:rPr>
        <w:t>Wykonanie uchwa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ły powierza się Zarządowi </w:t>
      </w:r>
      <w:proofErr w:type="spellStart"/>
      <w:r w:rsidRPr="00B7138A">
        <w:rPr>
          <w:rFonts w:eastAsia="Calibri" w:cs="Calibri"/>
          <w:color w:val="000000"/>
          <w:sz w:val="28"/>
          <w:szCs w:val="28"/>
          <w:u w:color="000000"/>
        </w:rPr>
        <w:t>Wojew</w:t>
      </w:r>
      <w:proofErr w:type="spellEnd"/>
      <w:r w:rsidRPr="00B7138A">
        <w:rPr>
          <w:rFonts w:eastAsia="Calibri" w:cs="Calibri"/>
          <w:color w:val="000000"/>
          <w:sz w:val="28"/>
          <w:szCs w:val="28"/>
          <w:u w:color="000000"/>
          <w:lang w:val="es-ES_tradnl"/>
        </w:rPr>
        <w:t>ó</w:t>
      </w:r>
      <w:proofErr w:type="spellStart"/>
      <w:r w:rsidRPr="00B7138A">
        <w:rPr>
          <w:rFonts w:eastAsia="Calibri" w:cs="Calibri"/>
          <w:color w:val="000000"/>
          <w:sz w:val="28"/>
          <w:szCs w:val="28"/>
          <w:u w:color="000000"/>
        </w:rPr>
        <w:t>dzkiego</w:t>
      </w:r>
      <w:proofErr w:type="spellEnd"/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 Funduszu Ochrony Środowiska i Gospodarki Wodnej w Toruniu.</w:t>
      </w:r>
    </w:p>
    <w:p w14:paraId="33CB4F0B" w14:textId="77777777" w:rsidR="0054436A" w:rsidRPr="00021012" w:rsidRDefault="0054436A" w:rsidP="0054436A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  <w:u w:color="000000"/>
        </w:rPr>
      </w:pPr>
    </w:p>
    <w:p w14:paraId="19A43263" w14:textId="77777777" w:rsidR="0054436A" w:rsidRPr="00D82439" w:rsidRDefault="0054436A" w:rsidP="0054436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14:paraId="1DBB1538" w14:textId="24DE3E17" w:rsidR="0054436A" w:rsidRDefault="0054436A"/>
    <w:p w14:paraId="7D00BF4F" w14:textId="20B83A6E" w:rsidR="00D060C1" w:rsidRDefault="00D060C1"/>
    <w:p w14:paraId="56A643D5" w14:textId="43853339" w:rsidR="00D060C1" w:rsidRDefault="00D060C1"/>
    <w:p w14:paraId="680ADA4F" w14:textId="03660948" w:rsidR="00D060C1" w:rsidRDefault="00D060C1"/>
    <w:p w14:paraId="7C7EB6F1" w14:textId="243D26B3" w:rsidR="00D060C1" w:rsidRDefault="00D060C1"/>
    <w:p w14:paraId="59027146" w14:textId="4DC078E0" w:rsidR="00D060C1" w:rsidRDefault="00D060C1"/>
    <w:p w14:paraId="6BE9F92C" w14:textId="0A08F7FC" w:rsidR="00D060C1" w:rsidRDefault="00D060C1"/>
    <w:p w14:paraId="151E40B6" w14:textId="18974D16" w:rsidR="00D060C1" w:rsidRDefault="00D060C1"/>
    <w:p w14:paraId="7F7507AD" w14:textId="77777777" w:rsidR="0052117E" w:rsidRDefault="0052117E">
      <w:bookmarkStart w:id="2" w:name="_GoBack"/>
      <w:bookmarkEnd w:id="2"/>
    </w:p>
    <w:p w14:paraId="13DB5428" w14:textId="60384D75" w:rsidR="00D060C1" w:rsidRDefault="00D060C1"/>
    <w:p w14:paraId="0DC76BA3" w14:textId="77777777" w:rsidR="00D060C1" w:rsidRPr="001872F7" w:rsidRDefault="00D060C1" w:rsidP="00D060C1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 xml:space="preserve"> 6/20</w:t>
      </w:r>
    </w:p>
    <w:p w14:paraId="36790FF3" w14:textId="77777777" w:rsidR="00D060C1" w:rsidRPr="001872F7" w:rsidRDefault="00D060C1" w:rsidP="00D060C1">
      <w:pPr>
        <w:jc w:val="center"/>
        <w:rPr>
          <w:rFonts w:ascii="Arial Narrow" w:hAnsi="Arial Narrow"/>
          <w:b/>
          <w:sz w:val="28"/>
        </w:rPr>
      </w:pPr>
    </w:p>
    <w:p w14:paraId="5D65BEE8" w14:textId="77777777" w:rsidR="00D060C1" w:rsidRPr="001872F7" w:rsidRDefault="00D060C1" w:rsidP="00D060C1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t>Rady Nadzorczej Wojewódzkiego Funduszu Ochrony Środowiska</w:t>
      </w:r>
    </w:p>
    <w:p w14:paraId="2359BE1F" w14:textId="77777777" w:rsidR="00D060C1" w:rsidRPr="001872F7" w:rsidRDefault="00D060C1" w:rsidP="00D060C1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t>i Gospodarki Wodnej w Toruniu</w:t>
      </w:r>
    </w:p>
    <w:p w14:paraId="44DF7E0F" w14:textId="77777777" w:rsidR="00D060C1" w:rsidRPr="001872F7" w:rsidRDefault="00D060C1" w:rsidP="00D060C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24.01.2020</w:t>
      </w:r>
      <w:r w:rsidRPr="001872F7">
        <w:rPr>
          <w:rFonts w:ascii="Arial Narrow" w:hAnsi="Arial Narrow"/>
          <w:b/>
          <w:sz w:val="28"/>
        </w:rPr>
        <w:t xml:space="preserve"> r.</w:t>
      </w:r>
    </w:p>
    <w:p w14:paraId="4CF3D446" w14:textId="77777777" w:rsidR="00D060C1" w:rsidRDefault="00D060C1" w:rsidP="00D060C1">
      <w:pPr>
        <w:rPr>
          <w:b/>
          <w:sz w:val="28"/>
        </w:rPr>
      </w:pPr>
    </w:p>
    <w:p w14:paraId="41235E91" w14:textId="77777777" w:rsidR="00D060C1" w:rsidRPr="00A45183" w:rsidRDefault="00D060C1" w:rsidP="00D060C1">
      <w:pPr>
        <w:rPr>
          <w:i/>
          <w:sz w:val="28"/>
          <w:u w:val="single"/>
        </w:rPr>
      </w:pPr>
      <w:r w:rsidRPr="006D6083">
        <w:rPr>
          <w:b/>
          <w:sz w:val="28"/>
        </w:rPr>
        <w:t>w sprawie:</w:t>
      </w:r>
      <w:r>
        <w:rPr>
          <w:sz w:val="28"/>
        </w:rPr>
        <w:t xml:space="preserve"> </w:t>
      </w:r>
      <w:r w:rsidRPr="00A45183">
        <w:rPr>
          <w:i/>
          <w:sz w:val="28"/>
          <w:u w:val="single"/>
        </w:rPr>
        <w:t>zatwierdzenia wniosku Zarządu o udzielenie dofinansowania.</w:t>
      </w:r>
    </w:p>
    <w:p w14:paraId="04EFB20D" w14:textId="77777777" w:rsidR="00D060C1" w:rsidRDefault="00D060C1" w:rsidP="00D060C1">
      <w:pPr>
        <w:rPr>
          <w:b/>
          <w:sz w:val="28"/>
        </w:rPr>
      </w:pPr>
    </w:p>
    <w:p w14:paraId="7A8E5A3C" w14:textId="77777777" w:rsidR="00D060C1" w:rsidRDefault="00D060C1" w:rsidP="00D060C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 a ust. 1 pkt 29, 32 i 38, w zw. z art. 411 ust. 1 pkt 2, art. 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</w:t>
      </w:r>
      <w:r w:rsidRPr="00FA08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zw. z </w:t>
      </w:r>
      <w:r w:rsidRPr="009A54FC">
        <w:rPr>
          <w:sz w:val="28"/>
          <w:szCs w:val="28"/>
        </w:rPr>
        <w:t xml:space="preserve">§ 2 ust. 1 </w:t>
      </w:r>
      <w:r>
        <w:rPr>
          <w:sz w:val="28"/>
          <w:szCs w:val="28"/>
        </w:rPr>
        <w:t>R</w:t>
      </w:r>
      <w:r w:rsidRPr="009A54FC">
        <w:rPr>
          <w:sz w:val="28"/>
          <w:szCs w:val="28"/>
        </w:rPr>
        <w:t xml:space="preserve">ozporządzenia Ministra Środowiska z dnia 13 grudnia </w:t>
      </w:r>
      <w:r>
        <w:rPr>
          <w:sz w:val="28"/>
          <w:szCs w:val="28"/>
        </w:rPr>
        <w:br/>
      </w:r>
      <w:r w:rsidRPr="009A54FC">
        <w:rPr>
          <w:sz w:val="28"/>
          <w:szCs w:val="28"/>
        </w:rPr>
        <w:t>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9A54FC">
        <w:rPr>
          <w:sz w:val="28"/>
          <w:szCs w:val="28"/>
        </w:rPr>
        <w:t>i gospodarki wodnej (Dz. U. z 2017 r., poz. 2386)</w:t>
      </w:r>
      <w:r>
        <w:rPr>
          <w:sz w:val="28"/>
          <w:szCs w:val="28"/>
        </w:rPr>
        <w:t xml:space="preserve"> oraz § 1 ust. 1 </w:t>
      </w:r>
      <w:r>
        <w:rPr>
          <w:sz w:val="28"/>
          <w:szCs w:val="28"/>
        </w:rPr>
        <w:br/>
        <w:t xml:space="preserve">pkt 3 i § 7 ust. 2 </w:t>
      </w:r>
      <w:r w:rsidRPr="000A1205">
        <w:rPr>
          <w:sz w:val="28"/>
          <w:szCs w:val="28"/>
        </w:rPr>
        <w:t xml:space="preserve">„Zasad udzielania pomocy </w:t>
      </w:r>
      <w:r>
        <w:rPr>
          <w:sz w:val="28"/>
          <w:szCs w:val="28"/>
        </w:rPr>
        <w:t xml:space="preserve">finansowej ze środków Wojewódzkiego </w:t>
      </w:r>
      <w:r w:rsidRPr="000A1205">
        <w:rPr>
          <w:sz w:val="28"/>
          <w:szCs w:val="28"/>
        </w:rPr>
        <w:t>Funduszu Ochrony</w:t>
      </w:r>
      <w:r>
        <w:rPr>
          <w:sz w:val="28"/>
          <w:szCs w:val="28"/>
        </w:rPr>
        <w:t xml:space="preserve"> Środowiska i Gospodarki Wodnej </w:t>
      </w:r>
      <w:r>
        <w:rPr>
          <w:sz w:val="28"/>
          <w:szCs w:val="28"/>
        </w:rPr>
        <w:br/>
        <w:t xml:space="preserve">w Toruniu, </w:t>
      </w:r>
      <w:r w:rsidRPr="000A1205">
        <w:rPr>
          <w:sz w:val="28"/>
          <w:szCs w:val="28"/>
        </w:rPr>
        <w:t>stanowiącyc</w:t>
      </w:r>
      <w:r>
        <w:rPr>
          <w:sz w:val="28"/>
          <w:szCs w:val="28"/>
        </w:rPr>
        <w:t xml:space="preserve">h załącznik nr 2 do uchwały nr 127/18 Rady Nadzorczej Wojewódzkiego Funduszu Ochrony Środowiska i Gospodarki Wodnej </w:t>
      </w:r>
      <w:r>
        <w:rPr>
          <w:sz w:val="28"/>
          <w:szCs w:val="28"/>
        </w:rPr>
        <w:br/>
        <w:t>w Toruniu z dnia 09.11.2018 r.</w:t>
      </w:r>
    </w:p>
    <w:p w14:paraId="4228B4DF" w14:textId="77777777" w:rsidR="00D060C1" w:rsidRDefault="00D060C1" w:rsidP="00D060C1">
      <w:pPr>
        <w:rPr>
          <w:b/>
          <w:sz w:val="28"/>
          <w:szCs w:val="28"/>
        </w:rPr>
      </w:pPr>
    </w:p>
    <w:p w14:paraId="2EAF9944" w14:textId="77777777" w:rsidR="00D060C1" w:rsidRDefault="00D060C1" w:rsidP="00D060C1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14:paraId="21979FC5" w14:textId="77777777" w:rsidR="00D060C1" w:rsidRDefault="00D060C1" w:rsidP="00D060C1">
      <w:pPr>
        <w:jc w:val="center"/>
        <w:rPr>
          <w:b/>
          <w:sz w:val="28"/>
          <w:szCs w:val="28"/>
        </w:rPr>
      </w:pPr>
    </w:p>
    <w:p w14:paraId="50D908C7" w14:textId="77777777" w:rsidR="00D060C1" w:rsidRDefault="00D060C1" w:rsidP="00D060C1">
      <w:pPr>
        <w:rPr>
          <w:b/>
          <w:sz w:val="28"/>
          <w:szCs w:val="28"/>
        </w:rPr>
      </w:pPr>
    </w:p>
    <w:p w14:paraId="3132ADAF" w14:textId="77777777" w:rsidR="00D060C1" w:rsidRPr="00FA16BF" w:rsidRDefault="00D060C1" w:rsidP="00D060C1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Zatwierdza się wyrażony uchwałą </w:t>
      </w:r>
      <w:r w:rsidRPr="00944124">
        <w:rPr>
          <w:sz w:val="28"/>
          <w:szCs w:val="28"/>
        </w:rPr>
        <w:t xml:space="preserve">nr </w:t>
      </w:r>
      <w:r>
        <w:rPr>
          <w:sz w:val="28"/>
          <w:szCs w:val="28"/>
        </w:rPr>
        <w:t>50</w:t>
      </w:r>
      <w:r w:rsidRPr="00944124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944124">
        <w:rPr>
          <w:sz w:val="28"/>
          <w:szCs w:val="28"/>
        </w:rPr>
        <w:t xml:space="preserve"> z dnia </w:t>
      </w:r>
      <w:r>
        <w:rPr>
          <w:sz w:val="28"/>
          <w:szCs w:val="28"/>
        </w:rPr>
        <w:t>17.01</w:t>
      </w:r>
      <w:r w:rsidRPr="00944124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944124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wniosek Zarządu o udzielenie </w:t>
      </w:r>
      <w:r>
        <w:rPr>
          <w:b/>
          <w:i/>
          <w:sz w:val="28"/>
          <w:szCs w:val="28"/>
        </w:rPr>
        <w:t>Województwu Kujawsko-Pomorskiemu - Nadgoplańskiemu Parkowi Tysiąclecia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w formie dotacji w wysokości do </w:t>
      </w:r>
      <w:r>
        <w:rPr>
          <w:b/>
          <w:i/>
          <w:sz w:val="28"/>
          <w:szCs w:val="28"/>
        </w:rPr>
        <w:t>480 958</w:t>
      </w:r>
      <w:r w:rsidRPr="00FA16BF">
        <w:rPr>
          <w:b/>
          <w:i/>
          <w:sz w:val="28"/>
          <w:szCs w:val="28"/>
        </w:rPr>
        <w:t xml:space="preserve">,00 zł </w:t>
      </w:r>
      <w:r w:rsidRPr="00FA16BF">
        <w:rPr>
          <w:sz w:val="28"/>
          <w:szCs w:val="28"/>
        </w:rPr>
        <w:t xml:space="preserve">(słownie: </w:t>
      </w:r>
      <w:r>
        <w:rPr>
          <w:sz w:val="28"/>
          <w:szCs w:val="28"/>
        </w:rPr>
        <w:t>czterysta osiemdziesiąt</w:t>
      </w:r>
      <w:r w:rsidRPr="00FA16BF">
        <w:rPr>
          <w:sz w:val="28"/>
          <w:szCs w:val="28"/>
        </w:rPr>
        <w:t xml:space="preserve"> tysięcy </w:t>
      </w:r>
      <w:r>
        <w:rPr>
          <w:sz w:val="28"/>
          <w:szCs w:val="28"/>
        </w:rPr>
        <w:t>dziewięćset pięćdziesiąt osiem</w:t>
      </w:r>
      <w:r w:rsidRPr="00FA16BF">
        <w:rPr>
          <w:sz w:val="28"/>
          <w:szCs w:val="28"/>
        </w:rPr>
        <w:t xml:space="preserve"> złot</w:t>
      </w:r>
      <w:r>
        <w:rPr>
          <w:sz w:val="28"/>
          <w:szCs w:val="28"/>
        </w:rPr>
        <w:t>ych</w:t>
      </w:r>
      <w:r w:rsidRPr="00FA16BF">
        <w:rPr>
          <w:sz w:val="28"/>
          <w:szCs w:val="28"/>
        </w:rPr>
        <w:t xml:space="preserve"> zero groszy) na zadanie pn. </w:t>
      </w:r>
      <w:r w:rsidRPr="00FA16BF">
        <w:rPr>
          <w:i/>
          <w:sz w:val="28"/>
          <w:szCs w:val="28"/>
        </w:rPr>
        <w:t>„</w:t>
      </w:r>
      <w:r w:rsidRPr="00752BFA">
        <w:rPr>
          <w:bCs/>
          <w:i/>
          <w:iCs/>
          <w:sz w:val="28"/>
          <w:szCs w:val="28"/>
        </w:rPr>
        <w:t>Poprawa różnorodności biologicznej poprzez zarybienie jeziora Gopło oraz rozbudowa obiektu o część ekspozycji przyrodniczo-historycznej</w:t>
      </w:r>
      <w:r w:rsidRPr="00FA16BF">
        <w:rPr>
          <w:i/>
          <w:sz w:val="28"/>
          <w:szCs w:val="28"/>
        </w:rPr>
        <w:t>”</w:t>
      </w:r>
      <w:r w:rsidRPr="00FA16BF">
        <w:rPr>
          <w:sz w:val="28"/>
          <w:szCs w:val="28"/>
        </w:rPr>
        <w:t xml:space="preserve"> – wniosek</w:t>
      </w:r>
      <w:r>
        <w:rPr>
          <w:sz w:val="28"/>
          <w:szCs w:val="28"/>
        </w:rPr>
        <w:t xml:space="preserve"> nr </w:t>
      </w:r>
      <w:r w:rsidRPr="00FA16BF">
        <w:rPr>
          <w:sz w:val="28"/>
          <w:szCs w:val="28"/>
        </w:rPr>
        <w:t>D18</w:t>
      </w:r>
      <w:r>
        <w:rPr>
          <w:sz w:val="28"/>
          <w:szCs w:val="28"/>
        </w:rPr>
        <w:t>918</w:t>
      </w:r>
      <w:r w:rsidRPr="00FA16BF">
        <w:rPr>
          <w:sz w:val="28"/>
          <w:szCs w:val="28"/>
        </w:rPr>
        <w:t>.</w:t>
      </w:r>
    </w:p>
    <w:p w14:paraId="003DE1ED" w14:textId="77777777" w:rsidR="00D060C1" w:rsidRPr="00021012" w:rsidRDefault="00D060C1" w:rsidP="00D060C1">
      <w:pPr>
        <w:ind w:left="567" w:hanging="567"/>
        <w:jc w:val="both"/>
        <w:rPr>
          <w:i/>
          <w:sz w:val="28"/>
          <w:szCs w:val="28"/>
        </w:rPr>
      </w:pPr>
    </w:p>
    <w:p w14:paraId="61110249" w14:textId="77777777" w:rsidR="00D060C1" w:rsidRDefault="00D060C1" w:rsidP="00D060C1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  <w:u w:color="000000"/>
        </w:rPr>
      </w:pPr>
      <w:r>
        <w:rPr>
          <w:b/>
          <w:sz w:val="28"/>
          <w:szCs w:val="28"/>
        </w:rPr>
        <w:t xml:space="preserve">§ 2. </w:t>
      </w:r>
      <w:r w:rsidRPr="00B7138A">
        <w:rPr>
          <w:color w:val="000000"/>
          <w:sz w:val="28"/>
          <w:szCs w:val="28"/>
          <w:u w:color="000000"/>
        </w:rPr>
        <w:t>Wykonanie uchwa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ły powierza się Zarządowi </w:t>
      </w:r>
      <w:proofErr w:type="spellStart"/>
      <w:r w:rsidRPr="00B7138A">
        <w:rPr>
          <w:rFonts w:eastAsia="Calibri" w:cs="Calibri"/>
          <w:color w:val="000000"/>
          <w:sz w:val="28"/>
          <w:szCs w:val="28"/>
          <w:u w:color="000000"/>
        </w:rPr>
        <w:t>Wojew</w:t>
      </w:r>
      <w:proofErr w:type="spellEnd"/>
      <w:r w:rsidRPr="00B7138A">
        <w:rPr>
          <w:rFonts w:eastAsia="Calibri" w:cs="Calibri"/>
          <w:color w:val="000000"/>
          <w:sz w:val="28"/>
          <w:szCs w:val="28"/>
          <w:u w:color="000000"/>
          <w:lang w:val="es-ES_tradnl"/>
        </w:rPr>
        <w:t>ó</w:t>
      </w:r>
      <w:proofErr w:type="spellStart"/>
      <w:r w:rsidRPr="00B7138A">
        <w:rPr>
          <w:rFonts w:eastAsia="Calibri" w:cs="Calibri"/>
          <w:color w:val="000000"/>
          <w:sz w:val="28"/>
          <w:szCs w:val="28"/>
          <w:u w:color="000000"/>
        </w:rPr>
        <w:t>dzkiego</w:t>
      </w:r>
      <w:proofErr w:type="spellEnd"/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 Funduszu Ochrony Środowiska i Gospodarki Wodnej w Toruniu.</w:t>
      </w:r>
    </w:p>
    <w:p w14:paraId="64918568" w14:textId="77777777" w:rsidR="00D060C1" w:rsidRPr="00021012" w:rsidRDefault="00D060C1" w:rsidP="00D060C1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  <w:u w:color="000000"/>
        </w:rPr>
      </w:pPr>
    </w:p>
    <w:p w14:paraId="3DB7DBAB" w14:textId="77777777" w:rsidR="00D060C1" w:rsidRPr="00D82439" w:rsidRDefault="00D060C1" w:rsidP="00D060C1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14:paraId="456BE941" w14:textId="79DB1966" w:rsidR="00D060C1" w:rsidRDefault="00D060C1"/>
    <w:p w14:paraId="656A6646" w14:textId="3DE2795A" w:rsidR="00233E0E" w:rsidRDefault="00233E0E"/>
    <w:p w14:paraId="34563714" w14:textId="6A8BDBBF" w:rsidR="00233E0E" w:rsidRDefault="00233E0E"/>
    <w:p w14:paraId="127A144B" w14:textId="706935EB" w:rsidR="00233E0E" w:rsidRDefault="00233E0E"/>
    <w:p w14:paraId="0F466CD0" w14:textId="1BC92588" w:rsidR="00233E0E" w:rsidRDefault="00233E0E"/>
    <w:p w14:paraId="0EB18E34" w14:textId="4CA9126B" w:rsidR="00233E0E" w:rsidRDefault="00233E0E"/>
    <w:p w14:paraId="0D346F30" w14:textId="2F9A2F86" w:rsidR="00233E0E" w:rsidRDefault="00233E0E"/>
    <w:p w14:paraId="491DEC2A" w14:textId="1BF9E1D9" w:rsidR="00233E0E" w:rsidRDefault="00233E0E"/>
    <w:p w14:paraId="4ACE8CCC" w14:textId="77777777" w:rsidR="00233E0E" w:rsidRPr="001D0221" w:rsidRDefault="00233E0E" w:rsidP="00233E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rFonts w:ascii="Arial Narrow" w:hAnsi="Arial Narrow"/>
          <w:i/>
          <w:sz w:val="28"/>
        </w:rPr>
      </w:pPr>
      <w:r w:rsidRPr="001872F7">
        <w:rPr>
          <w:rFonts w:ascii="Arial Narrow" w:hAnsi="Arial Narrow"/>
          <w:sz w:val="28"/>
        </w:rPr>
        <w:lastRenderedPageBreak/>
        <w:tab/>
      </w:r>
      <w:r w:rsidRPr="001872F7">
        <w:rPr>
          <w:rFonts w:ascii="Arial Narrow" w:hAnsi="Arial Narrow"/>
          <w:sz w:val="28"/>
        </w:rPr>
        <w:tab/>
      </w:r>
      <w:r w:rsidRPr="001872F7">
        <w:rPr>
          <w:rFonts w:ascii="Arial Narrow" w:hAnsi="Arial Narrow"/>
          <w:sz w:val="28"/>
        </w:rPr>
        <w:tab/>
      </w:r>
    </w:p>
    <w:p w14:paraId="70FC5249" w14:textId="77777777" w:rsidR="00233E0E" w:rsidRPr="001872F7" w:rsidRDefault="00233E0E" w:rsidP="00233E0E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7/20</w:t>
      </w:r>
    </w:p>
    <w:p w14:paraId="1AEDB51B" w14:textId="77777777" w:rsidR="00233E0E" w:rsidRPr="001872F7" w:rsidRDefault="00233E0E" w:rsidP="00233E0E">
      <w:pPr>
        <w:jc w:val="center"/>
        <w:rPr>
          <w:rFonts w:ascii="Arial Narrow" w:hAnsi="Arial Narrow"/>
          <w:b/>
          <w:sz w:val="28"/>
        </w:rPr>
      </w:pPr>
    </w:p>
    <w:p w14:paraId="2C498694" w14:textId="77777777" w:rsidR="00233E0E" w:rsidRPr="001872F7" w:rsidRDefault="00233E0E" w:rsidP="00233E0E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t>Rady Nadzorczej Wojewódzkiego Funduszu Ochrony Środowiska</w:t>
      </w:r>
    </w:p>
    <w:p w14:paraId="1BBCB755" w14:textId="77777777" w:rsidR="00233E0E" w:rsidRPr="001872F7" w:rsidRDefault="00233E0E" w:rsidP="00233E0E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t>i Gospodarki Wodnej w Toruniu</w:t>
      </w:r>
    </w:p>
    <w:p w14:paraId="31D1EA02" w14:textId="77777777" w:rsidR="00233E0E" w:rsidRPr="00471918" w:rsidRDefault="00233E0E" w:rsidP="00233E0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24.01.2020</w:t>
      </w:r>
      <w:r w:rsidRPr="001872F7">
        <w:rPr>
          <w:rFonts w:ascii="Arial Narrow" w:hAnsi="Arial Narrow"/>
          <w:b/>
          <w:sz w:val="28"/>
        </w:rPr>
        <w:t xml:space="preserve"> r.</w:t>
      </w:r>
    </w:p>
    <w:p w14:paraId="5D0B160F" w14:textId="77777777" w:rsidR="00233E0E" w:rsidRDefault="00233E0E" w:rsidP="00233E0E">
      <w:pPr>
        <w:jc w:val="center"/>
        <w:rPr>
          <w:b/>
          <w:sz w:val="28"/>
        </w:rPr>
      </w:pPr>
    </w:p>
    <w:p w14:paraId="0D5A144B" w14:textId="77777777" w:rsidR="00233E0E" w:rsidRPr="0059175D" w:rsidRDefault="00233E0E" w:rsidP="00233E0E">
      <w:pPr>
        <w:rPr>
          <w:i/>
          <w:sz w:val="28"/>
          <w:u w:val="single"/>
        </w:rPr>
      </w:pPr>
      <w:r w:rsidRPr="006D6083">
        <w:rPr>
          <w:b/>
          <w:sz w:val="28"/>
        </w:rPr>
        <w:t>w sprawie:</w:t>
      </w:r>
      <w:r>
        <w:rPr>
          <w:sz w:val="28"/>
        </w:rPr>
        <w:t xml:space="preserve"> </w:t>
      </w:r>
      <w:r w:rsidRPr="0059175D">
        <w:rPr>
          <w:i/>
          <w:sz w:val="28"/>
          <w:u w:val="single"/>
        </w:rPr>
        <w:t>umorzenia pożyczki.</w:t>
      </w:r>
    </w:p>
    <w:p w14:paraId="53C948BA" w14:textId="77777777" w:rsidR="00233E0E" w:rsidRDefault="00233E0E" w:rsidP="00233E0E">
      <w:pPr>
        <w:rPr>
          <w:sz w:val="28"/>
          <w:u w:val="single"/>
        </w:rPr>
      </w:pPr>
    </w:p>
    <w:p w14:paraId="6BF7EC59" w14:textId="67BBD85A" w:rsidR="00233E0E" w:rsidRDefault="00233E0E" w:rsidP="00233E0E">
      <w:pPr>
        <w:ind w:firstLine="708"/>
        <w:jc w:val="both"/>
        <w:rPr>
          <w:sz w:val="28"/>
        </w:rPr>
      </w:pPr>
      <w:r w:rsidRPr="00C263A3">
        <w:rPr>
          <w:sz w:val="28"/>
        </w:rPr>
        <w:t>Na podstawie art. 411 ust. 3 ustawy z dnia 27 kwietnia 2001 roku</w:t>
      </w:r>
      <w:r>
        <w:rPr>
          <w:sz w:val="28"/>
        </w:rPr>
        <w:t xml:space="preserve"> -</w:t>
      </w:r>
      <w:r w:rsidRPr="00C263A3">
        <w:rPr>
          <w:sz w:val="28"/>
        </w:rPr>
        <w:t xml:space="preserve"> Prawo ochrony środowiska (</w:t>
      </w:r>
      <w:r>
        <w:rPr>
          <w:sz w:val="28"/>
        </w:rPr>
        <w:t xml:space="preserve">t. j. Dz. U. z 2019 r., poz. 1396 ze zm.), </w:t>
      </w:r>
      <w:r>
        <w:rPr>
          <w:sz w:val="28"/>
          <w:szCs w:val="28"/>
        </w:rPr>
        <w:t xml:space="preserve">w zw. z </w:t>
      </w:r>
      <w:r w:rsidRPr="009A54FC">
        <w:rPr>
          <w:sz w:val="28"/>
          <w:szCs w:val="28"/>
        </w:rPr>
        <w:t xml:space="preserve">§ 2 </w:t>
      </w:r>
      <w:r>
        <w:rPr>
          <w:sz w:val="28"/>
          <w:szCs w:val="28"/>
        </w:rPr>
        <w:br/>
      </w:r>
      <w:r w:rsidRPr="009A54FC">
        <w:rPr>
          <w:sz w:val="28"/>
          <w:szCs w:val="28"/>
        </w:rPr>
        <w:t xml:space="preserve">ust. 1 </w:t>
      </w:r>
      <w:r>
        <w:rPr>
          <w:sz w:val="28"/>
          <w:szCs w:val="28"/>
        </w:rPr>
        <w:t>R</w:t>
      </w:r>
      <w:r w:rsidRPr="009A54FC">
        <w:rPr>
          <w:sz w:val="28"/>
          <w:szCs w:val="28"/>
        </w:rPr>
        <w:t>ozporządzenia Ministra 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>
        <w:rPr>
          <w:sz w:val="28"/>
          <w:szCs w:val="28"/>
        </w:rPr>
        <w:br/>
      </w:r>
      <w:r w:rsidRPr="009A54FC">
        <w:rPr>
          <w:sz w:val="28"/>
          <w:szCs w:val="28"/>
        </w:rPr>
        <w:t>i gospodarki wodnej (Dz. U. z 2017 r., poz. 2386)</w:t>
      </w:r>
      <w:r>
        <w:rPr>
          <w:sz w:val="28"/>
          <w:szCs w:val="28"/>
        </w:rPr>
        <w:t>,</w:t>
      </w:r>
      <w:r>
        <w:rPr>
          <w:sz w:val="28"/>
        </w:rPr>
        <w:t xml:space="preserve"> </w:t>
      </w:r>
      <w:r w:rsidRPr="00C263A3">
        <w:rPr>
          <w:sz w:val="28"/>
        </w:rPr>
        <w:t>§</w:t>
      </w:r>
      <w:r>
        <w:rPr>
          <w:sz w:val="28"/>
        </w:rPr>
        <w:t xml:space="preserve"> 13 „Zasad udzielania pomocy finansowej ze środków Wojewódzkiego Funduszu Ochrony Środowiska </w:t>
      </w:r>
      <w:r>
        <w:rPr>
          <w:sz w:val="28"/>
        </w:rPr>
        <w:br/>
        <w:t xml:space="preserve">i Gospodarki Wodnej w Toruniu”, stanowiących załącznik do uchwały nr 255/11 Rady Nadzorczej Wojewódzkiego Funduszu Ochrony Środowiska i Gospodarki Wodnej w Toruniu z dnia 22.12.2011 r. i w zw. z </w:t>
      </w:r>
      <w:r w:rsidRPr="00E720C8">
        <w:rPr>
          <w:sz w:val="28"/>
        </w:rPr>
        <w:t xml:space="preserve">§ 15 ust. 1 pkt 1 </w:t>
      </w:r>
      <w:r>
        <w:rPr>
          <w:sz w:val="28"/>
        </w:rPr>
        <w:br/>
      </w:r>
      <w:r w:rsidRPr="00E720C8">
        <w:rPr>
          <w:sz w:val="28"/>
        </w:rPr>
        <w:t>i</w:t>
      </w:r>
      <w:r>
        <w:rPr>
          <w:sz w:val="28"/>
        </w:rPr>
        <w:t xml:space="preserve"> </w:t>
      </w:r>
      <w:r w:rsidRPr="00C263A3">
        <w:rPr>
          <w:sz w:val="28"/>
        </w:rPr>
        <w:t>§</w:t>
      </w:r>
      <w:r>
        <w:rPr>
          <w:sz w:val="28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14:paraId="2132F7F0" w14:textId="77777777" w:rsidR="00233E0E" w:rsidRPr="001D0221" w:rsidRDefault="00233E0E" w:rsidP="00233E0E">
      <w:pPr>
        <w:jc w:val="both"/>
        <w:rPr>
          <w:szCs w:val="24"/>
          <w:vertAlign w:val="superscript"/>
        </w:rPr>
      </w:pPr>
    </w:p>
    <w:p w14:paraId="3B5E715A" w14:textId="77777777" w:rsidR="00233E0E" w:rsidRDefault="00233E0E" w:rsidP="00233E0E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14:paraId="312F6842" w14:textId="77777777" w:rsidR="00233E0E" w:rsidRDefault="00233E0E" w:rsidP="00233E0E">
      <w:pPr>
        <w:jc w:val="center"/>
        <w:rPr>
          <w:b/>
          <w:sz w:val="28"/>
          <w:szCs w:val="28"/>
        </w:rPr>
      </w:pPr>
    </w:p>
    <w:p w14:paraId="02BF684C" w14:textId="77777777" w:rsidR="00233E0E" w:rsidRPr="001D0221" w:rsidRDefault="00233E0E" w:rsidP="00233E0E">
      <w:pPr>
        <w:jc w:val="both"/>
        <w:rPr>
          <w:szCs w:val="24"/>
        </w:rPr>
      </w:pPr>
    </w:p>
    <w:p w14:paraId="0410E78E" w14:textId="77777777" w:rsidR="00233E0E" w:rsidRDefault="00233E0E" w:rsidP="00233E0E">
      <w:pPr>
        <w:ind w:left="567" w:hanging="567"/>
        <w:jc w:val="both"/>
        <w:rPr>
          <w:bCs/>
          <w:i/>
          <w:iCs/>
          <w:sz w:val="28"/>
          <w:szCs w:val="28"/>
        </w:rPr>
      </w:pPr>
      <w:r w:rsidRPr="002C5EC1">
        <w:rPr>
          <w:b/>
          <w:sz w:val="28"/>
          <w:szCs w:val="28"/>
        </w:rPr>
        <w:t>§ 1</w:t>
      </w:r>
      <w:r w:rsidRPr="002C5EC1">
        <w:rPr>
          <w:sz w:val="28"/>
          <w:szCs w:val="28"/>
        </w:rPr>
        <w:t>.</w:t>
      </w:r>
      <w:r w:rsidRPr="002C5EC1">
        <w:rPr>
          <w:sz w:val="28"/>
          <w:szCs w:val="28"/>
        </w:rPr>
        <w:tab/>
        <w:t xml:space="preserve">Umarza się kwotę </w:t>
      </w:r>
      <w:r>
        <w:rPr>
          <w:b/>
          <w:bCs/>
          <w:i/>
          <w:sz w:val="28"/>
          <w:szCs w:val="28"/>
        </w:rPr>
        <w:t>75 370,00</w:t>
      </w:r>
      <w:r w:rsidRPr="00355063">
        <w:rPr>
          <w:b/>
          <w:bCs/>
          <w:i/>
          <w:sz w:val="28"/>
          <w:szCs w:val="28"/>
        </w:rPr>
        <w:t> </w:t>
      </w:r>
      <w:r w:rsidRPr="00355063">
        <w:rPr>
          <w:b/>
          <w:i/>
          <w:sz w:val="28"/>
          <w:szCs w:val="28"/>
        </w:rPr>
        <w:t>zł</w:t>
      </w:r>
      <w:r w:rsidRPr="00355063">
        <w:rPr>
          <w:sz w:val="28"/>
          <w:szCs w:val="28"/>
        </w:rPr>
        <w:t xml:space="preserve"> </w:t>
      </w:r>
      <w:r w:rsidRPr="00DA44AB">
        <w:rPr>
          <w:sz w:val="28"/>
          <w:szCs w:val="28"/>
        </w:rPr>
        <w:t xml:space="preserve">(słownie: </w:t>
      </w:r>
      <w:r>
        <w:rPr>
          <w:sz w:val="28"/>
          <w:szCs w:val="28"/>
        </w:rPr>
        <w:t>siedemdziesiąt pięć</w:t>
      </w:r>
      <w:r w:rsidRPr="00DA44AB">
        <w:rPr>
          <w:sz w:val="28"/>
          <w:szCs w:val="28"/>
        </w:rPr>
        <w:t xml:space="preserve"> tysięcy </w:t>
      </w:r>
      <w:r>
        <w:rPr>
          <w:sz w:val="28"/>
          <w:szCs w:val="28"/>
        </w:rPr>
        <w:t xml:space="preserve">trzysta siedemdziesiąt </w:t>
      </w:r>
      <w:r w:rsidRPr="00DA44AB">
        <w:rPr>
          <w:sz w:val="28"/>
          <w:szCs w:val="28"/>
        </w:rPr>
        <w:t>złotych zero groszy), tj. 1</w:t>
      </w:r>
      <w:r>
        <w:rPr>
          <w:sz w:val="28"/>
          <w:szCs w:val="28"/>
        </w:rPr>
        <w:t>7</w:t>
      </w:r>
      <w:r w:rsidRPr="00DA44AB">
        <w:rPr>
          <w:sz w:val="28"/>
          <w:szCs w:val="28"/>
        </w:rPr>
        <w:t xml:space="preserve">,02 % pożyczki udzielonej </w:t>
      </w:r>
      <w:r w:rsidRPr="00DA44AB">
        <w:rPr>
          <w:b/>
          <w:i/>
          <w:sz w:val="28"/>
          <w:szCs w:val="28"/>
        </w:rPr>
        <w:t xml:space="preserve">Gminie </w:t>
      </w:r>
      <w:r>
        <w:rPr>
          <w:b/>
          <w:i/>
          <w:sz w:val="28"/>
          <w:szCs w:val="28"/>
        </w:rPr>
        <w:t>Bonie</w:t>
      </w:r>
      <w:r w:rsidRPr="00DA44AB">
        <w:rPr>
          <w:b/>
          <w:i/>
          <w:sz w:val="28"/>
          <w:szCs w:val="28"/>
        </w:rPr>
        <w:t xml:space="preserve">wo, </w:t>
      </w:r>
      <w:r w:rsidRPr="00DA44AB">
        <w:rPr>
          <w:sz w:val="28"/>
          <w:szCs w:val="28"/>
        </w:rPr>
        <w:t>zgodnie z umową nr P</w:t>
      </w:r>
      <w:r>
        <w:rPr>
          <w:sz w:val="28"/>
          <w:szCs w:val="28"/>
        </w:rPr>
        <w:t>W12043</w:t>
      </w:r>
      <w:r w:rsidRPr="00DA44AB">
        <w:rPr>
          <w:sz w:val="28"/>
          <w:szCs w:val="28"/>
        </w:rPr>
        <w:t xml:space="preserve"> z dnia 0</w:t>
      </w:r>
      <w:r>
        <w:rPr>
          <w:sz w:val="28"/>
          <w:szCs w:val="28"/>
        </w:rPr>
        <w:t>8</w:t>
      </w:r>
      <w:r w:rsidRPr="00DA44AB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DA44AB">
        <w:rPr>
          <w:sz w:val="28"/>
          <w:szCs w:val="28"/>
        </w:rPr>
        <w:t>.201</w:t>
      </w:r>
      <w:r>
        <w:rPr>
          <w:sz w:val="28"/>
          <w:szCs w:val="28"/>
        </w:rPr>
        <w:t>2</w:t>
      </w:r>
      <w:r w:rsidRPr="00DA44AB">
        <w:rPr>
          <w:sz w:val="28"/>
          <w:szCs w:val="28"/>
        </w:rPr>
        <w:t xml:space="preserve"> r., na zadanie pn. „</w:t>
      </w:r>
      <w:r w:rsidRPr="00FB1EBD">
        <w:rPr>
          <w:bCs/>
          <w:i/>
          <w:iCs/>
          <w:sz w:val="28"/>
          <w:szCs w:val="28"/>
        </w:rPr>
        <w:t>Budowa sieci wodociągowej - rurociąg tłoczny z ujęcia wody w Żurawicach dla stacji uzdatniania wody w Osieczu Małym</w:t>
      </w:r>
      <w:r w:rsidRPr="00DA44AB">
        <w:rPr>
          <w:bCs/>
          <w:i/>
          <w:iCs/>
          <w:sz w:val="28"/>
          <w:szCs w:val="28"/>
        </w:rPr>
        <w:t>”.</w:t>
      </w:r>
    </w:p>
    <w:p w14:paraId="178FF20E" w14:textId="77777777" w:rsidR="00233E0E" w:rsidRPr="001D0221" w:rsidRDefault="00233E0E" w:rsidP="00233E0E">
      <w:pPr>
        <w:ind w:left="567" w:hanging="567"/>
        <w:jc w:val="both"/>
        <w:rPr>
          <w:bCs/>
          <w:i/>
          <w:iCs/>
          <w:szCs w:val="24"/>
        </w:rPr>
      </w:pPr>
    </w:p>
    <w:p w14:paraId="0845C7CA" w14:textId="77777777" w:rsidR="00233E0E" w:rsidRPr="001D0221" w:rsidRDefault="00233E0E" w:rsidP="00233E0E">
      <w:pPr>
        <w:ind w:left="567" w:hanging="567"/>
        <w:jc w:val="both"/>
        <w:rPr>
          <w:szCs w:val="24"/>
        </w:rPr>
      </w:pPr>
    </w:p>
    <w:p w14:paraId="780E4A43" w14:textId="77777777" w:rsidR="00233E0E" w:rsidRDefault="00233E0E" w:rsidP="00233E0E">
      <w:pPr>
        <w:ind w:left="567" w:hanging="567"/>
        <w:jc w:val="both"/>
        <w:rPr>
          <w:rFonts w:eastAsia="Calibri"/>
          <w:color w:val="000000"/>
          <w:sz w:val="28"/>
          <w:szCs w:val="28"/>
          <w:u w:color="000000"/>
        </w:rPr>
      </w:pPr>
      <w:r>
        <w:rPr>
          <w:b/>
          <w:sz w:val="28"/>
          <w:szCs w:val="28"/>
        </w:rPr>
        <w:t>§ 2</w:t>
      </w:r>
      <w:r w:rsidRPr="002C5EC1">
        <w:rPr>
          <w:b/>
          <w:sz w:val="28"/>
          <w:szCs w:val="28"/>
        </w:rPr>
        <w:t xml:space="preserve">. </w:t>
      </w:r>
      <w:r w:rsidRPr="002C5EC1">
        <w:rPr>
          <w:color w:val="000000"/>
          <w:sz w:val="28"/>
          <w:szCs w:val="28"/>
          <w:u w:color="000000"/>
        </w:rPr>
        <w:t>Wykonanie uchwa</w:t>
      </w:r>
      <w:r w:rsidRPr="002C5EC1">
        <w:rPr>
          <w:rFonts w:eastAsia="Calibri"/>
          <w:color w:val="000000"/>
          <w:sz w:val="28"/>
          <w:szCs w:val="28"/>
          <w:u w:color="000000"/>
        </w:rPr>
        <w:t>ły powierza się Zarządowi Wojewódzkiego Funduszu Ochrony Środowiska i Gospodarki Wodnej w Toruniu.</w:t>
      </w:r>
    </w:p>
    <w:p w14:paraId="5743E589" w14:textId="77777777" w:rsidR="00233E0E" w:rsidRPr="00DA44AB" w:rsidRDefault="00233E0E" w:rsidP="00233E0E">
      <w:pPr>
        <w:ind w:left="567" w:hanging="567"/>
        <w:jc w:val="both"/>
        <w:rPr>
          <w:rFonts w:eastAsia="Calibri"/>
          <w:color w:val="000000"/>
          <w:szCs w:val="24"/>
          <w:u w:color="000000"/>
        </w:rPr>
      </w:pPr>
    </w:p>
    <w:p w14:paraId="62C99E4C" w14:textId="77777777" w:rsidR="00233E0E" w:rsidRPr="001D0221" w:rsidRDefault="00233E0E" w:rsidP="00233E0E">
      <w:pPr>
        <w:ind w:left="567" w:hanging="567"/>
        <w:jc w:val="both"/>
        <w:rPr>
          <w:rFonts w:eastAsia="Calibri"/>
          <w:color w:val="000000"/>
          <w:szCs w:val="24"/>
          <w:u w:color="000000"/>
        </w:rPr>
      </w:pPr>
    </w:p>
    <w:p w14:paraId="6BCAA82B" w14:textId="77777777" w:rsidR="00233E0E" w:rsidRPr="002C5EC1" w:rsidRDefault="00233E0E" w:rsidP="00233E0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2C5EC1">
        <w:rPr>
          <w:b/>
          <w:sz w:val="28"/>
          <w:szCs w:val="28"/>
        </w:rPr>
        <w:t xml:space="preserve">.  </w:t>
      </w:r>
      <w:r w:rsidRPr="002C5EC1">
        <w:rPr>
          <w:sz w:val="28"/>
          <w:szCs w:val="28"/>
        </w:rPr>
        <w:t xml:space="preserve">Uchwała </w:t>
      </w:r>
      <w:r>
        <w:rPr>
          <w:sz w:val="28"/>
          <w:szCs w:val="28"/>
        </w:rPr>
        <w:t>wchodzi w życie z dniem 31.01</w:t>
      </w:r>
      <w:r w:rsidRPr="002C5EC1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2C5EC1">
        <w:rPr>
          <w:sz w:val="28"/>
          <w:szCs w:val="28"/>
        </w:rPr>
        <w:t xml:space="preserve"> r.</w:t>
      </w:r>
    </w:p>
    <w:p w14:paraId="6E804B1D" w14:textId="2C67E17E" w:rsidR="00233E0E" w:rsidRDefault="00233E0E"/>
    <w:p w14:paraId="28426EB9" w14:textId="179E81C8" w:rsidR="00233E0E" w:rsidRDefault="00233E0E"/>
    <w:p w14:paraId="36E58F94" w14:textId="1FC1E3E7" w:rsidR="00233E0E" w:rsidRDefault="00233E0E"/>
    <w:p w14:paraId="6C50E52A" w14:textId="76746AB3" w:rsidR="00233E0E" w:rsidRDefault="00233E0E"/>
    <w:p w14:paraId="6B2E4B56" w14:textId="6A0D1B40" w:rsidR="00233E0E" w:rsidRDefault="00233E0E"/>
    <w:p w14:paraId="13DB4D94" w14:textId="5F3BECBF" w:rsidR="00233E0E" w:rsidRDefault="00233E0E"/>
    <w:p w14:paraId="6C9450E4" w14:textId="10F03976" w:rsidR="00233E0E" w:rsidRDefault="00233E0E"/>
    <w:p w14:paraId="5FDF5773" w14:textId="77777777" w:rsidR="00233E0E" w:rsidRPr="001D0221" w:rsidRDefault="00233E0E" w:rsidP="00233E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rFonts w:ascii="Arial Narrow" w:hAnsi="Arial Narrow"/>
          <w:i/>
          <w:sz w:val="28"/>
        </w:rPr>
      </w:pPr>
      <w:r w:rsidRPr="001872F7">
        <w:rPr>
          <w:rFonts w:ascii="Arial Narrow" w:hAnsi="Arial Narrow"/>
          <w:sz w:val="28"/>
        </w:rPr>
        <w:lastRenderedPageBreak/>
        <w:tab/>
      </w:r>
      <w:r w:rsidRPr="001872F7">
        <w:rPr>
          <w:rFonts w:ascii="Arial Narrow" w:hAnsi="Arial Narrow"/>
          <w:sz w:val="28"/>
        </w:rPr>
        <w:tab/>
      </w:r>
      <w:r w:rsidRPr="001872F7">
        <w:rPr>
          <w:rFonts w:ascii="Arial Narrow" w:hAnsi="Arial Narrow"/>
          <w:sz w:val="28"/>
        </w:rPr>
        <w:tab/>
        <w:t xml:space="preserve">           </w:t>
      </w:r>
    </w:p>
    <w:p w14:paraId="162ABDBB" w14:textId="77777777" w:rsidR="00233E0E" w:rsidRPr="001872F7" w:rsidRDefault="00233E0E" w:rsidP="00233E0E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8/20</w:t>
      </w:r>
    </w:p>
    <w:p w14:paraId="00BD7871" w14:textId="77777777" w:rsidR="00233E0E" w:rsidRPr="001872F7" w:rsidRDefault="00233E0E" w:rsidP="00233E0E">
      <w:pPr>
        <w:jc w:val="center"/>
        <w:rPr>
          <w:rFonts w:ascii="Arial Narrow" w:hAnsi="Arial Narrow"/>
          <w:b/>
          <w:sz w:val="28"/>
        </w:rPr>
      </w:pPr>
    </w:p>
    <w:p w14:paraId="7FC241CA" w14:textId="77777777" w:rsidR="00233E0E" w:rsidRPr="001872F7" w:rsidRDefault="00233E0E" w:rsidP="00233E0E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t>Rady Nadzorczej Wojewódzkiego Funduszu Ochrony Środowiska</w:t>
      </w:r>
    </w:p>
    <w:p w14:paraId="5A62F22C" w14:textId="77777777" w:rsidR="00233E0E" w:rsidRPr="001872F7" w:rsidRDefault="00233E0E" w:rsidP="00233E0E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t>i Gospodarki Wodnej w Toruniu</w:t>
      </w:r>
    </w:p>
    <w:p w14:paraId="20F156E1" w14:textId="77777777" w:rsidR="00233E0E" w:rsidRPr="00471918" w:rsidRDefault="00233E0E" w:rsidP="00233E0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24.01.2020</w:t>
      </w:r>
      <w:r w:rsidRPr="001872F7">
        <w:rPr>
          <w:rFonts w:ascii="Arial Narrow" w:hAnsi="Arial Narrow"/>
          <w:b/>
          <w:sz w:val="28"/>
        </w:rPr>
        <w:t xml:space="preserve"> r.</w:t>
      </w:r>
    </w:p>
    <w:p w14:paraId="659EC7DC" w14:textId="77777777" w:rsidR="00233E0E" w:rsidRDefault="00233E0E" w:rsidP="00233E0E">
      <w:pPr>
        <w:jc w:val="center"/>
        <w:rPr>
          <w:b/>
          <w:sz w:val="28"/>
        </w:rPr>
      </w:pPr>
    </w:p>
    <w:p w14:paraId="17661FC3" w14:textId="77777777" w:rsidR="00233E0E" w:rsidRPr="0059175D" w:rsidRDefault="00233E0E" w:rsidP="00233E0E">
      <w:pPr>
        <w:rPr>
          <w:i/>
          <w:sz w:val="28"/>
          <w:u w:val="single"/>
        </w:rPr>
      </w:pPr>
      <w:r w:rsidRPr="006D6083">
        <w:rPr>
          <w:b/>
          <w:sz w:val="28"/>
        </w:rPr>
        <w:t>w sprawie:</w:t>
      </w:r>
      <w:r>
        <w:rPr>
          <w:sz w:val="28"/>
        </w:rPr>
        <w:t xml:space="preserve"> </w:t>
      </w:r>
      <w:r w:rsidRPr="0059175D">
        <w:rPr>
          <w:i/>
          <w:sz w:val="28"/>
          <w:u w:val="single"/>
        </w:rPr>
        <w:t>umorzenia pożyczki.</w:t>
      </w:r>
    </w:p>
    <w:p w14:paraId="43DD3157" w14:textId="77777777" w:rsidR="00233E0E" w:rsidRDefault="00233E0E" w:rsidP="00233E0E">
      <w:pPr>
        <w:rPr>
          <w:sz w:val="28"/>
          <w:u w:val="single"/>
        </w:rPr>
      </w:pPr>
    </w:p>
    <w:p w14:paraId="17BAA49C" w14:textId="2300B3C1" w:rsidR="00233E0E" w:rsidRDefault="00233E0E" w:rsidP="00233E0E">
      <w:pPr>
        <w:ind w:firstLine="708"/>
        <w:jc w:val="both"/>
        <w:rPr>
          <w:sz w:val="28"/>
        </w:rPr>
      </w:pPr>
      <w:r w:rsidRPr="00C263A3">
        <w:rPr>
          <w:sz w:val="28"/>
        </w:rPr>
        <w:t>Na podstawie art. 411 ust. 3 ustawy z dnia 27 kwietnia 2001 roku</w:t>
      </w:r>
      <w:r>
        <w:rPr>
          <w:sz w:val="28"/>
        </w:rPr>
        <w:t xml:space="preserve"> -</w:t>
      </w:r>
      <w:r w:rsidRPr="00C263A3">
        <w:rPr>
          <w:sz w:val="28"/>
        </w:rPr>
        <w:t xml:space="preserve"> Prawo ochrony środowiska (</w:t>
      </w:r>
      <w:r>
        <w:rPr>
          <w:sz w:val="28"/>
        </w:rPr>
        <w:t xml:space="preserve">t. j. Dz. U. z 2019 r., poz. 1396 ze zm.), </w:t>
      </w:r>
      <w:r>
        <w:rPr>
          <w:sz w:val="28"/>
          <w:szCs w:val="28"/>
        </w:rPr>
        <w:t xml:space="preserve">w zw. z </w:t>
      </w:r>
      <w:r w:rsidRPr="009A54FC">
        <w:rPr>
          <w:sz w:val="28"/>
          <w:szCs w:val="28"/>
        </w:rPr>
        <w:t xml:space="preserve">§ 2 </w:t>
      </w:r>
      <w:r>
        <w:rPr>
          <w:sz w:val="28"/>
          <w:szCs w:val="28"/>
        </w:rPr>
        <w:br/>
      </w:r>
      <w:r w:rsidRPr="009A54FC">
        <w:rPr>
          <w:sz w:val="28"/>
          <w:szCs w:val="28"/>
        </w:rPr>
        <w:t xml:space="preserve">ust. 1 </w:t>
      </w:r>
      <w:r>
        <w:rPr>
          <w:sz w:val="28"/>
          <w:szCs w:val="28"/>
        </w:rPr>
        <w:t>R</w:t>
      </w:r>
      <w:r w:rsidRPr="009A54FC">
        <w:rPr>
          <w:sz w:val="28"/>
          <w:szCs w:val="28"/>
        </w:rPr>
        <w:t>ozporządzenia Ministra 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>
        <w:rPr>
          <w:sz w:val="28"/>
          <w:szCs w:val="28"/>
        </w:rPr>
        <w:br/>
      </w:r>
      <w:r w:rsidRPr="009A54FC">
        <w:rPr>
          <w:sz w:val="28"/>
          <w:szCs w:val="28"/>
        </w:rPr>
        <w:t>i gospodarki wodnej (Dz. U. z 2017 r., poz. 2386)</w:t>
      </w:r>
      <w:r>
        <w:rPr>
          <w:sz w:val="28"/>
          <w:szCs w:val="28"/>
        </w:rPr>
        <w:t>,</w:t>
      </w:r>
      <w:r>
        <w:rPr>
          <w:sz w:val="28"/>
        </w:rPr>
        <w:t xml:space="preserve"> </w:t>
      </w:r>
      <w:r w:rsidRPr="00C263A3">
        <w:rPr>
          <w:sz w:val="28"/>
        </w:rPr>
        <w:t>§</w:t>
      </w:r>
      <w:r>
        <w:rPr>
          <w:sz w:val="28"/>
        </w:rPr>
        <w:t xml:space="preserve"> 13 „Zasad udzielania pomocy finansowej ze środków Wojewódzkiego Funduszu Ochrony Środowiska </w:t>
      </w:r>
      <w:r w:rsidR="00F354B3">
        <w:rPr>
          <w:sz w:val="28"/>
        </w:rPr>
        <w:br/>
      </w:r>
      <w:r>
        <w:rPr>
          <w:sz w:val="28"/>
        </w:rPr>
        <w:t xml:space="preserve">i Gospodarki Wodnej w Toruniu”, stanowiących załącznik do uchwały nr 255/11 Rady Nadzorczej Wojewódzkiego Funduszu Ochrony Środowiska </w:t>
      </w:r>
      <w:r>
        <w:rPr>
          <w:sz w:val="28"/>
        </w:rPr>
        <w:br/>
        <w:t xml:space="preserve">i Gospodarki Wodnej w Toruniu z dnia 22.12.2011 r. i w zw. z </w:t>
      </w:r>
      <w:r w:rsidRPr="00E720C8">
        <w:rPr>
          <w:sz w:val="28"/>
        </w:rPr>
        <w:t xml:space="preserve">§ 15 ust. 1 pkt 1 </w:t>
      </w:r>
      <w:r>
        <w:rPr>
          <w:sz w:val="28"/>
        </w:rPr>
        <w:br/>
      </w:r>
      <w:r w:rsidRPr="00E720C8">
        <w:rPr>
          <w:sz w:val="28"/>
        </w:rPr>
        <w:t>i</w:t>
      </w:r>
      <w:r>
        <w:rPr>
          <w:sz w:val="28"/>
        </w:rPr>
        <w:t xml:space="preserve"> </w:t>
      </w:r>
      <w:r w:rsidRPr="00C263A3">
        <w:rPr>
          <w:sz w:val="28"/>
        </w:rPr>
        <w:t>§</w:t>
      </w:r>
      <w:r>
        <w:rPr>
          <w:sz w:val="28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14:paraId="6E49AB84" w14:textId="77777777" w:rsidR="00233E0E" w:rsidRPr="001D0221" w:rsidRDefault="00233E0E" w:rsidP="00233E0E">
      <w:pPr>
        <w:jc w:val="both"/>
        <w:rPr>
          <w:szCs w:val="24"/>
          <w:vertAlign w:val="superscript"/>
        </w:rPr>
      </w:pPr>
    </w:p>
    <w:p w14:paraId="1B45E5A9" w14:textId="77777777" w:rsidR="00233E0E" w:rsidRDefault="00233E0E" w:rsidP="00233E0E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14:paraId="63883DDD" w14:textId="77777777" w:rsidR="00233E0E" w:rsidRDefault="00233E0E" w:rsidP="00233E0E">
      <w:pPr>
        <w:jc w:val="center"/>
        <w:rPr>
          <w:b/>
          <w:sz w:val="28"/>
          <w:szCs w:val="28"/>
        </w:rPr>
      </w:pPr>
    </w:p>
    <w:p w14:paraId="7CBA2D56" w14:textId="77777777" w:rsidR="00233E0E" w:rsidRPr="001D0221" w:rsidRDefault="00233E0E" w:rsidP="00233E0E">
      <w:pPr>
        <w:jc w:val="both"/>
        <w:rPr>
          <w:szCs w:val="24"/>
        </w:rPr>
      </w:pPr>
    </w:p>
    <w:p w14:paraId="0D6A2538" w14:textId="33F17C22" w:rsidR="00233E0E" w:rsidRDefault="00233E0E" w:rsidP="00233E0E">
      <w:pPr>
        <w:ind w:left="567" w:hanging="567"/>
        <w:jc w:val="both"/>
        <w:rPr>
          <w:bCs/>
          <w:i/>
          <w:iCs/>
          <w:sz w:val="28"/>
          <w:szCs w:val="28"/>
        </w:rPr>
      </w:pPr>
      <w:r w:rsidRPr="002C5EC1">
        <w:rPr>
          <w:b/>
          <w:sz w:val="28"/>
          <w:szCs w:val="28"/>
        </w:rPr>
        <w:t>§ 1</w:t>
      </w:r>
      <w:r w:rsidRPr="002C5EC1">
        <w:rPr>
          <w:sz w:val="28"/>
          <w:szCs w:val="28"/>
        </w:rPr>
        <w:t>.</w:t>
      </w:r>
      <w:r w:rsidRPr="002C5EC1">
        <w:rPr>
          <w:sz w:val="28"/>
          <w:szCs w:val="28"/>
        </w:rPr>
        <w:tab/>
        <w:t xml:space="preserve">Umarza się kwotę </w:t>
      </w:r>
      <w:r>
        <w:rPr>
          <w:b/>
          <w:bCs/>
          <w:i/>
          <w:sz w:val="28"/>
          <w:szCs w:val="28"/>
        </w:rPr>
        <w:t>110 400,00</w:t>
      </w:r>
      <w:r w:rsidRPr="00355063">
        <w:rPr>
          <w:b/>
          <w:bCs/>
          <w:i/>
          <w:sz w:val="28"/>
          <w:szCs w:val="28"/>
        </w:rPr>
        <w:t> </w:t>
      </w:r>
      <w:r w:rsidRPr="00355063">
        <w:rPr>
          <w:b/>
          <w:i/>
          <w:sz w:val="28"/>
          <w:szCs w:val="28"/>
        </w:rPr>
        <w:t>zł</w:t>
      </w:r>
      <w:r w:rsidRPr="00355063">
        <w:rPr>
          <w:sz w:val="28"/>
          <w:szCs w:val="28"/>
        </w:rPr>
        <w:t xml:space="preserve"> </w:t>
      </w:r>
      <w:r w:rsidRPr="00DA44AB">
        <w:rPr>
          <w:sz w:val="28"/>
          <w:szCs w:val="28"/>
        </w:rPr>
        <w:t xml:space="preserve">(słownie: </w:t>
      </w:r>
      <w:r>
        <w:rPr>
          <w:sz w:val="28"/>
          <w:szCs w:val="28"/>
        </w:rPr>
        <w:t>sto dziesięć</w:t>
      </w:r>
      <w:r w:rsidRPr="00DA44AB">
        <w:rPr>
          <w:sz w:val="28"/>
          <w:szCs w:val="28"/>
        </w:rPr>
        <w:t xml:space="preserve"> tysięcy </w:t>
      </w:r>
      <w:r>
        <w:rPr>
          <w:sz w:val="28"/>
          <w:szCs w:val="28"/>
        </w:rPr>
        <w:t xml:space="preserve">czterysta </w:t>
      </w:r>
      <w:r w:rsidRPr="00DA44AB">
        <w:rPr>
          <w:sz w:val="28"/>
          <w:szCs w:val="28"/>
        </w:rPr>
        <w:t>złotych zero groszy), tj. 1</w:t>
      </w:r>
      <w:r>
        <w:rPr>
          <w:sz w:val="28"/>
          <w:szCs w:val="28"/>
        </w:rPr>
        <w:t>8</w:t>
      </w:r>
      <w:r w:rsidRPr="00DA44AB">
        <w:rPr>
          <w:sz w:val="28"/>
          <w:szCs w:val="28"/>
        </w:rPr>
        <w:t>,</w:t>
      </w:r>
      <w:r>
        <w:rPr>
          <w:sz w:val="28"/>
          <w:szCs w:val="28"/>
        </w:rPr>
        <w:t>39</w:t>
      </w:r>
      <w:r w:rsidRPr="00DA44AB">
        <w:rPr>
          <w:sz w:val="28"/>
          <w:szCs w:val="28"/>
        </w:rPr>
        <w:t xml:space="preserve"> % pożyczki udzielonej </w:t>
      </w:r>
      <w:r w:rsidRPr="00DA44AB">
        <w:rPr>
          <w:b/>
          <w:i/>
          <w:sz w:val="28"/>
          <w:szCs w:val="28"/>
        </w:rPr>
        <w:t xml:space="preserve">Gminie </w:t>
      </w:r>
      <w:r>
        <w:rPr>
          <w:b/>
          <w:i/>
          <w:sz w:val="28"/>
          <w:szCs w:val="28"/>
        </w:rPr>
        <w:t>Kowalewo Pomorskie</w:t>
      </w:r>
      <w:r w:rsidRPr="00DA44AB">
        <w:rPr>
          <w:b/>
          <w:i/>
          <w:sz w:val="28"/>
          <w:szCs w:val="28"/>
        </w:rPr>
        <w:t xml:space="preserve">, </w:t>
      </w:r>
      <w:r w:rsidRPr="00DA44AB">
        <w:rPr>
          <w:sz w:val="28"/>
          <w:szCs w:val="28"/>
        </w:rPr>
        <w:t>zgodnie z umową nr P</w:t>
      </w:r>
      <w:r>
        <w:rPr>
          <w:sz w:val="28"/>
          <w:szCs w:val="28"/>
        </w:rPr>
        <w:t>T12020</w:t>
      </w:r>
      <w:r w:rsidRPr="00DA44AB">
        <w:rPr>
          <w:sz w:val="28"/>
          <w:szCs w:val="28"/>
        </w:rPr>
        <w:t xml:space="preserve"> z dnia </w:t>
      </w:r>
      <w:r>
        <w:rPr>
          <w:sz w:val="28"/>
          <w:szCs w:val="28"/>
        </w:rPr>
        <w:t>11</w:t>
      </w:r>
      <w:r w:rsidRPr="00DA44AB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A44AB">
        <w:rPr>
          <w:sz w:val="28"/>
          <w:szCs w:val="28"/>
        </w:rPr>
        <w:t>.201</w:t>
      </w:r>
      <w:r>
        <w:rPr>
          <w:sz w:val="28"/>
          <w:szCs w:val="28"/>
        </w:rPr>
        <w:t>2</w:t>
      </w:r>
      <w:r w:rsidRPr="00DA44AB">
        <w:rPr>
          <w:sz w:val="28"/>
          <w:szCs w:val="28"/>
        </w:rPr>
        <w:t xml:space="preserve"> r., na zadanie pn. „</w:t>
      </w:r>
      <w:r w:rsidRPr="009130DD">
        <w:rPr>
          <w:bCs/>
          <w:i/>
          <w:iCs/>
          <w:sz w:val="28"/>
          <w:szCs w:val="28"/>
        </w:rPr>
        <w:t xml:space="preserve">Budowa kanalizacji sanitarnej i sieci wodociągowej w północnej części miasta Kowalewa Pomorskiego na terenach zabudowy mieszkaniowej </w:t>
      </w:r>
      <w:r w:rsidR="00F354B3">
        <w:rPr>
          <w:bCs/>
          <w:i/>
          <w:iCs/>
          <w:sz w:val="28"/>
          <w:szCs w:val="28"/>
        </w:rPr>
        <w:br/>
      </w:r>
      <w:r w:rsidRPr="009130DD">
        <w:rPr>
          <w:bCs/>
          <w:i/>
          <w:iCs/>
          <w:sz w:val="28"/>
          <w:szCs w:val="28"/>
        </w:rPr>
        <w:t>i usługowej, położonych pomiędzy ulicami: 1-go Maja i Kościuszki - I etap</w:t>
      </w:r>
      <w:r w:rsidRPr="00DA44AB">
        <w:rPr>
          <w:bCs/>
          <w:i/>
          <w:iCs/>
          <w:sz w:val="28"/>
          <w:szCs w:val="28"/>
        </w:rPr>
        <w:t>”.</w:t>
      </w:r>
    </w:p>
    <w:p w14:paraId="3C229B41" w14:textId="77777777" w:rsidR="00233E0E" w:rsidRPr="001D0221" w:rsidRDefault="00233E0E" w:rsidP="00233E0E">
      <w:pPr>
        <w:ind w:left="567" w:hanging="567"/>
        <w:jc w:val="both"/>
        <w:rPr>
          <w:bCs/>
          <w:i/>
          <w:iCs/>
          <w:szCs w:val="24"/>
        </w:rPr>
      </w:pPr>
    </w:p>
    <w:p w14:paraId="16AAD226" w14:textId="77777777" w:rsidR="00233E0E" w:rsidRPr="001D0221" w:rsidRDefault="00233E0E" w:rsidP="00233E0E">
      <w:pPr>
        <w:ind w:left="567" w:hanging="567"/>
        <w:jc w:val="both"/>
        <w:rPr>
          <w:szCs w:val="24"/>
        </w:rPr>
      </w:pPr>
    </w:p>
    <w:p w14:paraId="324CC4DC" w14:textId="77777777" w:rsidR="00233E0E" w:rsidRDefault="00233E0E" w:rsidP="00233E0E">
      <w:pPr>
        <w:ind w:left="567" w:hanging="567"/>
        <w:jc w:val="both"/>
        <w:rPr>
          <w:rFonts w:eastAsia="Calibri"/>
          <w:color w:val="000000"/>
          <w:sz w:val="28"/>
          <w:szCs w:val="28"/>
          <w:u w:color="000000"/>
        </w:rPr>
      </w:pPr>
      <w:r>
        <w:rPr>
          <w:b/>
          <w:sz w:val="28"/>
          <w:szCs w:val="28"/>
        </w:rPr>
        <w:t>§ 2</w:t>
      </w:r>
      <w:r w:rsidRPr="002C5EC1">
        <w:rPr>
          <w:b/>
          <w:sz w:val="28"/>
          <w:szCs w:val="28"/>
        </w:rPr>
        <w:t xml:space="preserve">. </w:t>
      </w:r>
      <w:r w:rsidRPr="002C5EC1">
        <w:rPr>
          <w:color w:val="000000"/>
          <w:sz w:val="28"/>
          <w:szCs w:val="28"/>
          <w:u w:color="000000"/>
        </w:rPr>
        <w:t>Wykonanie uchwa</w:t>
      </w:r>
      <w:r w:rsidRPr="002C5EC1">
        <w:rPr>
          <w:rFonts w:eastAsia="Calibri"/>
          <w:color w:val="000000"/>
          <w:sz w:val="28"/>
          <w:szCs w:val="28"/>
          <w:u w:color="000000"/>
        </w:rPr>
        <w:t>ły powierza się Zarządowi Wojewódzkiego Funduszu Ochrony Środowiska i Gospodarki Wodnej w Toruniu.</w:t>
      </w:r>
    </w:p>
    <w:p w14:paraId="46290995" w14:textId="77777777" w:rsidR="00233E0E" w:rsidRPr="00DA44AB" w:rsidRDefault="00233E0E" w:rsidP="00233E0E">
      <w:pPr>
        <w:ind w:left="567" w:hanging="567"/>
        <w:jc w:val="both"/>
        <w:rPr>
          <w:rFonts w:eastAsia="Calibri"/>
          <w:color w:val="000000"/>
          <w:szCs w:val="24"/>
          <w:u w:color="000000"/>
        </w:rPr>
      </w:pPr>
    </w:p>
    <w:p w14:paraId="2F6174EB" w14:textId="77777777" w:rsidR="00233E0E" w:rsidRPr="001D0221" w:rsidRDefault="00233E0E" w:rsidP="00233E0E">
      <w:pPr>
        <w:ind w:left="567" w:hanging="567"/>
        <w:jc w:val="both"/>
        <w:rPr>
          <w:rFonts w:eastAsia="Calibri"/>
          <w:color w:val="000000"/>
          <w:szCs w:val="24"/>
          <w:u w:color="000000"/>
        </w:rPr>
      </w:pPr>
    </w:p>
    <w:p w14:paraId="48CF2267" w14:textId="77777777" w:rsidR="00233E0E" w:rsidRPr="002C5EC1" w:rsidRDefault="00233E0E" w:rsidP="00233E0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2C5EC1">
        <w:rPr>
          <w:b/>
          <w:sz w:val="28"/>
          <w:szCs w:val="28"/>
        </w:rPr>
        <w:t xml:space="preserve">.  </w:t>
      </w:r>
      <w:r w:rsidRPr="002C5EC1">
        <w:rPr>
          <w:sz w:val="28"/>
          <w:szCs w:val="28"/>
        </w:rPr>
        <w:t xml:space="preserve">Uchwała </w:t>
      </w:r>
      <w:r>
        <w:rPr>
          <w:sz w:val="28"/>
          <w:szCs w:val="28"/>
        </w:rPr>
        <w:t>wchodzi w życie z dniem 31.01</w:t>
      </w:r>
      <w:r w:rsidRPr="002C5EC1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2C5EC1">
        <w:rPr>
          <w:sz w:val="28"/>
          <w:szCs w:val="28"/>
        </w:rPr>
        <w:t xml:space="preserve"> r.</w:t>
      </w:r>
    </w:p>
    <w:p w14:paraId="6AD91671" w14:textId="3BF40C07" w:rsidR="00233E0E" w:rsidRDefault="00233E0E"/>
    <w:p w14:paraId="1C7E2FBA" w14:textId="2FF9BB7A" w:rsidR="00725093" w:rsidRDefault="00725093"/>
    <w:p w14:paraId="1A9A070C" w14:textId="220D1507" w:rsidR="00725093" w:rsidRDefault="00725093"/>
    <w:p w14:paraId="6AEC73D3" w14:textId="0C244E08" w:rsidR="00725093" w:rsidRDefault="00725093"/>
    <w:p w14:paraId="67D23D6E" w14:textId="078B8B77" w:rsidR="00725093" w:rsidRDefault="00725093"/>
    <w:p w14:paraId="0F721A4B" w14:textId="27675C5B" w:rsidR="00725093" w:rsidRDefault="00725093"/>
    <w:p w14:paraId="3CACD45E" w14:textId="77777777" w:rsidR="00725093" w:rsidRPr="001872F7" w:rsidRDefault="00725093" w:rsidP="00725093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lastRenderedPageBreak/>
        <w:t>UCHWAŁA  NR</w:t>
      </w:r>
      <w:r>
        <w:rPr>
          <w:rFonts w:ascii="Arial Narrow" w:hAnsi="Arial Narrow"/>
          <w:b/>
          <w:sz w:val="28"/>
        </w:rPr>
        <w:t xml:space="preserve"> </w:t>
      </w:r>
      <w:r w:rsidRPr="001872F7">
        <w:rPr>
          <w:rFonts w:ascii="Arial Narrow" w:hAnsi="Arial Narrow"/>
          <w:b/>
          <w:sz w:val="28"/>
        </w:rPr>
        <w:t xml:space="preserve"> </w:t>
      </w:r>
      <w:r>
        <w:rPr>
          <w:rFonts w:ascii="Arial Narrow" w:hAnsi="Arial Narrow"/>
          <w:b/>
          <w:sz w:val="28"/>
        </w:rPr>
        <w:t>9/20</w:t>
      </w:r>
    </w:p>
    <w:p w14:paraId="4D5BFF3A" w14:textId="77777777" w:rsidR="00725093" w:rsidRPr="001872F7" w:rsidRDefault="00725093" w:rsidP="00725093">
      <w:pPr>
        <w:jc w:val="center"/>
        <w:rPr>
          <w:rFonts w:ascii="Arial Narrow" w:hAnsi="Arial Narrow"/>
          <w:b/>
          <w:sz w:val="28"/>
        </w:rPr>
      </w:pPr>
    </w:p>
    <w:p w14:paraId="5D5B2F2F" w14:textId="77777777" w:rsidR="00725093" w:rsidRPr="001872F7" w:rsidRDefault="00725093" w:rsidP="00725093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t>Rady Nadzorczej Wojewódzkiego Funduszu Ochrony Środowiska</w:t>
      </w:r>
    </w:p>
    <w:p w14:paraId="0E2DF31F" w14:textId="77777777" w:rsidR="00725093" w:rsidRPr="001872F7" w:rsidRDefault="00725093" w:rsidP="00725093">
      <w:pPr>
        <w:jc w:val="center"/>
        <w:rPr>
          <w:rFonts w:ascii="Arial Narrow" w:hAnsi="Arial Narrow"/>
          <w:b/>
          <w:sz w:val="28"/>
        </w:rPr>
      </w:pPr>
      <w:r w:rsidRPr="001872F7">
        <w:rPr>
          <w:rFonts w:ascii="Arial Narrow" w:hAnsi="Arial Narrow"/>
          <w:b/>
          <w:sz w:val="28"/>
        </w:rPr>
        <w:t>i Gospodarki Wodnej w Toruniu</w:t>
      </w:r>
    </w:p>
    <w:p w14:paraId="13D4A5F6" w14:textId="77777777" w:rsidR="00725093" w:rsidRPr="00471918" w:rsidRDefault="00725093" w:rsidP="0072509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24.01.2020</w:t>
      </w:r>
      <w:r w:rsidRPr="001872F7">
        <w:rPr>
          <w:rFonts w:ascii="Arial Narrow" w:hAnsi="Arial Narrow"/>
          <w:b/>
          <w:sz w:val="28"/>
        </w:rPr>
        <w:t xml:space="preserve"> r.</w:t>
      </w:r>
    </w:p>
    <w:p w14:paraId="5FEF7C99" w14:textId="77777777" w:rsidR="00725093" w:rsidRDefault="00725093" w:rsidP="00725093">
      <w:pPr>
        <w:jc w:val="center"/>
        <w:rPr>
          <w:b/>
          <w:sz w:val="28"/>
        </w:rPr>
      </w:pPr>
    </w:p>
    <w:p w14:paraId="018BD633" w14:textId="77777777" w:rsidR="00725093" w:rsidRPr="0059175D" w:rsidRDefault="00725093" w:rsidP="00725093">
      <w:pPr>
        <w:rPr>
          <w:i/>
          <w:sz w:val="28"/>
          <w:u w:val="single"/>
        </w:rPr>
      </w:pPr>
      <w:r w:rsidRPr="006D6083">
        <w:rPr>
          <w:b/>
          <w:sz w:val="28"/>
        </w:rPr>
        <w:t>w sprawie:</w:t>
      </w:r>
      <w:r>
        <w:rPr>
          <w:sz w:val="28"/>
        </w:rPr>
        <w:t xml:space="preserve"> </w:t>
      </w:r>
      <w:r w:rsidRPr="0059175D">
        <w:rPr>
          <w:i/>
          <w:sz w:val="28"/>
          <w:u w:val="single"/>
        </w:rPr>
        <w:t>umorzenia pożyczki.</w:t>
      </w:r>
    </w:p>
    <w:p w14:paraId="6CA5031E" w14:textId="77777777" w:rsidR="00725093" w:rsidRDefault="00725093" w:rsidP="00725093">
      <w:pPr>
        <w:rPr>
          <w:sz w:val="28"/>
          <w:u w:val="single"/>
        </w:rPr>
      </w:pPr>
    </w:p>
    <w:p w14:paraId="117596A1" w14:textId="77777777" w:rsidR="00725093" w:rsidRDefault="00725093" w:rsidP="00725093">
      <w:pPr>
        <w:ind w:firstLine="708"/>
        <w:jc w:val="both"/>
        <w:rPr>
          <w:sz w:val="28"/>
        </w:rPr>
      </w:pPr>
      <w:r w:rsidRPr="00C263A3">
        <w:rPr>
          <w:sz w:val="28"/>
        </w:rPr>
        <w:t>Na podstawie art. 411 ust. 3 ustawy z dnia 27 kwietnia 2001 roku</w:t>
      </w:r>
      <w:r>
        <w:rPr>
          <w:sz w:val="28"/>
        </w:rPr>
        <w:t xml:space="preserve"> -</w:t>
      </w:r>
      <w:r w:rsidRPr="00C263A3">
        <w:rPr>
          <w:sz w:val="28"/>
        </w:rPr>
        <w:t xml:space="preserve"> Prawo ochrony środowiska (</w:t>
      </w:r>
      <w:r>
        <w:rPr>
          <w:sz w:val="28"/>
        </w:rPr>
        <w:t xml:space="preserve">t. j. Dz. U. z 2019 r., poz. 1396 ze zm.), </w:t>
      </w:r>
      <w:r>
        <w:rPr>
          <w:sz w:val="28"/>
          <w:szCs w:val="28"/>
        </w:rPr>
        <w:t xml:space="preserve">w zw. z </w:t>
      </w:r>
      <w:r w:rsidRPr="009A54FC">
        <w:rPr>
          <w:sz w:val="28"/>
          <w:szCs w:val="28"/>
        </w:rPr>
        <w:t xml:space="preserve">§ 2 </w:t>
      </w:r>
      <w:r>
        <w:rPr>
          <w:sz w:val="28"/>
          <w:szCs w:val="28"/>
        </w:rPr>
        <w:br/>
      </w:r>
      <w:r w:rsidRPr="009A54FC">
        <w:rPr>
          <w:sz w:val="28"/>
          <w:szCs w:val="28"/>
        </w:rPr>
        <w:t xml:space="preserve">ust. 1 </w:t>
      </w:r>
      <w:r>
        <w:rPr>
          <w:sz w:val="28"/>
          <w:szCs w:val="28"/>
        </w:rPr>
        <w:t>R</w:t>
      </w:r>
      <w:r w:rsidRPr="009A54FC">
        <w:rPr>
          <w:sz w:val="28"/>
          <w:szCs w:val="28"/>
        </w:rPr>
        <w:t>ozporządzenia Ministra 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>
        <w:rPr>
          <w:sz w:val="28"/>
          <w:szCs w:val="28"/>
        </w:rPr>
        <w:br/>
      </w:r>
      <w:r w:rsidRPr="009A54FC">
        <w:rPr>
          <w:sz w:val="28"/>
          <w:szCs w:val="28"/>
        </w:rPr>
        <w:t>i gospodarki wodnej (Dz. U. z 2017 r., poz. 2386)</w:t>
      </w:r>
      <w:r>
        <w:rPr>
          <w:sz w:val="28"/>
          <w:szCs w:val="28"/>
        </w:rPr>
        <w:t>,</w:t>
      </w:r>
      <w:r w:rsidRPr="00F522F7">
        <w:rPr>
          <w:sz w:val="28"/>
        </w:rPr>
        <w:t xml:space="preserve"> § 5 ust. 5 i</w:t>
      </w:r>
      <w:r>
        <w:rPr>
          <w:sz w:val="28"/>
        </w:rPr>
        <w:t xml:space="preserve"> </w:t>
      </w:r>
      <w:r w:rsidRPr="00C263A3">
        <w:rPr>
          <w:sz w:val="28"/>
        </w:rPr>
        <w:t>§</w:t>
      </w:r>
      <w:r>
        <w:rPr>
          <w:sz w:val="28"/>
        </w:rPr>
        <w:t xml:space="preserve"> 13 „Zasad udzielania pomocy finansowej ze środków Wojewódzkiego Funduszu Ochrony Środowiska i Gospodarki Wodnej w Toruniu”, stanowiących załącznik nr 2 do uchwały nr 200/12 Rady Nadzorczej Wojewódzkiego Funduszu Ochrony Środowiska i Gospodarki Wodnej w Toruniu z dnia 28.11.2012 r. i w zw. z </w:t>
      </w:r>
      <w:r w:rsidRPr="00E720C8">
        <w:rPr>
          <w:sz w:val="28"/>
        </w:rPr>
        <w:t>§ 15 ust. 1 pkt 1 i</w:t>
      </w:r>
      <w:r>
        <w:rPr>
          <w:sz w:val="28"/>
        </w:rPr>
        <w:t xml:space="preserve"> </w:t>
      </w:r>
      <w:r w:rsidRPr="00C263A3">
        <w:rPr>
          <w:sz w:val="28"/>
        </w:rPr>
        <w:t>§</w:t>
      </w:r>
      <w:r>
        <w:rPr>
          <w:sz w:val="28"/>
        </w:rPr>
        <w:t xml:space="preserve"> 28 „Zasad udzielania pomocy finansowej ze środków Wojewódzkiego Funduszu Ochrony Środowiska i Gospodarki Wodnej </w:t>
      </w:r>
      <w:r>
        <w:rPr>
          <w:sz w:val="28"/>
        </w:rPr>
        <w:br/>
        <w:t>w Toruniu”, stanowiących załącznik nr 2 do uchwały nr 127/18 Rady Nadzorczej Wojewódzkiego Funduszu Ochrony Środowiska i Gospodarki Wodnej w Toruniu z dnia 09.11.2018 r.</w:t>
      </w:r>
    </w:p>
    <w:p w14:paraId="67205FC0" w14:textId="77777777" w:rsidR="00725093" w:rsidRDefault="00725093" w:rsidP="00725093">
      <w:pPr>
        <w:jc w:val="both"/>
        <w:rPr>
          <w:sz w:val="28"/>
        </w:rPr>
      </w:pPr>
    </w:p>
    <w:p w14:paraId="60062A9B" w14:textId="77777777" w:rsidR="00725093" w:rsidRPr="001D0221" w:rsidRDefault="00725093" w:rsidP="00725093">
      <w:pPr>
        <w:jc w:val="both"/>
        <w:rPr>
          <w:szCs w:val="24"/>
          <w:vertAlign w:val="superscript"/>
        </w:rPr>
      </w:pPr>
    </w:p>
    <w:p w14:paraId="679D5EB0" w14:textId="77777777" w:rsidR="00725093" w:rsidRDefault="00725093" w:rsidP="00725093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14:paraId="1B4672BC" w14:textId="77777777" w:rsidR="00725093" w:rsidRDefault="00725093" w:rsidP="00725093">
      <w:pPr>
        <w:jc w:val="center"/>
        <w:rPr>
          <w:b/>
          <w:sz w:val="28"/>
          <w:szCs w:val="28"/>
        </w:rPr>
      </w:pPr>
    </w:p>
    <w:p w14:paraId="78AC663E" w14:textId="77777777" w:rsidR="00725093" w:rsidRPr="001D0221" w:rsidRDefault="00725093" w:rsidP="00725093">
      <w:pPr>
        <w:jc w:val="both"/>
        <w:rPr>
          <w:szCs w:val="24"/>
        </w:rPr>
      </w:pPr>
    </w:p>
    <w:p w14:paraId="08DB5176" w14:textId="77777777" w:rsidR="00725093" w:rsidRDefault="00725093" w:rsidP="00725093">
      <w:pPr>
        <w:ind w:left="567" w:hanging="567"/>
        <w:jc w:val="both"/>
        <w:rPr>
          <w:bCs/>
          <w:i/>
          <w:iCs/>
          <w:sz w:val="28"/>
          <w:szCs w:val="28"/>
        </w:rPr>
      </w:pPr>
      <w:r w:rsidRPr="002C5EC1">
        <w:rPr>
          <w:b/>
          <w:sz w:val="28"/>
          <w:szCs w:val="28"/>
        </w:rPr>
        <w:t>§ 1</w:t>
      </w:r>
      <w:r w:rsidRPr="002C5EC1">
        <w:rPr>
          <w:sz w:val="28"/>
          <w:szCs w:val="28"/>
        </w:rPr>
        <w:t>.</w:t>
      </w:r>
      <w:r w:rsidRPr="002C5EC1">
        <w:rPr>
          <w:sz w:val="28"/>
          <w:szCs w:val="28"/>
        </w:rPr>
        <w:tab/>
        <w:t xml:space="preserve">Umarza się kwotę </w:t>
      </w:r>
      <w:r>
        <w:rPr>
          <w:b/>
          <w:bCs/>
          <w:i/>
          <w:sz w:val="28"/>
          <w:szCs w:val="28"/>
        </w:rPr>
        <w:t>195 000,00</w:t>
      </w:r>
      <w:r w:rsidRPr="00355063">
        <w:rPr>
          <w:b/>
          <w:bCs/>
          <w:i/>
          <w:sz w:val="28"/>
          <w:szCs w:val="28"/>
        </w:rPr>
        <w:t> </w:t>
      </w:r>
      <w:r w:rsidRPr="00355063">
        <w:rPr>
          <w:b/>
          <w:i/>
          <w:sz w:val="28"/>
          <w:szCs w:val="28"/>
        </w:rPr>
        <w:t>zł</w:t>
      </w:r>
      <w:r w:rsidRPr="00355063">
        <w:rPr>
          <w:sz w:val="28"/>
          <w:szCs w:val="28"/>
        </w:rPr>
        <w:t xml:space="preserve"> </w:t>
      </w:r>
      <w:r w:rsidRPr="00DA44AB">
        <w:rPr>
          <w:sz w:val="28"/>
          <w:szCs w:val="28"/>
        </w:rPr>
        <w:t xml:space="preserve">(słownie: </w:t>
      </w:r>
      <w:r w:rsidRPr="00F522F7">
        <w:rPr>
          <w:sz w:val="28"/>
          <w:szCs w:val="28"/>
        </w:rPr>
        <w:t>sto dziewięćdziesiąt pięć tysięcy złotych zero groszy</w:t>
      </w:r>
      <w:r w:rsidRPr="00DA44AB">
        <w:rPr>
          <w:sz w:val="28"/>
          <w:szCs w:val="28"/>
        </w:rPr>
        <w:t>), tj. 1</w:t>
      </w:r>
      <w:r>
        <w:rPr>
          <w:sz w:val="28"/>
          <w:szCs w:val="28"/>
        </w:rPr>
        <w:t>2</w:t>
      </w:r>
      <w:r w:rsidRPr="00DA44AB">
        <w:rPr>
          <w:sz w:val="28"/>
          <w:szCs w:val="28"/>
        </w:rPr>
        <w:t>,</w:t>
      </w:r>
      <w:r>
        <w:rPr>
          <w:sz w:val="28"/>
          <w:szCs w:val="28"/>
        </w:rPr>
        <w:t>50</w:t>
      </w:r>
      <w:r w:rsidRPr="00DA44AB">
        <w:rPr>
          <w:sz w:val="28"/>
          <w:szCs w:val="28"/>
        </w:rPr>
        <w:t xml:space="preserve"> % pożyczki udzielonej </w:t>
      </w:r>
      <w:r w:rsidRPr="00F522F7">
        <w:rPr>
          <w:b/>
          <w:i/>
          <w:sz w:val="28"/>
          <w:szCs w:val="28"/>
        </w:rPr>
        <w:t>Miejskim Wodociągom i Kanalizacji w Bydgoszczy Spółce z o.o.</w:t>
      </w:r>
      <w:r w:rsidRPr="00DA44AB">
        <w:rPr>
          <w:b/>
          <w:i/>
          <w:sz w:val="28"/>
          <w:szCs w:val="28"/>
        </w:rPr>
        <w:t xml:space="preserve">, </w:t>
      </w:r>
      <w:r w:rsidRPr="00DA44AB">
        <w:rPr>
          <w:sz w:val="28"/>
          <w:szCs w:val="28"/>
        </w:rPr>
        <w:t>zgodnie z umową nr P</w:t>
      </w:r>
      <w:r>
        <w:rPr>
          <w:sz w:val="28"/>
          <w:szCs w:val="28"/>
        </w:rPr>
        <w:t>B13071</w:t>
      </w:r>
      <w:r w:rsidRPr="00DA44AB">
        <w:rPr>
          <w:sz w:val="28"/>
          <w:szCs w:val="28"/>
        </w:rPr>
        <w:t xml:space="preserve"> z dnia </w:t>
      </w:r>
      <w:r>
        <w:rPr>
          <w:sz w:val="28"/>
          <w:szCs w:val="28"/>
        </w:rPr>
        <w:t>26</w:t>
      </w:r>
      <w:r w:rsidRPr="00DA44AB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DA44AB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DA44AB">
        <w:rPr>
          <w:sz w:val="28"/>
          <w:szCs w:val="28"/>
        </w:rPr>
        <w:t xml:space="preserve"> r., na zadanie pn. „</w:t>
      </w:r>
      <w:r w:rsidRPr="00F522F7">
        <w:rPr>
          <w:bCs/>
          <w:i/>
          <w:iCs/>
          <w:sz w:val="28"/>
          <w:szCs w:val="28"/>
        </w:rPr>
        <w:t xml:space="preserve">Zakup samochodu specjalnego do czyszczenia kanalizacji w układzie ssąco-płuczącym </w:t>
      </w:r>
      <w:r>
        <w:rPr>
          <w:bCs/>
          <w:i/>
          <w:iCs/>
          <w:sz w:val="28"/>
          <w:szCs w:val="28"/>
        </w:rPr>
        <w:br/>
      </w:r>
      <w:r w:rsidRPr="00F522F7">
        <w:rPr>
          <w:bCs/>
          <w:i/>
          <w:iCs/>
          <w:sz w:val="28"/>
          <w:szCs w:val="28"/>
        </w:rPr>
        <w:t>z odzyskiem wody</w:t>
      </w:r>
      <w:r w:rsidRPr="00DA44AB">
        <w:rPr>
          <w:bCs/>
          <w:i/>
          <w:iCs/>
          <w:sz w:val="28"/>
          <w:szCs w:val="28"/>
        </w:rPr>
        <w:t>”.</w:t>
      </w:r>
    </w:p>
    <w:p w14:paraId="60D0D5EF" w14:textId="77777777" w:rsidR="00725093" w:rsidRPr="001D0221" w:rsidRDefault="00725093" w:rsidP="00725093">
      <w:pPr>
        <w:ind w:left="567" w:hanging="567"/>
        <w:jc w:val="both"/>
        <w:rPr>
          <w:bCs/>
          <w:i/>
          <w:iCs/>
          <w:szCs w:val="24"/>
        </w:rPr>
      </w:pPr>
    </w:p>
    <w:p w14:paraId="46AC2943" w14:textId="77777777" w:rsidR="00725093" w:rsidRDefault="00725093" w:rsidP="00725093">
      <w:pPr>
        <w:ind w:left="567" w:hanging="567"/>
        <w:jc w:val="both"/>
        <w:rPr>
          <w:sz w:val="28"/>
          <w:szCs w:val="28"/>
        </w:rPr>
      </w:pPr>
      <w:r w:rsidRPr="00C64901">
        <w:rPr>
          <w:b/>
          <w:sz w:val="28"/>
          <w:szCs w:val="28"/>
        </w:rPr>
        <w:t>§ 2</w:t>
      </w:r>
      <w:r w:rsidRPr="00C64901">
        <w:rPr>
          <w:sz w:val="28"/>
          <w:szCs w:val="28"/>
        </w:rPr>
        <w:t>.</w:t>
      </w:r>
      <w:r w:rsidRPr="00C64901">
        <w:rPr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sz w:val="28"/>
          <w:szCs w:val="28"/>
        </w:rPr>
        <w:t>minimis</w:t>
      </w:r>
      <w:proofErr w:type="spellEnd"/>
      <w:r w:rsidRPr="00C64901">
        <w:rPr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14:paraId="55B7B758" w14:textId="77777777" w:rsidR="00725093" w:rsidRPr="001D0221" w:rsidRDefault="00725093" w:rsidP="00725093">
      <w:pPr>
        <w:ind w:left="567" w:hanging="567"/>
        <w:jc w:val="both"/>
        <w:rPr>
          <w:szCs w:val="24"/>
        </w:rPr>
      </w:pPr>
    </w:p>
    <w:p w14:paraId="04019A2B" w14:textId="77777777" w:rsidR="00725093" w:rsidRDefault="00725093" w:rsidP="00725093">
      <w:pPr>
        <w:ind w:left="567" w:hanging="567"/>
        <w:jc w:val="both"/>
        <w:rPr>
          <w:rFonts w:eastAsia="Calibri"/>
          <w:color w:val="000000"/>
          <w:sz w:val="28"/>
          <w:szCs w:val="28"/>
          <w:u w:color="000000"/>
        </w:rPr>
      </w:pPr>
      <w:r>
        <w:rPr>
          <w:b/>
          <w:sz w:val="28"/>
          <w:szCs w:val="28"/>
        </w:rPr>
        <w:t>§ 3</w:t>
      </w:r>
      <w:r w:rsidRPr="002C5EC1">
        <w:rPr>
          <w:b/>
          <w:sz w:val="28"/>
          <w:szCs w:val="28"/>
        </w:rPr>
        <w:t xml:space="preserve">. </w:t>
      </w:r>
      <w:r w:rsidRPr="002C5EC1">
        <w:rPr>
          <w:color w:val="000000"/>
          <w:sz w:val="28"/>
          <w:szCs w:val="28"/>
          <w:u w:color="000000"/>
        </w:rPr>
        <w:t>Wykonanie uchwa</w:t>
      </w:r>
      <w:r w:rsidRPr="002C5EC1">
        <w:rPr>
          <w:rFonts w:eastAsia="Calibri"/>
          <w:color w:val="000000"/>
          <w:sz w:val="28"/>
          <w:szCs w:val="28"/>
          <w:u w:color="000000"/>
        </w:rPr>
        <w:t>ły powierza się Zarządowi Wojewódzkiego Funduszu Ochrony Środowiska i Gospodarki Wodnej w Toruniu.</w:t>
      </w:r>
    </w:p>
    <w:p w14:paraId="4C840603" w14:textId="77777777" w:rsidR="00725093" w:rsidRPr="001D0221" w:rsidRDefault="00725093" w:rsidP="00725093">
      <w:pPr>
        <w:jc w:val="both"/>
        <w:rPr>
          <w:rFonts w:eastAsia="Calibri"/>
          <w:color w:val="000000"/>
          <w:szCs w:val="24"/>
          <w:u w:color="000000"/>
        </w:rPr>
      </w:pPr>
    </w:p>
    <w:p w14:paraId="7FE7893D" w14:textId="77777777" w:rsidR="00725093" w:rsidRPr="002C5EC1" w:rsidRDefault="00725093" w:rsidP="0072509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4</w:t>
      </w:r>
      <w:r w:rsidRPr="002C5EC1">
        <w:rPr>
          <w:b/>
          <w:sz w:val="28"/>
          <w:szCs w:val="28"/>
        </w:rPr>
        <w:t xml:space="preserve">.  </w:t>
      </w:r>
      <w:r w:rsidRPr="002C5EC1">
        <w:rPr>
          <w:sz w:val="28"/>
          <w:szCs w:val="28"/>
        </w:rPr>
        <w:t xml:space="preserve">Uchwała </w:t>
      </w:r>
      <w:r>
        <w:rPr>
          <w:sz w:val="28"/>
          <w:szCs w:val="28"/>
        </w:rPr>
        <w:t>wchodzi w życie z dniem 31.01</w:t>
      </w:r>
      <w:r w:rsidRPr="002C5EC1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2C5EC1">
        <w:rPr>
          <w:sz w:val="28"/>
          <w:szCs w:val="28"/>
        </w:rPr>
        <w:t xml:space="preserve"> r.</w:t>
      </w:r>
    </w:p>
    <w:p w14:paraId="52770FFA" w14:textId="77777777" w:rsidR="00725093" w:rsidRDefault="00725093"/>
    <w:sectPr w:rsidR="007250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D718E"/>
    <w:multiLevelType w:val="multilevel"/>
    <w:tmpl w:val="1C66EBB4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firstLine="0"/>
      </w:pPr>
      <w:rPr>
        <w:rFonts w:hint="default"/>
        <w:strike w:val="0"/>
      </w:rPr>
    </w:lvl>
    <w:lvl w:ilvl="2">
      <w:start w:val="1"/>
      <w:numFmt w:val="lowerLetter"/>
      <w:lvlText w:val="%3."/>
      <w:lvlJc w:val="left"/>
      <w:pPr>
        <w:ind w:left="1440" w:firstLine="0"/>
      </w:pPr>
      <w:rPr>
        <w:rFonts w:hint="default"/>
        <w:strike w:val="0"/>
      </w:rPr>
    </w:lvl>
    <w:lvl w:ilvl="3">
      <w:start w:val="1"/>
      <w:numFmt w:val="lowerRoman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bullet"/>
      <w:lvlText w:val=""/>
      <w:lvlJc w:val="left"/>
      <w:pPr>
        <w:ind w:left="2880" w:firstLine="0"/>
      </w:pPr>
      <w:rPr>
        <w:rFonts w:ascii="Symbol" w:hAnsi="Symbol"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 w15:restartNumberingAfterBreak="0">
    <w:nsid w:val="3B277941"/>
    <w:multiLevelType w:val="multilevel"/>
    <w:tmpl w:val="D48A6810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ind w:left="720" w:firstLine="0"/>
      </w:pPr>
      <w:rPr>
        <w:rFonts w:hint="default"/>
        <w:b w:val="0"/>
      </w:rPr>
    </w:lvl>
    <w:lvl w:ilvl="2">
      <w:start w:val="1"/>
      <w:numFmt w:val="lowerLetter"/>
      <w:pStyle w:val="Nagwek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bullet"/>
      <w:pStyle w:val="Nagwek5"/>
      <w:lvlText w:val=""/>
      <w:lvlJc w:val="left"/>
      <w:pPr>
        <w:ind w:left="2880" w:firstLine="0"/>
      </w:pPr>
      <w:rPr>
        <w:rFonts w:ascii="Symbol" w:hAnsi="Symbol"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abstractNum w:abstractNumId="2" w15:restartNumberingAfterBreak="0">
    <w:nsid w:val="3F350386"/>
    <w:multiLevelType w:val="hybridMultilevel"/>
    <w:tmpl w:val="AE50BF3C"/>
    <w:lvl w:ilvl="0" w:tplc="0415000F">
      <w:start w:val="1"/>
      <w:numFmt w:val="decimal"/>
      <w:lvlText w:val="%1."/>
      <w:lvlJc w:val="left"/>
      <w:pPr>
        <w:ind w:left="7590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" w15:restartNumberingAfterBreak="0">
    <w:nsid w:val="418134F4"/>
    <w:multiLevelType w:val="hybridMultilevel"/>
    <w:tmpl w:val="F872CCB0"/>
    <w:lvl w:ilvl="0" w:tplc="0415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FEE"/>
    <w:rsid w:val="000C6BF8"/>
    <w:rsid w:val="00233E0E"/>
    <w:rsid w:val="00467BA2"/>
    <w:rsid w:val="004F47F7"/>
    <w:rsid w:val="0052117E"/>
    <w:rsid w:val="0054436A"/>
    <w:rsid w:val="00725093"/>
    <w:rsid w:val="00970B57"/>
    <w:rsid w:val="009B002A"/>
    <w:rsid w:val="009E182B"/>
    <w:rsid w:val="00A53DAD"/>
    <w:rsid w:val="00AF4A42"/>
    <w:rsid w:val="00B0116A"/>
    <w:rsid w:val="00B739CD"/>
    <w:rsid w:val="00C401E3"/>
    <w:rsid w:val="00C778A4"/>
    <w:rsid w:val="00D060C1"/>
    <w:rsid w:val="00D20FEE"/>
    <w:rsid w:val="00DA063F"/>
    <w:rsid w:val="00F354B3"/>
    <w:rsid w:val="00F5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60DA1"/>
  <w15:chartTrackingRefBased/>
  <w15:docId w15:val="{FCDE9265-15AD-4719-A0A3-BEA722B17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BA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9B002A"/>
    <w:pPr>
      <w:numPr>
        <w:numId w:val="2"/>
      </w:numPr>
      <w:spacing w:before="240" w:line="259" w:lineRule="auto"/>
      <w:jc w:val="both"/>
      <w:outlineLvl w:val="0"/>
    </w:pPr>
    <w:rPr>
      <w:rFonts w:asciiTheme="minorHAnsi" w:eastAsiaTheme="majorEastAsia" w:hAnsiTheme="minorHAnsi" w:cstheme="majorBidi"/>
      <w:b/>
      <w:sz w:val="26"/>
      <w:szCs w:val="32"/>
      <w:lang w:eastAsia="en-US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9E182B"/>
    <w:pPr>
      <w:numPr>
        <w:ilvl w:val="1"/>
        <w:numId w:val="2"/>
      </w:numPr>
      <w:tabs>
        <w:tab w:val="left" w:pos="851"/>
      </w:tabs>
      <w:spacing w:after="0"/>
      <w:ind w:left="851" w:hanging="425"/>
      <w:jc w:val="both"/>
      <w:outlineLvl w:val="1"/>
    </w:pPr>
    <w:rPr>
      <w:rFonts w:eastAsiaTheme="majorEastAsia"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9E182B"/>
    <w:pPr>
      <w:numPr>
        <w:ilvl w:val="2"/>
      </w:numPr>
      <w:ind w:left="1078" w:hanging="284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E182B"/>
    <w:pPr>
      <w:keepNext/>
      <w:keepLines/>
      <w:numPr>
        <w:ilvl w:val="4"/>
        <w:numId w:val="2"/>
      </w:numPr>
      <w:spacing w:before="4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9E182B"/>
    <w:pPr>
      <w:keepNext/>
      <w:keepLines/>
      <w:numPr>
        <w:ilvl w:val="5"/>
        <w:numId w:val="2"/>
      </w:numPr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182B"/>
    <w:pPr>
      <w:keepNext/>
      <w:keepLines/>
      <w:numPr>
        <w:ilvl w:val="6"/>
        <w:numId w:val="2"/>
      </w:numPr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182B"/>
    <w:pPr>
      <w:keepNext/>
      <w:keepLines/>
      <w:numPr>
        <w:ilvl w:val="7"/>
        <w:numId w:val="2"/>
      </w:numP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182B"/>
    <w:pPr>
      <w:keepNext/>
      <w:keepLines/>
      <w:numPr>
        <w:ilvl w:val="8"/>
        <w:numId w:val="2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67BA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67BA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67BA2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67BA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lne">
    <w:name w:val="Domyślne"/>
    <w:rsid w:val="00467B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de-DE"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B002A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E182B"/>
    <w:rPr>
      <w:rFonts w:eastAsiaTheme="majorEastAsia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E182B"/>
    <w:rPr>
      <w:rFonts w:eastAsiaTheme="majorEastAsia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9E182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9E182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182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182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182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kst">
    <w:name w:val="Tekst"/>
    <w:basedOn w:val="Normalny"/>
    <w:next w:val="Normalny"/>
    <w:link w:val="TekstZnak"/>
    <w:qFormat/>
    <w:rsid w:val="009E182B"/>
    <w:pPr>
      <w:spacing w:before="40" w:line="259" w:lineRule="auto"/>
      <w:ind w:left="454"/>
      <w:jc w:val="both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ekstZnak">
    <w:name w:val="Tekst Znak"/>
    <w:basedOn w:val="Domylnaczcionkaakapitu"/>
    <w:link w:val="Tekst"/>
    <w:rsid w:val="009E182B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9E182B"/>
    <w:pPr>
      <w:widowControl w:val="0"/>
      <w:spacing w:before="0"/>
      <w:ind w:left="0"/>
      <w:jc w:val="center"/>
    </w:pPr>
    <w:rPr>
      <w:rFonts w:asciiTheme="majorHAnsi" w:hAnsiTheme="majorHAnsi" w:cstheme="majorHAnsi"/>
      <w:b/>
      <w:spacing w:val="-20"/>
      <w:sz w:val="44"/>
      <w:szCs w:val="44"/>
    </w:rPr>
  </w:style>
  <w:style w:type="character" w:styleId="Hipercze">
    <w:name w:val="Hyperlink"/>
    <w:basedOn w:val="Domylnaczcionkaakapitu"/>
    <w:uiPriority w:val="99"/>
    <w:unhideWhenUsed/>
    <w:rsid w:val="009E182B"/>
    <w:rPr>
      <w:color w:val="0563C1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9E182B"/>
    <w:rPr>
      <w:rFonts w:asciiTheme="majorHAnsi" w:hAnsiTheme="majorHAnsi" w:cstheme="majorHAnsi"/>
      <w:b/>
      <w:spacing w:val="-20"/>
      <w:sz w:val="44"/>
      <w:szCs w:val="44"/>
    </w:rPr>
  </w:style>
  <w:style w:type="paragraph" w:customStyle="1" w:styleId="Default">
    <w:name w:val="Default"/>
    <w:rsid w:val="009E182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fosigw.torun.pl/strona-7-zasady_finansowania.html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Ma&#322;gorzataP\AppData\Local\Microsoft\Windows\INetCache\Content.Outlook\S51ZXD5N\www.wfosigw.toru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fosigw.torun.pl/strona-7-zasady_finansowania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wfosigw.torun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fosigw.torun.pl/strona-7-zasady_finansowania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16</Pages>
  <Words>3423</Words>
  <Characters>20539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31</cp:revision>
  <dcterms:created xsi:type="dcterms:W3CDTF">2020-02-03T10:02:00Z</dcterms:created>
  <dcterms:modified xsi:type="dcterms:W3CDTF">2020-02-03T12:21:00Z</dcterms:modified>
</cp:coreProperties>
</file>