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9CDDFC" w14:textId="77777777" w:rsidR="00A43DFB" w:rsidRPr="007D5368" w:rsidRDefault="00A43DFB" w:rsidP="00A43DF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788/20</w:t>
      </w:r>
    </w:p>
    <w:p w14:paraId="07FD0436" w14:textId="77777777" w:rsidR="00A43DFB" w:rsidRPr="007D5368" w:rsidRDefault="00A43DFB" w:rsidP="00A43DF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1097422B" w14:textId="77777777" w:rsidR="00A43DFB" w:rsidRPr="007D5368" w:rsidRDefault="00A43DFB" w:rsidP="00A43DF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Zarządu Wojewódzkiego Funduszu Ochrony Środowiska</w:t>
      </w:r>
    </w:p>
    <w:p w14:paraId="15D22817" w14:textId="77777777" w:rsidR="00A43DFB" w:rsidRPr="007D5368" w:rsidRDefault="00A43DFB" w:rsidP="00A43DF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i Gospodarki Wodnej w Toruniu</w:t>
      </w:r>
    </w:p>
    <w:p w14:paraId="3A58C43C" w14:textId="77777777" w:rsidR="00A43DFB" w:rsidRPr="007D5368" w:rsidRDefault="00A43DFB" w:rsidP="00A43DF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z dnia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10.08.2020</w:t>
      </w: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r.</w:t>
      </w:r>
    </w:p>
    <w:p w14:paraId="7A6D0F61" w14:textId="77777777" w:rsidR="00A43DFB" w:rsidRDefault="00A43DFB" w:rsidP="00A43D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44F3F76C" w14:textId="77777777" w:rsidR="00A43DFB" w:rsidRDefault="00A43DFB" w:rsidP="00A43D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w sprawie wystąpienia do Rady Nadzorczej o zatwierdzenie wniosku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o udzielenie dofinansowania.</w:t>
      </w:r>
    </w:p>
    <w:p w14:paraId="5E67B563" w14:textId="77777777" w:rsidR="00A43DFB" w:rsidRDefault="00A43DFB" w:rsidP="00A43D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4BA677EC" w14:textId="77777777" w:rsidR="00A43DFB" w:rsidRDefault="00A43DFB" w:rsidP="00A43D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400 h ust. 1 pkt 3 lit. b i art. 400 k ust. 1 pkt 4 ustawy z dnia 27 kwietnia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§ 1 ust. 1 pkt 1 i § 7 ust. 2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 Wojewódzkieg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stanowiących załącznik do uchwały nr 45/20 Rady Nadzorczej Wojewódzkiego Funduszu Ochrony Środowiska i Gospodarki Wodnej w Toruniu z dnia 29.06.2020 r. oraz 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2 ust. 1 R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z dnia 13 grudnia 2017 r. w sprawie trybu działania organów wojewódzkich funduszy ochrony środowiska i gospodarki wodnej (Dz. U. z 2017 r., poz. 2386 ze zm.)</w:t>
      </w:r>
    </w:p>
    <w:p w14:paraId="4C537439" w14:textId="77777777" w:rsidR="00A43DFB" w:rsidRDefault="00A43DFB" w:rsidP="00A43D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389E803B" w14:textId="77777777" w:rsidR="00A43DFB" w:rsidRDefault="00A43DFB" w:rsidP="00A43DFB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33AA22E3" w14:textId="77777777" w:rsidR="00A43DFB" w:rsidRPr="00E2168B" w:rsidRDefault="00A43DFB" w:rsidP="00A43D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E216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210934EF" w14:textId="77777777" w:rsidR="00A43DFB" w:rsidRDefault="00A43DFB" w:rsidP="00A43D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9407FD3" w14:textId="77777777" w:rsidR="00A43DFB" w:rsidRDefault="00A43DFB" w:rsidP="00A43D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A74BB09" w14:textId="77777777" w:rsidR="00A43DFB" w:rsidRPr="003E13FA" w:rsidRDefault="00A43DFB" w:rsidP="00A43DFB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 Wystąpić do Rady Nadzorczej o zatwierdzenie wniosku o udzielenie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694AAF">
        <w:rPr>
          <w:rFonts w:ascii="Times New Roman" w:eastAsia="Calibri" w:hAnsi="Times New Roman" w:cs="Times New Roman"/>
          <w:b/>
          <w:i/>
          <w:sz w:val="28"/>
        </w:rPr>
        <w:t xml:space="preserve">Miastu i Gminie Górzno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dofinansowania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300 000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trzysta tysięcy złotych zero groszy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3E13F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94AAF">
        <w:rPr>
          <w:rFonts w:ascii="Times New Roman" w:eastAsia="Calibri" w:hAnsi="Times New Roman" w:cs="Times New Roman"/>
          <w:bCs/>
          <w:i/>
          <w:sz w:val="28"/>
        </w:rPr>
        <w:t>Budowa kanalizacji deszczowej w Górznie</w:t>
      </w:r>
      <w:r w:rsidRPr="003E13F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20031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2B382C00" w14:textId="77777777" w:rsidR="00A43DFB" w:rsidRPr="003E5CF5" w:rsidRDefault="00A43DFB" w:rsidP="00A43DF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CCCC6" w14:textId="77777777" w:rsidR="00A43DFB" w:rsidRPr="003E5CF5" w:rsidRDefault="00A43DFB" w:rsidP="00A43DF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2</w:t>
      </w:r>
      <w:r w:rsidRPr="003E5C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Pr="003E5CF5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11489A6E" w14:textId="77777777" w:rsidR="00A43DFB" w:rsidRDefault="00A43DFB" w:rsidP="00A43DFB">
      <w:pPr>
        <w:spacing w:after="0" w:line="240" w:lineRule="auto"/>
        <w:jc w:val="both"/>
      </w:pPr>
    </w:p>
    <w:p w14:paraId="295920EA" w14:textId="77777777" w:rsidR="00A43DFB" w:rsidRDefault="00A43DFB" w:rsidP="00A43DFB">
      <w:pPr>
        <w:spacing w:after="0" w:line="240" w:lineRule="auto"/>
        <w:jc w:val="both"/>
      </w:pPr>
    </w:p>
    <w:p w14:paraId="3B72A283" w14:textId="65282D96" w:rsidR="00C91E99" w:rsidRDefault="00C91E99"/>
    <w:p w14:paraId="5169C874" w14:textId="623BF8BC" w:rsidR="006E388C" w:rsidRDefault="006E388C"/>
    <w:p w14:paraId="31C22209" w14:textId="7FA06FA8" w:rsidR="006E388C" w:rsidRDefault="006E388C"/>
    <w:p w14:paraId="48E88FAB" w14:textId="1CDC74E8" w:rsidR="006E388C" w:rsidRDefault="006E388C"/>
    <w:p w14:paraId="507D9D54" w14:textId="7E09906E" w:rsidR="006E388C" w:rsidRDefault="006E388C"/>
    <w:p w14:paraId="4FF6C1E6" w14:textId="48796ACC" w:rsidR="006E388C" w:rsidRDefault="006E388C"/>
    <w:p w14:paraId="7502F091" w14:textId="0CD3F06D" w:rsidR="006E388C" w:rsidRDefault="006E388C"/>
    <w:p w14:paraId="39BB41EA" w14:textId="5FDC9050" w:rsidR="006E388C" w:rsidRDefault="006E388C"/>
    <w:p w14:paraId="3B446837" w14:textId="77777777" w:rsidR="006E388C" w:rsidRPr="006E388C" w:rsidRDefault="006E388C" w:rsidP="006E388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E388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 789/20</w:t>
      </w:r>
    </w:p>
    <w:p w14:paraId="4A5ECE70" w14:textId="77777777" w:rsidR="006E388C" w:rsidRPr="006E388C" w:rsidRDefault="006E388C" w:rsidP="006E388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32226AF7" w14:textId="77777777" w:rsidR="006E388C" w:rsidRPr="006E388C" w:rsidRDefault="006E388C" w:rsidP="006E388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E388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14:paraId="6D6E5C1F" w14:textId="77777777" w:rsidR="006E388C" w:rsidRPr="006E388C" w:rsidRDefault="006E388C" w:rsidP="006E388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E388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3DD0FBA9" w14:textId="77777777" w:rsidR="006E388C" w:rsidRPr="006E388C" w:rsidRDefault="006E388C" w:rsidP="006E388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E388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10.08.2020 r.</w:t>
      </w:r>
    </w:p>
    <w:p w14:paraId="1553598A" w14:textId="77777777" w:rsidR="006E388C" w:rsidRPr="006E388C" w:rsidRDefault="006E388C" w:rsidP="006E38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399EC020" w14:textId="77777777" w:rsidR="006E388C" w:rsidRPr="006E388C" w:rsidRDefault="006E388C" w:rsidP="006E38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6E388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sprawie udzielenia dofinansowania w ramach „Ogólnopolskiego programu finansowania służb ratowniczych. </w:t>
      </w:r>
      <w:bookmarkStart w:id="0" w:name="_Hlk47522567"/>
      <w:r w:rsidRPr="006E388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Część 2) Dofinansowanie zakupu sprzętu </w:t>
      </w:r>
      <w:r w:rsidRPr="006E388C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wyposażenia jednostek Ochotniczych Straży Pożarnych</w:t>
      </w:r>
      <w:bookmarkEnd w:id="0"/>
      <w:r w:rsidRPr="006E388C">
        <w:rPr>
          <w:rFonts w:ascii="Times New Roman" w:eastAsia="Times New Roman" w:hAnsi="Times New Roman" w:cs="Times New Roman"/>
          <w:sz w:val="28"/>
          <w:szCs w:val="24"/>
          <w:lang w:eastAsia="pl-PL"/>
        </w:rPr>
        <w:t>”.</w:t>
      </w:r>
    </w:p>
    <w:p w14:paraId="1A3D5FEC" w14:textId="77777777" w:rsidR="006E388C" w:rsidRPr="006E388C" w:rsidRDefault="006E388C" w:rsidP="006E38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3F95A179" w14:textId="77777777" w:rsidR="006E388C" w:rsidRPr="006E388C" w:rsidRDefault="006E388C" w:rsidP="006E38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6E388C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17, 19 i 36, w zw. z art. 411 ust. 1 pkt 2 </w:t>
      </w:r>
      <w:r w:rsidRPr="006E388C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i art. 400 k ust. 1 pkt 4 ustawy z dnia 27 kwietnia 2001 roku – Prawo ochrony środowiska</w:t>
      </w: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1219), w zw. z uchwałą Rady Nadzorczej WFOŚiGW w Toruniu nr 40/20 z dnia 05.06.2020 r., w zw. § 1 ust. 1 pkt 3 i § 7 „Zasad udzielania pomocy finansowej ze środków Wojewódzkiego Funduszu Ochrony Środowiska i Gospodarki Wodnej w Toruniu”, stanowiących załącznik do uchwały nr 45/20 Rady Nadzorczej Wojewódzkiego Funduszu Ochrony Środowiska i Gospodarki Wodnej w Toruniu z dnia 29.06.2020 r. oraz </w:t>
      </w:r>
      <w:r w:rsidRPr="006E388C">
        <w:rPr>
          <w:rFonts w:ascii="Times New Roman" w:eastAsia="Times New Roman" w:hAnsi="Times New Roman" w:cs="Times New Roman"/>
          <w:sz w:val="28"/>
          <w:szCs w:val="20"/>
          <w:lang w:eastAsia="pl-PL"/>
        </w:rPr>
        <w:t>§ 2 ust. 1 Rozporządzenia Ministra Środowiska z dnia 13 grudnia 2017 r. w sprawie trybu działania organów wojewódzkich funduszy ochrony środowiska i gospodarki wodnej (Dz. U. z 2017 r., poz. 2386 ze zm.)</w:t>
      </w:r>
    </w:p>
    <w:p w14:paraId="6A607665" w14:textId="77777777" w:rsidR="006E388C" w:rsidRPr="006E388C" w:rsidRDefault="006E388C" w:rsidP="006E38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11AAFFEC" w14:textId="77777777" w:rsidR="006E388C" w:rsidRPr="006E388C" w:rsidRDefault="006E388C" w:rsidP="006E38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E38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6828C48B" w14:textId="77777777" w:rsidR="006E388C" w:rsidRPr="006E388C" w:rsidRDefault="006E388C" w:rsidP="006E388C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pl-PL"/>
        </w:rPr>
      </w:pPr>
    </w:p>
    <w:p w14:paraId="7F08F118" w14:textId="77777777" w:rsidR="006E388C" w:rsidRPr="006E388C" w:rsidRDefault="006E388C" w:rsidP="006E388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</w:pPr>
    </w:p>
    <w:p w14:paraId="15161571" w14:textId="46F14580" w:rsidR="006E388C" w:rsidRPr="006E388C" w:rsidRDefault="006E388C" w:rsidP="006E388C">
      <w:pPr>
        <w:spacing w:after="0" w:line="276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E38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6E38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6E388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Wnioskodawcom</w:t>
      </w: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E388C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dofinansowania</w:t>
      </w:r>
      <w:r w:rsidRPr="006E388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 łącznej wysokości do </w:t>
      </w:r>
      <w:r w:rsidRPr="006E388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</w:t>
      </w:r>
      <w:bookmarkStart w:id="1" w:name="_Hlk47610733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 </w:t>
      </w:r>
      <w:r w:rsidRPr="006E388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085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6E388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615,71 </w:t>
      </w:r>
      <w:bookmarkEnd w:id="1"/>
      <w:r w:rsidRPr="006E388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zł </w:t>
      </w:r>
      <w:r w:rsidRPr="006E388C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(słownie: jeden milion osiemdziesiąt pięć tysięcy sześćset piętnaście złotych siedemdziesiąt jeden groszy),</w:t>
      </w: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6E388C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>85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6E388C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615,71 zł </w:t>
      </w: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 środków WFOŚiGW w Toruniu i </w:t>
      </w:r>
      <w:r w:rsidRPr="006E388C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>1 000</w:t>
      </w:r>
      <w:r w:rsidRPr="006E388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000,00 zł</w:t>
      </w: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środków NFOŚiGW, na zadania w ramach „Ogólnopolskiego programu finansowania służb ratowniczych. Część 2) Dofinansowanie zakupu sprzętu </w:t>
      </w: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wyposażenia jednostek Ochotniczych Straży Pożarnych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zgodnie </w:t>
      </w: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załącznikiem do niniejszej uchwały</w:t>
      </w:r>
      <w:r w:rsidRPr="006E388C">
        <w:rPr>
          <w:rFonts w:ascii="Times New Roman" w:eastAsia="Times New Roman" w:hAnsi="Times New Roman" w:cs="Times New Roman"/>
          <w:strike/>
          <w:sz w:val="28"/>
          <w:szCs w:val="28"/>
          <w:lang w:eastAsia="pl-PL"/>
        </w:rPr>
        <w:t xml:space="preserve"> </w:t>
      </w: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następujących warunkach:</w:t>
      </w:r>
    </w:p>
    <w:p w14:paraId="0B413CF0" w14:textId="77777777" w:rsidR="006E388C" w:rsidRPr="006E388C" w:rsidRDefault="006E388C" w:rsidP="006E388C">
      <w:pPr>
        <w:numPr>
          <w:ilvl w:val="0"/>
          <w:numId w:val="1"/>
        </w:numPr>
        <w:spacing w:after="0" w:line="276" w:lineRule="auto"/>
        <w:ind w:left="924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t>termin zakończenia przedsięwzięć do dnia 30.10.2020 r.,</w:t>
      </w:r>
    </w:p>
    <w:p w14:paraId="60CB6F18" w14:textId="77777777" w:rsidR="006E388C" w:rsidRPr="006E388C" w:rsidRDefault="006E388C" w:rsidP="006E388C">
      <w:pPr>
        <w:numPr>
          <w:ilvl w:val="0"/>
          <w:numId w:val="1"/>
        </w:numPr>
        <w:spacing w:after="0" w:line="276" w:lineRule="auto"/>
        <w:ind w:left="924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t>osiągnięcie w terminie zakończenia przedsięwzięć efektów rzeczowych w postaci z</w:t>
      </w:r>
      <w:r w:rsidRPr="006E388C">
        <w:rPr>
          <w:rFonts w:ascii="Times New Roman" w:eastAsia="Calibri" w:hAnsi="Times New Roman" w:cs="Times New Roman"/>
          <w:sz w:val="28"/>
          <w:szCs w:val="28"/>
        </w:rPr>
        <w:t xml:space="preserve">akupu i przyjęcia do eksploatacji </w:t>
      </w: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t>sprzętu, wyposażenia oraz środków ochrony indywidualnej służących do prowadzenia akcji ratowniczych i usuwania skutków zagrożeń,</w:t>
      </w:r>
    </w:p>
    <w:p w14:paraId="7771D67D" w14:textId="77777777" w:rsidR="006E388C" w:rsidRPr="006E388C" w:rsidRDefault="006E388C" w:rsidP="006E388C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osiągnięcie efektów ekologicznych polegających na zwiększeniu skuteczności zapobiegania zagrożeniom i ograniczania ich skutków dla środowiska.</w:t>
      </w:r>
    </w:p>
    <w:p w14:paraId="653E7364" w14:textId="77777777" w:rsidR="006E388C" w:rsidRPr="006E388C" w:rsidRDefault="006E388C" w:rsidP="006E388C">
      <w:pPr>
        <w:spacing w:after="0" w:line="276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7DDB871" w14:textId="77777777" w:rsidR="006E388C" w:rsidRPr="006E388C" w:rsidRDefault="006E388C" w:rsidP="006E388C">
      <w:pPr>
        <w:spacing w:after="0" w:line="276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E388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2</w:t>
      </w: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Wykonanie uchwały powierza się Kierownikowi Działu Weryfikacji Wniosków i Umów.</w:t>
      </w:r>
    </w:p>
    <w:p w14:paraId="7FF99D37" w14:textId="77777777" w:rsidR="006E388C" w:rsidRPr="006E388C" w:rsidRDefault="006E388C" w:rsidP="006E388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684E241" w14:textId="40B0A60F" w:rsidR="00EF08B9" w:rsidRDefault="006E388C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E388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3</w:t>
      </w: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6E38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14:paraId="53DF6471" w14:textId="3C1D1878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3409021" w14:textId="1EE62858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EA67016" w14:textId="5226FE11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CEDB89A" w14:textId="06CFD167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DA10DA5" w14:textId="569559BE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AA0AFF5" w14:textId="418B0CFD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E7E2E97" w14:textId="19CE00D1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F0220FA" w14:textId="5FB7E27F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C790D83" w14:textId="3B08193B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0BCC094" w14:textId="2434C6EF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7C07826" w14:textId="4DCDFB8E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23867CD" w14:textId="78F30EEB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F90397F" w14:textId="7AFA74CE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5600176" w14:textId="7F250B2B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B2A61D6" w14:textId="33F83A44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4E00F47" w14:textId="32B7090F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2E35E5D" w14:textId="57A7EE6D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072A0DD" w14:textId="28923340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BC4E67C" w14:textId="1BCADA6C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02A1DA0" w14:textId="7ABF6C65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CAE66C3" w14:textId="69A91B48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7888E32" w14:textId="6CC3E35C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1F64067" w14:textId="4F116C2F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A702CD3" w14:textId="6C748E1D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E7CEB37" w14:textId="29588069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3431768" w14:textId="7FE5D3C2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EF9B7A8" w14:textId="3D077D60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361A171" w14:textId="337B5686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F11DDE9" w14:textId="77777777" w:rsidR="00EF08B9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  <w:sectPr w:rsidR="00EF08B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6019" w:type="dxa"/>
        <w:tblInd w:w="-99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6"/>
        <w:gridCol w:w="993"/>
        <w:gridCol w:w="9355"/>
        <w:gridCol w:w="2126"/>
        <w:gridCol w:w="1418"/>
        <w:gridCol w:w="1701"/>
      </w:tblGrid>
      <w:tr w:rsidR="00EF08B9" w14:paraId="11EA5DC7" w14:textId="77777777" w:rsidTr="00EF08B9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678DC5B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44E7D39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</w:tcPr>
          <w:p w14:paraId="0CADA30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C53DC1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Załącznik do uchwały nr 789/20 Zarządu WFOŚiGW w Toruniu z dnia 10.08.2020 r.</w:t>
            </w:r>
          </w:p>
        </w:tc>
      </w:tr>
      <w:tr w:rsidR="00EF08B9" w14:paraId="6BE06F7A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C613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Lp.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9CD6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Numer Wniosku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DA97A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Nazwa przedsięwzięcia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8BF5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Nazwa kontrahenta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D0D54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Gmina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3D85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 xml:space="preserve"> Proponowana kwota dofinansowania </w:t>
            </w:r>
          </w:p>
        </w:tc>
      </w:tr>
      <w:tr w:rsidR="00EF08B9" w14:paraId="59DBDA48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2199A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058B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D20507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8FF9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wyposażenie oraz środków ochrony indywidulanej służących prowadzenia akcji ratowniczych i usuwania skutków zagrożeń na potrzeby Ochotniczej Straży Pożarnej w Bobrowie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0F3E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Bobrowie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AC94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BOBROWO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87E2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647610A3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1E6A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98C9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D20508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3A8D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Szonowie Szlacheckim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02EA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Szonowie Szlacheckim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B40A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ŁASIN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8CC53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42B44C66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938A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E0BD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D20509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84BE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wyposażenie oraz środków ochrony indywidulanej służących prowadzenia akcji ratowniczych i usuwania skutków zagrożeń na potrzeby Ochotniczej Straży Pożarnej w Ciechocinku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3F9C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Ciechocinku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2884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CIECHOCINEK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5414F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3965B687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3BFA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BE79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D20516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FA29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Zbrachlinie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D001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Zbrachlinie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9B45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WAGANIEC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88F1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6823B6C4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81EB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5F9C9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D20520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615B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Gronowie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C837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Gronowie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C78F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LUBICZ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8BA6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5DB89244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763A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5FCF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D20532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5812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Osięcinach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828E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Osięcinach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521A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OSIĘCINY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9867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0741F54A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0316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3986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D20535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98CE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Raciążku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FD86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Raciążku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CE63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RACIĄŻEK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9ACA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14 458,68 zł </w:t>
            </w:r>
          </w:p>
        </w:tc>
      </w:tr>
      <w:tr w:rsidR="00EF08B9" w14:paraId="0AB33048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BD13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5900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D20539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2679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Chełmnie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C843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Chełmnie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A8F79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CHEŁMNO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F2BE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56C33236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FF00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82D6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D20541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1F79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Kijewie Królewskim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73765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Kijewie Królewskim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F49A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KIJEWO KRÓLEWSKIE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8B2E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6B3C20F0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6A1E9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4E3B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D20543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1DC2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Brzoziu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7556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Brzoziu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8421D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BRZOZIE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4062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1A8B8907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8882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D234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D20546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E46A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Lubominie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9974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Lubominie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3CC55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BONIEWO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ACEC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17CD54A4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4981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1CE18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D20552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428F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Płazowie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5804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Płazowie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6DBC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LUBIEWO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9BBF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2310AFD1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4E3D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161EF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D20562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E3AA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Lińsku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0DD5F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Lińsku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D72E4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ŚLIWICE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16BB0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14 000,00 zł </w:t>
            </w:r>
          </w:p>
        </w:tc>
      </w:tr>
      <w:tr w:rsidR="00EF08B9" w14:paraId="49366E06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59CF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D3D13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D20585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D7C1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Ciechocinie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DCA2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Ciechocinie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03D1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CIECHOCIN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5554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14 900,00 zł </w:t>
            </w:r>
          </w:p>
        </w:tc>
      </w:tr>
      <w:tr w:rsidR="00EF08B9" w14:paraId="164D862E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7AA1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5A40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D20586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3632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Świeciu nad Osą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0E17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Świeciu nad Osą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6281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ŚWIECIE NAD OSĄ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D958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61673623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1400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2BBB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D20593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82D8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Witkowie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769E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Witkowie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36EFA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KAMIEŃ KRAJEŃSKI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3C13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6DA85B00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4C58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6B1D6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D20596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53728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Jeziorach Wielkich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C64E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Jeziorach Wielkich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8BC6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JEZIORA WIELKIE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8183C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05F363DB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811B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DCB3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D20620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AD0E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Wielkim Rychnowie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E184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Wielkim Rychnowie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5F8C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KOWALEWO POMORSKIE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6428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14 983,00 zł </w:t>
            </w:r>
          </w:p>
        </w:tc>
      </w:tr>
      <w:tr w:rsidR="00EF08B9" w14:paraId="0180C327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4A731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F265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D20624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DE5BF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Sadkach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A67C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Sadkach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CD3E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SADKI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91F4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579A29B2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B6E0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4911F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D20628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2BC4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Choceniu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D7C0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Choceniu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CB238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CHOCEŃ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DF05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25C391EC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3E87A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7D4E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D20629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FB90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Grucznie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AE95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Grucznie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74CC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ŚWIECIE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87C4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  8 556,40 zł </w:t>
            </w:r>
          </w:p>
        </w:tc>
      </w:tr>
      <w:tr w:rsidR="00EF08B9" w14:paraId="041951EB" w14:textId="77777777" w:rsidTr="00EF08B9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1C91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BBC8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D20634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CBD6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Zakładowej Ochotniczej Straży Pożarnej przy Hodowli Zwierząt i Nasiennictwa Roślin w Polanowicach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B900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OSP </w:t>
            </w:r>
            <w:proofErr w:type="spellStart"/>
            <w:r>
              <w:rPr>
                <w:rFonts w:ascii="Arial" w:hAnsi="Arial" w:cs="Arial"/>
                <w:color w:val="000000"/>
              </w:rPr>
              <w:t>HZiNR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w Polanowicach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24F4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KRUSZWICA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89A6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513BD50B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863A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51D1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D20641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F915F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Czersku Świeckim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CFAF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Czersku Świeckim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4220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JEŻEWO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A5A0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45DAEFDB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8EA6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F632D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D20642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A050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Piechcinie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0A98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Piechcinie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55A4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BARCIN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5C17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243CEA9F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307C4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D645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D20643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F842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Rybieńcu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E5DA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Rybieńcu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BCF6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STOLNO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1307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56C231DD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1A1D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9906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D20654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1602E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Niestronnie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A544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Niestronnie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00D58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MOGILNO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C87C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  9 000,00 zł </w:t>
            </w:r>
          </w:p>
        </w:tc>
      </w:tr>
      <w:tr w:rsidR="00EF08B9" w14:paraId="12B770E8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FD12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8F97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D20656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578B7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Legbądzie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E65B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Legbądzie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1FA2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TUCHOLA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56EC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4A5B017F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7338F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E316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D20659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A210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Bytoniu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2A10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Bytoniu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8511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BYTOŃ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EC17D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14 935,00 zł </w:t>
            </w:r>
          </w:p>
        </w:tc>
      </w:tr>
      <w:tr w:rsidR="00EF08B9" w14:paraId="2DB123F6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54B0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2C99A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D20679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298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Zbójnie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7372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Zbójnie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AD83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ZBÓJNO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566A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707D6FDA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D6CC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31B6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D20680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E59A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Wielkie Radowiska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1B6A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Wielkie Radowiska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908D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DĘBOWA ŁĄKA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5410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39D6B2B7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9002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67DE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D20737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8DC2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Jastrzębiu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83EC0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Jastrzębiu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030F5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DRZYCIM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6FDF5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11 355,00 zł </w:t>
            </w:r>
          </w:p>
        </w:tc>
      </w:tr>
      <w:tr w:rsidR="00EF08B9" w14:paraId="0FFC369C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92E83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E3D96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D20741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91B3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Turze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35E70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Turze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D779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SZUBIN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1266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14 820,00 zł </w:t>
            </w:r>
          </w:p>
        </w:tc>
      </w:tr>
      <w:tr w:rsidR="00EF08B9" w14:paraId="2916BFB4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7C0A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33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7D46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D20747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BB97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Kruszwicy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82DA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Kruszwicy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D3F7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KRUSZWICA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83DC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72AA9797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5300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FB1D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D20753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65B4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Dobrzyniu nad Wisłą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8621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Dobrzyniu nad Wisłą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73DF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DOBRZYŃ NAD WISŁĄ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1A02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758B86B2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6735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4AC3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D20755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EEC3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Mokowie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8724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Mokowie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D4595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DOBRZYŃ NAD WISŁĄ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4591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420216E2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B60B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9FE4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D20756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DEE8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Lipnie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44BA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Lipnie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6BEE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LIPNO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37569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14 954,32 zł </w:t>
            </w:r>
          </w:p>
        </w:tc>
      </w:tr>
      <w:tr w:rsidR="00EF08B9" w14:paraId="74AB3E8C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4AAC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8077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D20761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3D13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Zakup sprzętu, wyposażenia oraz środków ochrony indywidualnej służących do prowadzenia akcji ratowniczych i usuwania skutków zagrożeń na potrzeby Ochotniczej Straży Pożarnej w </w:t>
            </w:r>
            <w:proofErr w:type="spellStart"/>
            <w:r>
              <w:rPr>
                <w:rFonts w:ascii="Arial" w:hAnsi="Arial" w:cs="Arial"/>
                <w:color w:val="000000"/>
              </w:rPr>
              <w:t>Nowejwsi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Chełmińskiej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D715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Ochotnicza Straż Pożarna w </w:t>
            </w:r>
            <w:proofErr w:type="spellStart"/>
            <w:r>
              <w:rPr>
                <w:rFonts w:ascii="Arial" w:hAnsi="Arial" w:cs="Arial"/>
                <w:color w:val="000000"/>
              </w:rPr>
              <w:t>Nowejwsi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Chełmińskiej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82BC8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CHEŁMNO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836C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6D862B6E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8B662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DB22E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D20772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733B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Wichrowicach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E6C81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Wichrowicach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8174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CHOCEŃ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25D6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11 700,00 zł </w:t>
            </w:r>
          </w:p>
        </w:tc>
      </w:tr>
      <w:tr w:rsidR="00EF08B9" w14:paraId="048A2748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D143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C981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D20774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42AC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Sośnie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9447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Sośnie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9584D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SOŚNO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5271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49E4C3CD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19AE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1183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D20781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B9DC1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indywidulanej służących do prowadzenia akcji ratowniczych i usuwania skutków zagrożeń na potrzeby Ochotniczej Straż Pożarnej w Wierzchucinie Królewskim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CC1A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Wierzchucinie Królewskim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E346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KORONOWO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E371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07A045F1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3863E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DFD0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D20785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1848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indywidulanej służących do prowadzenia akcji ratowniczych i usuwania skutków zagrożeń na potrzeby Ochotniczej Straż Pożarnej w Koronowie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73B9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Pożarnej w Koronowie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4E67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KORONOWO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962C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14 760,00 zł </w:t>
            </w:r>
          </w:p>
        </w:tc>
      </w:tr>
      <w:tr w:rsidR="00EF08B9" w14:paraId="26B183AC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7DE8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0FDE4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D20793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FBE8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Bierzynie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CC643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Bierzynie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D1D1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BONIEWO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110E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14 747,56 zł </w:t>
            </w:r>
          </w:p>
        </w:tc>
      </w:tr>
      <w:tr w:rsidR="00EF08B9" w14:paraId="1EFA60CF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5219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6A25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D20800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E4FC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Unisławiu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6646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Unisławiu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75DC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UNISŁAW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4526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3BC53F3C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0B6C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44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1828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D20802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96DC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Nakle nad Notecią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4507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Nakle nad Notecią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0C14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NAKŁO NAD NOTECIĄ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13698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2779BECE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7A1B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29BF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D20804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5B04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Złotnikach Kujawskich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7E54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Złotnikach Kujawskich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31CE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ZŁOTNIKI KUJAWSKIE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86A1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17DBEE08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9BA4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B2C2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D20807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9942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Szubinie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5A10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Szubinie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EF22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SZUBIN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D1BA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4B56292F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75A2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59B12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D20814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EE071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Zakup sprzętu, wyposażenia oraz środków ochrony indywidualnej służących do prowadzenia akcji ratowniczych i usuwania skutków zagrożeń na potrzeby Ochotniczej Straży Pożarnej w Świeciu - </w:t>
            </w:r>
            <w:proofErr w:type="spellStart"/>
            <w:r>
              <w:rPr>
                <w:rFonts w:ascii="Arial" w:hAnsi="Arial" w:cs="Arial"/>
                <w:color w:val="000000"/>
              </w:rPr>
              <w:t>Przechowo</w:t>
            </w:r>
            <w:proofErr w:type="spell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93336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Ochotnicza Straż Pożarna w Świeciu - </w:t>
            </w:r>
            <w:proofErr w:type="spellStart"/>
            <w:r>
              <w:rPr>
                <w:rFonts w:ascii="Arial" w:hAnsi="Arial" w:cs="Arial"/>
                <w:color w:val="000000"/>
              </w:rPr>
              <w:t>Przechowo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8EBA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ŚWIECIE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49C8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46BB02E8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76BBC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DA01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D20820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4AA4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Zakup sprzętu, wyposażenia oraz środków ochrony indywidualnej służących do prowadzenia akcji ratowniczych i usuwania skutków zagrożeń na potrzeby Ochotniczej Straży Pożarnej w </w:t>
            </w:r>
            <w:proofErr w:type="spellStart"/>
            <w:r>
              <w:rPr>
                <w:rFonts w:ascii="Arial" w:hAnsi="Arial" w:cs="Arial"/>
                <w:color w:val="000000"/>
              </w:rPr>
              <w:t>Nowejwsi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Pałuckiej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C4C6D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Ochotnicza Straż Pożarna w </w:t>
            </w:r>
            <w:proofErr w:type="spellStart"/>
            <w:r>
              <w:rPr>
                <w:rFonts w:ascii="Arial" w:hAnsi="Arial" w:cs="Arial"/>
                <w:color w:val="000000"/>
              </w:rPr>
              <w:t>Nowejwsi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Pałuckiej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D4BF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GĄSAWA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29555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14 000,00 zł </w:t>
            </w:r>
          </w:p>
        </w:tc>
      </w:tr>
      <w:tr w:rsidR="00EF08B9" w14:paraId="38CCCB63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B492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188C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D20821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9E61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Szembekowie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C83A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Szembekowie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23773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OBROWO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1086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14 858,40 zł </w:t>
            </w:r>
          </w:p>
        </w:tc>
      </w:tr>
      <w:tr w:rsidR="00EF08B9" w14:paraId="59D80CA4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358A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BCCC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D20825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C32F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Gniewkowie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7C999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Gniewkowie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DA1A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GNIEWKOWO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F756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4B4E9CB0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9E51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58FD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D20829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EB528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przy CIECH Soda Polska S.A.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A5D8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przy CIECH Soda Polska S.A.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23B3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INOWROCŁAW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6718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4E53505F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DF8F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4B3D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D20840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94C52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Działyniu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B646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Działyniu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7559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ZBÓJNO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0CBA4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071BE8A1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F1BC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19CE9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D20842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7C90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Murzynku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7FEA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Murzynku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09F0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GNIEWKOWO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204B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542ECA8C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B81D9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4E18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D20857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DF66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Jaksicach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C2A3E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Jaksicach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6069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INOWROCŁAW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8BC5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  6 060,00 zł </w:t>
            </w:r>
          </w:p>
        </w:tc>
      </w:tr>
      <w:tr w:rsidR="00EF08B9" w14:paraId="69333EBC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D2E7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55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8C10E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D20858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2267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służącej do prowadzenia akcji ratowniczych i usuwania skutków zagrożeń na potrzeby Ochotniczej Straży Pożarnej w Przysiersku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9AEC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Przysiersku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3713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BUKOWIEC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C4D0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21BBC5FD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A999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E4551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D20865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A1DFD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Okalewie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4748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Okalewie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70EA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SKRWILNO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88D0B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11 000,00 zł </w:t>
            </w:r>
          </w:p>
        </w:tc>
      </w:tr>
      <w:tr w:rsidR="00EF08B9" w14:paraId="636938C9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735A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2311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D20871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22EF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Kłóbce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31DF3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Kłóbce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4C9D6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LUBIEŃ KUJAWSKI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ED47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0204C989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45E5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4425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D20873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0E9E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Świecie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B146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RATOWNIK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AA44B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ŚWIECIE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B6BD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2F9B2F32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4499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78D26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D20881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2C4CA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Białych Błotach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85FA8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Białych Błotach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93F6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BIAŁE BŁOTA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1050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14 300,00 zł </w:t>
            </w:r>
          </w:p>
        </w:tc>
      </w:tr>
      <w:tr w:rsidR="00EF08B9" w14:paraId="52650E43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E648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4A22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D20882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DBB1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CUKROWNI KRUSZWICA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E294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Cukrowni Kruszwica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197A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KRUSZWICA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3B0D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2E03E9E4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1037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EF85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D20887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A3B6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Konecku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6E7A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Konecku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1620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KONECK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9C1F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14 650,00 zł </w:t>
            </w:r>
          </w:p>
        </w:tc>
      </w:tr>
      <w:tr w:rsidR="00EF08B9" w14:paraId="381545C6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0A7A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C3A4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D20891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74D81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Błądzimiu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2AE7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Błądzimiu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BE95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LNIANO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738DD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440761FF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2A08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4846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D20894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9245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Bieńkówce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3CFC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Ochotnicza Straż Pożarna w Bieńkówce </w:t>
            </w:r>
            <w:proofErr w:type="spellStart"/>
            <w:r>
              <w:rPr>
                <w:rFonts w:ascii="Arial" w:hAnsi="Arial" w:cs="Arial"/>
                <w:color w:val="000000"/>
              </w:rPr>
              <w:t>BIEŃKÓWCE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81D8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CHEŁMNO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0A78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14 995,00 zł </w:t>
            </w:r>
          </w:p>
        </w:tc>
      </w:tr>
      <w:tr w:rsidR="00EF08B9" w14:paraId="1213283F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754D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DC65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D20896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DFCF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służącej do prowadzenia akcji ratowniczych i usuwania skutków zagrożeń na potrzeby Ochotniczej Straży Pożarnej w Kcyni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DDC2D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Kcyni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89177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KCYNIA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5E3D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14 988,92 zł </w:t>
            </w:r>
          </w:p>
        </w:tc>
      </w:tr>
      <w:tr w:rsidR="00EF08B9" w14:paraId="1FFAE9EF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BAAB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1004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D20899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5714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służącej do prowadzenia akcji ratowniczych i usuwania skutków zagrożeń na potrzeby Ochotniczej Straży Pożarnej w Grochowalsku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85CF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Grochowalsku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72EF8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DOBRZYŃ NAD WISŁĄ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5B132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14 727,00 zł </w:t>
            </w:r>
          </w:p>
        </w:tc>
      </w:tr>
      <w:tr w:rsidR="00EF08B9" w14:paraId="542E4C6A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D27C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66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CC33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D20901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A8DA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Piotrkowie Kujawskim.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9ADC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Piotrkowie Kujawskim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D01F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PIOTRKÓW KUJAWSKI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31239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75C6364F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6571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B7423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D20903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3979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Radzyniu Chełmińskim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9E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Radzyniu Chełmińskim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2FF11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RADZYŃ CHEŁMIŃSKI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0A9F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14 995,00 zł </w:t>
            </w:r>
          </w:p>
        </w:tc>
      </w:tr>
      <w:tr w:rsidR="00EF08B9" w14:paraId="24404B25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E680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929E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D20905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99BE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Serocku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7F832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Serocku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64D0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PRUSZCZ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55B65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7DBFE7B7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F9EB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9796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D20909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3158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Wąbrzeźnie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C820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Wąbrzeźnie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4242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WĄBRZEŹNO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C94A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14 848,43 zł </w:t>
            </w:r>
          </w:p>
        </w:tc>
      </w:tr>
      <w:tr w:rsidR="00EF08B9" w14:paraId="2BBFF500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94CE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77B8F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D20914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EE7E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Drzycimiu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2F6B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Drzycimiu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F78A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DRZYCIM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3DAD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41197EFA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26DAF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C128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D20917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F66D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Runowie Krajeńskim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8F68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Runowie Krajeńskim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85C041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WIĘCBORK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D4E1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66506FB9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9269F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BB6785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D20927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7F3747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Rusinowie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78701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Rusinowie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0FF4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KRUSZWICA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FDB68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32083588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DAF0D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561969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D20934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19988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Świedziebni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E370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Świedziebni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217A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ŚWIEDZIEBNIA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160B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48DCBF86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A6F3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9251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D20950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FA45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Janowcu Wielkopolskim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15D8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Janowcu Wielkopolskim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EB4E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JANOWIEC WIELKOPOLSKI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FC59D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15 000,00 zł </w:t>
            </w:r>
          </w:p>
        </w:tc>
      </w:tr>
      <w:tr w:rsidR="00EF08B9" w14:paraId="498E3875" w14:textId="77777777" w:rsidTr="00EF08B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C46F4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ADF3A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D20958</w:t>
            </w: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C26CB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Zakup sprzętu, wyposażenia oraz środków ochrony indywidualnej służących do prowadzenia akcji ratowniczych i usuwania skutków zagrożeń na potrzeby Ochotniczej Straży Pożarnej w Rypałkach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D18E9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Ochotnicza Straż Pożarna w Rypałkach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8C040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RYPIN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43F53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13 023,00 zł </w:t>
            </w:r>
          </w:p>
        </w:tc>
      </w:tr>
      <w:tr w:rsidR="00EF08B9" w14:paraId="5C68986A" w14:textId="77777777" w:rsidTr="00EF08B9">
        <w:tblPrEx>
          <w:tblCellMar>
            <w:top w:w="0" w:type="dxa"/>
            <w:bottom w:w="0" w:type="dxa"/>
          </w:tblCellMar>
        </w:tblPrEx>
        <w:trPr>
          <w:trHeight w:val="43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8AA28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4AF92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9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07BBC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7B356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7D47E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SUMA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FAEFB" w14:textId="77777777" w:rsidR="00EF08B9" w:rsidRDefault="00EF08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 1 085 615,71 zł </w:t>
            </w:r>
          </w:p>
        </w:tc>
      </w:tr>
    </w:tbl>
    <w:p w14:paraId="1DB330CB" w14:textId="4D494611" w:rsidR="00EF08B9" w:rsidRPr="006E388C" w:rsidRDefault="00EF08B9" w:rsidP="00EF08B9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61305FE" w14:textId="77777777" w:rsidR="006E388C" w:rsidRPr="006E388C" w:rsidRDefault="006E388C" w:rsidP="006E38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sectPr w:rsidR="006E388C" w:rsidRPr="006E388C" w:rsidSect="00EF08B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12A3E"/>
    <w:multiLevelType w:val="hybridMultilevel"/>
    <w:tmpl w:val="6A2A3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256"/>
    <w:rsid w:val="006E388C"/>
    <w:rsid w:val="006F656C"/>
    <w:rsid w:val="00A43DFB"/>
    <w:rsid w:val="00C91E99"/>
    <w:rsid w:val="00D07256"/>
    <w:rsid w:val="00EF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C507A"/>
  <w15:chartTrackingRefBased/>
  <w15:docId w15:val="{13B70512-1314-4700-A601-967D3A528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3DF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3449</Words>
  <Characters>20696</Characters>
  <Application>Microsoft Office Word</Application>
  <DocSecurity>0</DocSecurity>
  <Lines>172</Lines>
  <Paragraphs>48</Paragraphs>
  <ScaleCrop>false</ScaleCrop>
  <Company/>
  <LinksUpToDate>false</LinksUpToDate>
  <CharactersWithSpaces>24097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7</cp:revision>
  <dcterms:created xsi:type="dcterms:W3CDTF">2020-08-18T08:16:00Z</dcterms:created>
  <dcterms:modified xsi:type="dcterms:W3CDTF">2020-08-18T08:22:00Z</dcterms:modified>
</cp:coreProperties>
</file>