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6B439" w14:textId="77777777" w:rsidR="005F5BE3" w:rsidRPr="0097601D" w:rsidRDefault="005F5BE3" w:rsidP="005F5BE3">
      <w:pPr>
        <w:spacing w:after="0" w:line="240" w:lineRule="auto"/>
        <w:jc w:val="right"/>
        <w:rPr>
          <w:rFonts w:ascii="Arial Narrow" w:eastAsia="Times New Roman" w:hAnsi="Arial Narrow" w:cs="Times New Roman"/>
          <w:bCs/>
          <w:i/>
          <w:iCs/>
          <w:sz w:val="28"/>
          <w:szCs w:val="24"/>
          <w:lang w:eastAsia="pl-PL"/>
        </w:rPr>
      </w:pPr>
      <w:r w:rsidRPr="0097601D">
        <w:rPr>
          <w:rFonts w:ascii="Arial Narrow" w:eastAsia="Times New Roman" w:hAnsi="Arial Narrow" w:cs="Times New Roman"/>
          <w:bCs/>
          <w:i/>
          <w:iCs/>
          <w:sz w:val="28"/>
          <w:szCs w:val="24"/>
          <w:lang w:eastAsia="pl-PL"/>
        </w:rPr>
        <w:tab/>
      </w:r>
    </w:p>
    <w:p w14:paraId="798CDD5F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1042/20</w:t>
      </w:r>
    </w:p>
    <w:p w14:paraId="2C159095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52585C66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22DD9EB5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2B1E3D94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12.10.2020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422D169B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6C908DB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promesy dofinansowania.</w:t>
      </w:r>
    </w:p>
    <w:p w14:paraId="79659D82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A589044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 ze zm.)</w:t>
      </w:r>
    </w:p>
    <w:p w14:paraId="42A36D46" w14:textId="77777777" w:rsidR="005F5BE3" w:rsidRDefault="005F5BE3" w:rsidP="005F5BE3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2A3F7D7" w14:textId="77777777" w:rsidR="005F5BE3" w:rsidRPr="00E2168B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767ABAD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F31EB02" w14:textId="77777777" w:rsidR="005F5BE3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INOFAMA S.A.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1 849 472,73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osiemset czterdzieści dziewięć tysięcy czterysta siedemdziesiąt dwa złote siedemdziesiąt trzy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2D5B17">
        <w:rPr>
          <w:rFonts w:ascii="Times New Roman" w:hAnsi="Times New Roman" w:cs="Times New Roman"/>
          <w:bCs/>
          <w:i/>
          <w:iCs/>
          <w:sz w:val="28"/>
          <w:szCs w:val="28"/>
        </w:rPr>
        <w:t>Termomodernizacja obiektu przedsiębiorstwa INOFAMA S.A.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20037.</w:t>
      </w:r>
    </w:p>
    <w:p w14:paraId="5911796D" w14:textId="77777777" w:rsidR="005F5BE3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E6C324D" w14:textId="77777777" w:rsidR="005F5BE3" w:rsidRPr="00F01EE9" w:rsidRDefault="005F5BE3" w:rsidP="005F5BE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01EE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F01EE9">
        <w:rPr>
          <w:rFonts w:ascii="Times New Roman" w:eastAsia="Calibri" w:hAnsi="Times New Roman" w:cs="Times New Roman"/>
          <w:bCs/>
          <w:sz w:val="28"/>
          <w:szCs w:val="28"/>
        </w:rPr>
        <w:tab/>
        <w:t>1. Promesa, o której mowa w § 1, stanowi załącznik do niniejszej uchwały.</w:t>
      </w:r>
    </w:p>
    <w:p w14:paraId="67D2766F" w14:textId="77777777" w:rsidR="005F5BE3" w:rsidRPr="00F01EE9" w:rsidRDefault="005F5BE3" w:rsidP="005F5BE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10165E96" w14:textId="77777777" w:rsidR="005F5BE3" w:rsidRPr="00F01EE9" w:rsidRDefault="005F5BE3" w:rsidP="005F5BE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01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promesy określa się do </w:t>
      </w:r>
      <w:r w:rsidRPr="00F01E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0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11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.2020 r.</w:t>
      </w:r>
    </w:p>
    <w:p w14:paraId="4537674D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82C165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8424A63" w14:textId="77777777" w:rsidR="005F5BE3" w:rsidRDefault="005F5BE3" w:rsidP="005F5BE3">
      <w:pPr>
        <w:spacing w:after="0" w:line="240" w:lineRule="auto"/>
        <w:jc w:val="both"/>
      </w:pPr>
    </w:p>
    <w:p w14:paraId="122C73D6" w14:textId="77777777" w:rsidR="005F5BE3" w:rsidRDefault="005F5BE3" w:rsidP="005F5BE3">
      <w:pPr>
        <w:spacing w:after="0" w:line="240" w:lineRule="auto"/>
        <w:jc w:val="both"/>
      </w:pPr>
    </w:p>
    <w:p w14:paraId="316E6BBA" w14:textId="343C5816" w:rsidR="009A6CA7" w:rsidRDefault="009A6CA7"/>
    <w:p w14:paraId="1EDE10E1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1043/20</w:t>
      </w:r>
    </w:p>
    <w:p w14:paraId="483A3C7D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7D2F5C73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1CFAAE34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57F9AF45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12.10.2020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20C5D49E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07A701D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promesy dofinansowania.</w:t>
      </w:r>
    </w:p>
    <w:p w14:paraId="542BE3A6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2C92C59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 ze zm.)</w:t>
      </w:r>
    </w:p>
    <w:p w14:paraId="6AB73263" w14:textId="77777777" w:rsidR="005F5BE3" w:rsidRDefault="005F5BE3" w:rsidP="005F5BE3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114FAED" w14:textId="77777777" w:rsidR="005F5BE3" w:rsidRPr="00E2168B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6CEB0C58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045794B" w14:textId="77777777" w:rsidR="005F5BE3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Zakładowi Gospodarki Komunalnej Sp. z o.o. w Solcu Kujawskim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1 400 000,00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czterysta tysięcy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E0AEE">
        <w:rPr>
          <w:rFonts w:ascii="Times New Roman" w:hAnsi="Times New Roman" w:cs="Times New Roman"/>
          <w:bCs/>
          <w:i/>
          <w:iCs/>
          <w:sz w:val="28"/>
          <w:szCs w:val="28"/>
        </w:rPr>
        <w:t>Wspieranie systemu transportu odpadów na terenie gminy Solec Kujawski poprzez zakup środków transportu do selektywnej zbiórki odpadów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20038.</w:t>
      </w:r>
    </w:p>
    <w:p w14:paraId="544AE652" w14:textId="77777777" w:rsidR="005F5BE3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72BAD8" w14:textId="77777777" w:rsidR="005F5BE3" w:rsidRPr="00F01EE9" w:rsidRDefault="005F5BE3" w:rsidP="005F5BE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01EE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F01EE9">
        <w:rPr>
          <w:rFonts w:ascii="Times New Roman" w:eastAsia="Calibri" w:hAnsi="Times New Roman" w:cs="Times New Roman"/>
          <w:bCs/>
          <w:sz w:val="28"/>
          <w:szCs w:val="28"/>
        </w:rPr>
        <w:tab/>
        <w:t>1. Promesa, o której mowa w § 1, stanowi załącznik do niniejszej uchwały.</w:t>
      </w:r>
    </w:p>
    <w:p w14:paraId="4476CF41" w14:textId="77777777" w:rsidR="005F5BE3" w:rsidRPr="00F01EE9" w:rsidRDefault="005F5BE3" w:rsidP="005F5BE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1CF9C1D7" w14:textId="77777777" w:rsidR="005F5BE3" w:rsidRPr="00F01EE9" w:rsidRDefault="005F5BE3" w:rsidP="005F5BE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01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promesy określa się do </w:t>
      </w:r>
      <w:r w:rsidRPr="00F01E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0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11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.2020 r.</w:t>
      </w:r>
    </w:p>
    <w:p w14:paraId="348E04B0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7569487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5F8CC88C" w14:textId="77777777" w:rsidR="005F5BE3" w:rsidRDefault="005F5BE3" w:rsidP="005F5BE3">
      <w:pPr>
        <w:spacing w:after="0" w:line="240" w:lineRule="auto"/>
        <w:jc w:val="both"/>
      </w:pPr>
    </w:p>
    <w:p w14:paraId="36F683F8" w14:textId="77777777" w:rsidR="005F5BE3" w:rsidRDefault="005F5BE3" w:rsidP="005F5BE3">
      <w:pPr>
        <w:spacing w:after="0" w:line="240" w:lineRule="auto"/>
        <w:jc w:val="both"/>
      </w:pPr>
    </w:p>
    <w:p w14:paraId="0A0C0F73" w14:textId="2A318428" w:rsidR="005F5BE3" w:rsidRDefault="005F5BE3"/>
    <w:p w14:paraId="70DAF240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1044/20</w:t>
      </w:r>
    </w:p>
    <w:p w14:paraId="1A8C76F7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19BCA2FF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74C5CC20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6334F05E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 12.10.2020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00F63306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0101DBD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dofinansowania.</w:t>
      </w:r>
    </w:p>
    <w:p w14:paraId="055183C0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338228C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do uchwały nr 45/20 Rady Nadzorczej Wojewódzkiego Funduszu Ochrony Środowiska i Gospodarki Wodnej w Toruniu z dnia 29.06.2020 r., w zw. z uchwałą nr 60/20 Rady Nadzorczej WFOŚiGW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z dnia 17.08.2020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 ze zm.)</w:t>
      </w:r>
    </w:p>
    <w:p w14:paraId="3B920E48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D3AC6A8" w14:textId="77777777" w:rsidR="005F5BE3" w:rsidRPr="00E2168B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2E40775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0FEC0B1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832E7B9" w14:textId="77777777" w:rsidR="005F5BE3" w:rsidRPr="00AC1BF2" w:rsidRDefault="005F5BE3" w:rsidP="005F5BE3">
      <w:pPr>
        <w:tabs>
          <w:tab w:val="left" w:pos="709"/>
        </w:tabs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C1BF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Mogilno 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 w:rsidRPr="00AC1BF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1 000 000,00 zł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jeden milion złotych zero groszy) na zadanie pn</w:t>
      </w:r>
      <w:r w:rsidRPr="00AC1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AC1BF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linii do odwadniania osadów z prasą ślimakową</w:t>
      </w:r>
      <w:r w:rsidRPr="00AC1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C1BF2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realizowane w ramach Programu Priorytetowego EKO-KLIMAT 2020 – woda, powietrze, ziemia – wniosek nr P20021.</w:t>
      </w:r>
    </w:p>
    <w:p w14:paraId="63F06F21" w14:textId="77777777" w:rsidR="005F5BE3" w:rsidRPr="003E5CF5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E4244D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051533F" w14:textId="77777777" w:rsidR="005F5BE3" w:rsidRDefault="005F5BE3" w:rsidP="005F5BE3">
      <w:pPr>
        <w:spacing w:after="0" w:line="240" w:lineRule="auto"/>
        <w:jc w:val="both"/>
      </w:pPr>
    </w:p>
    <w:p w14:paraId="2AF37759" w14:textId="77777777" w:rsidR="005F5BE3" w:rsidRDefault="005F5BE3" w:rsidP="005F5BE3">
      <w:pPr>
        <w:spacing w:after="0" w:line="240" w:lineRule="auto"/>
        <w:jc w:val="both"/>
      </w:pPr>
    </w:p>
    <w:p w14:paraId="48A7BBD0" w14:textId="5936548B" w:rsidR="005F5BE3" w:rsidRDefault="005F5BE3"/>
    <w:p w14:paraId="14562FB7" w14:textId="49714371" w:rsidR="005F5BE3" w:rsidRDefault="005F5BE3"/>
    <w:p w14:paraId="1935163A" w14:textId="24A2702F" w:rsidR="005F5BE3" w:rsidRDefault="005F5BE3"/>
    <w:p w14:paraId="06B68EFF" w14:textId="249890E6" w:rsidR="005F5BE3" w:rsidRDefault="005F5BE3"/>
    <w:p w14:paraId="0BFB8D3E" w14:textId="4C663427" w:rsidR="005F5BE3" w:rsidRDefault="005F5BE3"/>
    <w:p w14:paraId="07EB9197" w14:textId="733D0407" w:rsidR="005F5BE3" w:rsidRDefault="005F5BE3"/>
    <w:p w14:paraId="52BA23EC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1045/20</w:t>
      </w:r>
    </w:p>
    <w:p w14:paraId="4A0108B9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24B881F1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555DC122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08C7133E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12.10.2020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5839D57D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DBFFD71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dofinansowania.</w:t>
      </w:r>
    </w:p>
    <w:p w14:paraId="096ABA83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E81DAA0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 dnia 13 grudnia 2017 r. w sprawie trybu działania organów wojewódzkich funduszy ochrony środowiska i gospodarki wodnej (Dz. U. z 2017 r., poz. 2386 ze zm.)</w:t>
      </w:r>
    </w:p>
    <w:p w14:paraId="36AD1E51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A70DC5F" w14:textId="77777777" w:rsidR="005F5BE3" w:rsidRDefault="005F5BE3" w:rsidP="005F5BE3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6C30546" w14:textId="77777777" w:rsidR="005F5BE3" w:rsidRPr="00E2168B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2AE2353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D8DF946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A0CF44" w14:textId="77777777" w:rsidR="005F5BE3" w:rsidRPr="003E13FA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Spółdzielni Mieszkaniowej „</w:t>
      </w:r>
      <w:proofErr w:type="spellStart"/>
      <w:r>
        <w:rPr>
          <w:rFonts w:ascii="Times New Roman" w:eastAsia="Calibri" w:hAnsi="Times New Roman" w:cs="Times New Roman"/>
          <w:b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/>
          <w:i/>
          <w:sz w:val="28"/>
        </w:rPr>
        <w:t>” we Włocławku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600 000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tysięcy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 xml:space="preserve">Termomodernizacja wielorodzinnego budynku mieszkalnego zlokalizowanego przy ul. </w:t>
      </w:r>
      <w:r>
        <w:rPr>
          <w:rFonts w:ascii="Times New Roman" w:eastAsia="Calibri" w:hAnsi="Times New Roman" w:cs="Times New Roman"/>
          <w:bCs/>
          <w:i/>
          <w:sz w:val="28"/>
        </w:rPr>
        <w:t xml:space="preserve">Rajskiej 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 xml:space="preserve">2 we Włocławku, stanowiącego zasób Spółdzielni Mieszkaniowej </w:t>
      </w:r>
      <w:r>
        <w:rPr>
          <w:rFonts w:ascii="Times New Roman" w:eastAsia="Calibri" w:hAnsi="Times New Roman" w:cs="Times New Roman"/>
          <w:bCs/>
          <w:i/>
          <w:sz w:val="28"/>
        </w:rPr>
        <w:t>„</w:t>
      </w:r>
      <w:proofErr w:type="spellStart"/>
      <w:r w:rsidRPr="00840CBF">
        <w:rPr>
          <w:rFonts w:ascii="Times New Roman" w:eastAsia="Calibri" w:hAnsi="Times New Roman" w:cs="Times New Roman"/>
          <w:bCs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Cs/>
          <w:i/>
          <w:sz w:val="28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20039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63C3F91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05F6BAE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37B2A90F" w14:textId="77777777" w:rsidR="005F5BE3" w:rsidRDefault="005F5BE3" w:rsidP="005F5BE3">
      <w:pPr>
        <w:spacing w:after="0" w:line="240" w:lineRule="auto"/>
        <w:jc w:val="both"/>
      </w:pPr>
    </w:p>
    <w:p w14:paraId="5C0C7CCA" w14:textId="77777777" w:rsidR="005F5BE3" w:rsidRDefault="005F5BE3" w:rsidP="005F5BE3">
      <w:pPr>
        <w:spacing w:after="0" w:line="240" w:lineRule="auto"/>
        <w:jc w:val="both"/>
      </w:pPr>
    </w:p>
    <w:p w14:paraId="06D066E6" w14:textId="661C3124" w:rsidR="005F5BE3" w:rsidRDefault="005F5BE3"/>
    <w:p w14:paraId="62961129" w14:textId="321D3EFE" w:rsidR="005F5BE3" w:rsidRDefault="005F5BE3"/>
    <w:p w14:paraId="27065BBC" w14:textId="39F9FD62" w:rsidR="005F5BE3" w:rsidRDefault="005F5BE3"/>
    <w:p w14:paraId="467A7A62" w14:textId="63B5DD03" w:rsidR="005F5BE3" w:rsidRDefault="005F5BE3"/>
    <w:p w14:paraId="52ECAD02" w14:textId="5CB5F54D" w:rsidR="005F5BE3" w:rsidRDefault="005F5BE3"/>
    <w:p w14:paraId="4B906111" w14:textId="7CE897B2" w:rsidR="005F5BE3" w:rsidRDefault="005F5BE3"/>
    <w:p w14:paraId="1D38CED0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1046/20</w:t>
      </w:r>
    </w:p>
    <w:p w14:paraId="2762C3BA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12FB78F6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545C264B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6E35FC89" w14:textId="77777777" w:rsidR="005F5BE3" w:rsidRPr="007D5368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 12.10.2020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28260630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5C82100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dofinansowania.</w:t>
      </w:r>
    </w:p>
    <w:p w14:paraId="79A6D45D" w14:textId="77777777" w:rsid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02DEC0C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17, 19 i 36, w zw. z art. 411 ust. 1 pkt 1, art. 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 dnia 13 grudnia 2017 r. w sprawie trybu działania organów wojewódzkich funduszy ochrony środowiska i gospodarki wodnej (Dz. U. z 2017 r., poz. 2386 ze zm.)</w:t>
      </w:r>
    </w:p>
    <w:p w14:paraId="4CC5505D" w14:textId="77777777" w:rsid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8A8EEFB" w14:textId="77777777" w:rsidR="005F5BE3" w:rsidRDefault="005F5BE3" w:rsidP="005F5BE3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3E4DBF1" w14:textId="77777777" w:rsidR="005F5BE3" w:rsidRPr="00E2168B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DD66E56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653C584" w14:textId="77777777" w:rsid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6CD1E7D" w14:textId="77777777" w:rsidR="005F5BE3" w:rsidRPr="003E13FA" w:rsidRDefault="005F5BE3" w:rsidP="005F5BE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Gminie Rogowo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285 010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dwieście osiemdziesiąt pięć tysięcy dziesięć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>
        <w:rPr>
          <w:rFonts w:ascii="Times New Roman" w:eastAsia="Calibri" w:hAnsi="Times New Roman" w:cs="Times New Roman"/>
          <w:bCs/>
          <w:i/>
          <w:sz w:val="28"/>
        </w:rPr>
        <w:t>„</w:t>
      </w:r>
      <w:r w:rsidRPr="005B3F7C">
        <w:rPr>
          <w:rFonts w:ascii="Times New Roman" w:eastAsia="Calibri" w:hAnsi="Times New Roman" w:cs="Times New Roman"/>
          <w:bCs/>
          <w:i/>
          <w:iCs/>
          <w:sz w:val="28"/>
        </w:rPr>
        <w:t>Zakup średniego samochodu ratowniczo - gaśniczego dla jednostki O</w:t>
      </w:r>
      <w:r>
        <w:rPr>
          <w:rFonts w:ascii="Times New Roman" w:eastAsia="Calibri" w:hAnsi="Times New Roman" w:cs="Times New Roman"/>
          <w:bCs/>
          <w:i/>
          <w:iCs/>
          <w:sz w:val="28"/>
        </w:rPr>
        <w:t>SP Rogowo</w:t>
      </w:r>
      <w:r>
        <w:rPr>
          <w:rFonts w:ascii="Times New Roman" w:eastAsia="Calibri" w:hAnsi="Times New Roman" w:cs="Times New Roman"/>
          <w:bCs/>
          <w:i/>
          <w:sz w:val="28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20016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6176A77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B5C34E5" w14:textId="77777777" w:rsidR="005F5BE3" w:rsidRPr="003E5CF5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B65EA9D" w14:textId="77777777" w:rsidR="005F5BE3" w:rsidRDefault="005F5BE3" w:rsidP="005F5BE3">
      <w:pPr>
        <w:spacing w:after="0" w:line="240" w:lineRule="auto"/>
        <w:jc w:val="both"/>
      </w:pPr>
    </w:p>
    <w:p w14:paraId="021095A8" w14:textId="3FE6766E" w:rsidR="005F5BE3" w:rsidRDefault="005F5BE3"/>
    <w:p w14:paraId="075A3B4C" w14:textId="2BA18437" w:rsidR="005F5BE3" w:rsidRDefault="005F5BE3"/>
    <w:p w14:paraId="6E59EEE5" w14:textId="0B2EBAE2" w:rsidR="005F5BE3" w:rsidRDefault="005F5BE3"/>
    <w:p w14:paraId="1AC434F7" w14:textId="7430986E" w:rsidR="005F5BE3" w:rsidRDefault="005F5BE3"/>
    <w:p w14:paraId="0754B6B7" w14:textId="57F23C9B" w:rsidR="005F5BE3" w:rsidRDefault="005F5BE3"/>
    <w:p w14:paraId="030BF402" w14:textId="7C9CA134" w:rsidR="005F5BE3" w:rsidRDefault="005F5BE3"/>
    <w:p w14:paraId="1FE135BD" w14:textId="1DD76928" w:rsidR="005F5BE3" w:rsidRDefault="005F5BE3"/>
    <w:p w14:paraId="6BE9E0AC" w14:textId="065D08B8" w:rsidR="005F5BE3" w:rsidRDefault="005F5BE3"/>
    <w:p w14:paraId="2516B0E9" w14:textId="77777777" w:rsidR="005F5BE3" w:rsidRPr="005F5BE3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F5BE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1047/20</w:t>
      </w:r>
    </w:p>
    <w:p w14:paraId="728DA08D" w14:textId="77777777" w:rsidR="005F5BE3" w:rsidRPr="005F5BE3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E552D1F" w14:textId="77777777" w:rsidR="005F5BE3" w:rsidRPr="005F5BE3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F5BE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64B0C751" w14:textId="77777777" w:rsidR="005F5BE3" w:rsidRPr="005F5BE3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F5BE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CDB4C15" w14:textId="77777777" w:rsidR="005F5BE3" w:rsidRPr="005F5BE3" w:rsidRDefault="005F5BE3" w:rsidP="005F5BE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F5BE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12.10.2020 r.</w:t>
      </w:r>
    </w:p>
    <w:p w14:paraId="3402C3C8" w14:textId="77777777" w:rsidR="005F5BE3" w:rsidRP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91D96C3" w14:textId="77777777" w:rsidR="005F5BE3" w:rsidRP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F5BE3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Ochrona Przyrody 2020.</w:t>
      </w:r>
    </w:p>
    <w:p w14:paraId="2F2D9F24" w14:textId="77777777" w:rsidR="005F5BE3" w:rsidRP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043EFBED" w14:textId="77777777" w:rsidR="005F5BE3" w:rsidRPr="005F5BE3" w:rsidRDefault="005F5BE3" w:rsidP="005F5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26, 28 i 29, w zw. z art. 411 ust. 1 pkt 2 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w zw. z § 1 ust. 1 pkt 3, § 2 ust. 2 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w sprawie trybu działania organów wojewódzkich funduszy ochrony środowiska 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 U. z 2017 r., poz. 2386 ze zm.)</w:t>
      </w:r>
    </w:p>
    <w:p w14:paraId="7F537063" w14:textId="77777777" w:rsidR="005F5BE3" w:rsidRP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F0B7622" w14:textId="77777777" w:rsidR="005F5BE3" w:rsidRPr="005F5BE3" w:rsidRDefault="005F5BE3" w:rsidP="005F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5B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5BFCD0B" w14:textId="77777777" w:rsidR="005F5BE3" w:rsidRP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1A29FEE8" w14:textId="77777777" w:rsidR="005F5BE3" w:rsidRPr="005F5BE3" w:rsidRDefault="005F5BE3" w:rsidP="005F5BE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5B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5F5B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5F5B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 w formie dotacji</w:t>
      </w:r>
      <w:r w:rsidRPr="005F5B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</w:t>
      </w:r>
      <w:r w:rsidRPr="005F5BE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5F5BE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5F5BE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5F5BE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1, 3 i 6 Regulaminu Programu Priorytetowego Ochrona Przyrody 2020, 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łącznej wysokości do </w:t>
      </w:r>
      <w:r w:rsidRPr="005F5B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199 510,90 zł</w:t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dziewięćdziesiąt dziewięć tysięcy pięćset dziesięć złotych dziewięćdziesiąt groszy).</w:t>
      </w:r>
    </w:p>
    <w:p w14:paraId="5824D0F0" w14:textId="77777777" w:rsidR="005F5BE3" w:rsidRP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706C0B" w14:textId="77777777" w:rsidR="005F5BE3" w:rsidRPr="005F5BE3" w:rsidRDefault="005F5BE3" w:rsidP="005F5B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5BE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5F5BE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4EEDA834" w14:textId="77777777" w:rsidR="005F5BE3" w:rsidRPr="005F5BE3" w:rsidRDefault="005F5BE3" w:rsidP="005F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E5AB44D" w14:textId="77777777" w:rsidR="005F5BE3" w:rsidRPr="005F5BE3" w:rsidRDefault="005F5BE3" w:rsidP="005F5BE3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F5BE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5F5BE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3A24336A" w14:textId="5CC75B91" w:rsidR="005F5BE3" w:rsidRDefault="005F5BE3"/>
    <w:p w14:paraId="6710ABAE" w14:textId="05972288" w:rsidR="005F5BE3" w:rsidRDefault="005F5BE3"/>
    <w:p w14:paraId="1214799A" w14:textId="3689B348" w:rsidR="005F5BE3" w:rsidRDefault="005F5BE3"/>
    <w:p w14:paraId="5BAF9CAF" w14:textId="7B1AC302" w:rsidR="005F5BE3" w:rsidRDefault="005F5BE3"/>
    <w:p w14:paraId="4CB810F9" w14:textId="4C6FF400" w:rsidR="005F5BE3" w:rsidRDefault="005F5BE3"/>
    <w:p w14:paraId="7DF09224" w14:textId="11236FBC" w:rsidR="005F5BE3" w:rsidRDefault="005F5BE3"/>
    <w:p w14:paraId="51F54A72" w14:textId="77777777" w:rsidR="00B956DC" w:rsidRDefault="00B956DC">
      <w:pPr>
        <w:sectPr w:rsidR="00B956D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BA67CEE" w14:textId="0F460D95" w:rsidR="00B956DC" w:rsidRPr="00B956DC" w:rsidRDefault="00B956DC" w:rsidP="00B95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56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do uchwał</w:t>
      </w:r>
      <w:r w:rsidR="001832AE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B956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1047/20 Zarządu WFOŚiGW w Toruniu z dnia 12.10.2020 r.</w:t>
      </w:r>
    </w:p>
    <w:p w14:paraId="5D136703" w14:textId="77777777" w:rsidR="00B956DC" w:rsidRPr="00B956DC" w:rsidRDefault="00B956DC" w:rsidP="00B95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56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lista dofinansowanych przedsięwzięć w ramach Programu Priorytetowego Ochrona Przyrody 2020 (pkt III </w:t>
      </w:r>
      <w:proofErr w:type="spellStart"/>
      <w:r w:rsidRPr="00B956D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B956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1,3 i 6 Regulaminu Programu)</w:t>
      </w:r>
    </w:p>
    <w:p w14:paraId="17822E21" w14:textId="4C63D2E7" w:rsidR="005F5BE3" w:rsidRDefault="005F5BE3"/>
    <w:tbl>
      <w:tblPr>
        <w:tblStyle w:val="Tabela-Siatka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977"/>
        <w:gridCol w:w="1701"/>
        <w:gridCol w:w="1559"/>
        <w:gridCol w:w="2694"/>
        <w:gridCol w:w="2126"/>
        <w:gridCol w:w="1559"/>
        <w:gridCol w:w="1559"/>
      </w:tblGrid>
      <w:tr w:rsidR="00B956DC" w:rsidRPr="00B85175" w14:paraId="25325D83" w14:textId="77777777" w:rsidTr="00B956DC">
        <w:tc>
          <w:tcPr>
            <w:tcW w:w="567" w:type="dxa"/>
            <w:vAlign w:val="center"/>
          </w:tcPr>
          <w:p w14:paraId="4B4111AE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Lp.</w:t>
            </w:r>
          </w:p>
        </w:tc>
        <w:tc>
          <w:tcPr>
            <w:tcW w:w="1134" w:type="dxa"/>
            <w:vAlign w:val="center"/>
          </w:tcPr>
          <w:p w14:paraId="1A5024EB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Numer Wniosku</w:t>
            </w:r>
          </w:p>
        </w:tc>
        <w:tc>
          <w:tcPr>
            <w:tcW w:w="2977" w:type="dxa"/>
            <w:vAlign w:val="center"/>
          </w:tcPr>
          <w:p w14:paraId="0FA503A5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Nazwa przedsięwzięcia</w:t>
            </w:r>
          </w:p>
        </w:tc>
        <w:tc>
          <w:tcPr>
            <w:tcW w:w="1701" w:type="dxa"/>
            <w:vAlign w:val="center"/>
          </w:tcPr>
          <w:p w14:paraId="4889943A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Nazwa kontrahenta</w:t>
            </w:r>
          </w:p>
        </w:tc>
        <w:tc>
          <w:tcPr>
            <w:tcW w:w="1559" w:type="dxa"/>
            <w:vAlign w:val="center"/>
          </w:tcPr>
          <w:p w14:paraId="61085341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Termin zakończenia przedsięwzięcia do dnia</w:t>
            </w:r>
          </w:p>
        </w:tc>
        <w:tc>
          <w:tcPr>
            <w:tcW w:w="2694" w:type="dxa"/>
            <w:vAlign w:val="center"/>
          </w:tcPr>
          <w:p w14:paraId="176ECAD1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Efekt</w:t>
            </w:r>
            <w:r>
              <w:rPr>
                <w:szCs w:val="20"/>
              </w:rPr>
              <w:t xml:space="preserve"> </w:t>
            </w:r>
            <w:r w:rsidRPr="00B85175">
              <w:rPr>
                <w:szCs w:val="20"/>
              </w:rPr>
              <w:t>rzeczowy</w:t>
            </w:r>
          </w:p>
        </w:tc>
        <w:tc>
          <w:tcPr>
            <w:tcW w:w="2126" w:type="dxa"/>
            <w:vAlign w:val="center"/>
          </w:tcPr>
          <w:p w14:paraId="1067847A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Efekt</w:t>
            </w:r>
            <w:r>
              <w:rPr>
                <w:szCs w:val="20"/>
              </w:rPr>
              <w:t xml:space="preserve"> </w:t>
            </w:r>
            <w:r w:rsidRPr="00B85175">
              <w:rPr>
                <w:szCs w:val="20"/>
              </w:rPr>
              <w:t>ekologiczny</w:t>
            </w:r>
          </w:p>
        </w:tc>
        <w:tc>
          <w:tcPr>
            <w:tcW w:w="1559" w:type="dxa"/>
            <w:vAlign w:val="center"/>
          </w:tcPr>
          <w:p w14:paraId="6E51F9E9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 xml:space="preserve">Kwota </w:t>
            </w:r>
          </w:p>
          <w:p w14:paraId="59ED4552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Udziel</w:t>
            </w:r>
            <w:r>
              <w:rPr>
                <w:szCs w:val="20"/>
              </w:rPr>
              <w:t xml:space="preserve">onego </w:t>
            </w:r>
            <w:r w:rsidRPr="00B85175">
              <w:rPr>
                <w:szCs w:val="20"/>
              </w:rPr>
              <w:t>dofinansowania</w:t>
            </w:r>
            <w:r>
              <w:rPr>
                <w:szCs w:val="20"/>
              </w:rPr>
              <w:t xml:space="preserve"> </w:t>
            </w:r>
            <w:r w:rsidRPr="00B85175">
              <w:rPr>
                <w:szCs w:val="20"/>
              </w:rPr>
              <w:t>(w zł)</w:t>
            </w:r>
          </w:p>
        </w:tc>
        <w:tc>
          <w:tcPr>
            <w:tcW w:w="1559" w:type="dxa"/>
            <w:vAlign w:val="center"/>
          </w:tcPr>
          <w:p w14:paraId="7E89475B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%</w:t>
            </w:r>
          </w:p>
          <w:p w14:paraId="738375D3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udzielonego</w:t>
            </w:r>
          </w:p>
          <w:p w14:paraId="154C24F4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dofinansowania</w:t>
            </w:r>
          </w:p>
        </w:tc>
      </w:tr>
      <w:tr w:rsidR="00B956DC" w:rsidRPr="00B85175" w14:paraId="42E3189E" w14:textId="77777777" w:rsidTr="00B956DC">
        <w:trPr>
          <w:trHeight w:val="924"/>
        </w:trPr>
        <w:tc>
          <w:tcPr>
            <w:tcW w:w="567" w:type="dxa"/>
            <w:vAlign w:val="center"/>
          </w:tcPr>
          <w:p w14:paraId="183A3F43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0D99AA8F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D20256</w:t>
            </w:r>
          </w:p>
        </w:tc>
        <w:tc>
          <w:tcPr>
            <w:tcW w:w="2977" w:type="dxa"/>
            <w:vAlign w:val="center"/>
          </w:tcPr>
          <w:p w14:paraId="5B30F2C9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Wykonanie </w:t>
            </w:r>
            <w:proofErr w:type="spellStart"/>
            <w:r>
              <w:rPr>
                <w:szCs w:val="20"/>
              </w:rPr>
              <w:t>nasadzeń</w:t>
            </w:r>
            <w:proofErr w:type="spellEnd"/>
            <w:r>
              <w:rPr>
                <w:szCs w:val="20"/>
              </w:rPr>
              <w:t xml:space="preserve"> drzew i krzewów na terenie Gminy Fabianki</w:t>
            </w:r>
          </w:p>
        </w:tc>
        <w:tc>
          <w:tcPr>
            <w:tcW w:w="1701" w:type="dxa"/>
            <w:vAlign w:val="center"/>
          </w:tcPr>
          <w:p w14:paraId="7FDEE3C1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Gmina Fabianki</w:t>
            </w:r>
          </w:p>
        </w:tc>
        <w:tc>
          <w:tcPr>
            <w:tcW w:w="1559" w:type="dxa"/>
            <w:vAlign w:val="center"/>
          </w:tcPr>
          <w:p w14:paraId="24D4620B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</w:t>
            </w:r>
            <w:r w:rsidRPr="00B85175">
              <w:rPr>
                <w:szCs w:val="20"/>
              </w:rPr>
              <w:t>.1</w:t>
            </w:r>
            <w:r>
              <w:rPr>
                <w:szCs w:val="20"/>
              </w:rPr>
              <w:t>1</w:t>
            </w:r>
            <w:r w:rsidRPr="00B85175">
              <w:rPr>
                <w:szCs w:val="20"/>
              </w:rPr>
              <w:t>.2020</w:t>
            </w:r>
          </w:p>
        </w:tc>
        <w:tc>
          <w:tcPr>
            <w:tcW w:w="2694" w:type="dxa"/>
            <w:vAlign w:val="center"/>
          </w:tcPr>
          <w:p w14:paraId="02C20E73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 w:rsidRPr="0004204F">
              <w:rPr>
                <w:szCs w:val="20"/>
              </w:rPr>
              <w:t xml:space="preserve">Zakup </w:t>
            </w:r>
            <w:r>
              <w:rPr>
                <w:szCs w:val="20"/>
              </w:rPr>
              <w:t>190</w:t>
            </w:r>
            <w:r w:rsidRPr="0004204F">
              <w:rPr>
                <w:szCs w:val="20"/>
              </w:rPr>
              <w:t xml:space="preserve"> szt. sadzonek drzew</w:t>
            </w:r>
            <w:r>
              <w:rPr>
                <w:szCs w:val="20"/>
              </w:rPr>
              <w:t xml:space="preserve"> i </w:t>
            </w:r>
            <w:r w:rsidRPr="0004204F">
              <w:rPr>
                <w:szCs w:val="20"/>
              </w:rPr>
              <w:t>krzewów</w:t>
            </w:r>
          </w:p>
        </w:tc>
        <w:tc>
          <w:tcPr>
            <w:tcW w:w="2126" w:type="dxa"/>
            <w:vAlign w:val="center"/>
          </w:tcPr>
          <w:p w14:paraId="69B10C12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 w:rsidRPr="0004204F">
              <w:rPr>
                <w:szCs w:val="20"/>
              </w:rPr>
              <w:t xml:space="preserve">Trwałe zachowanie żywotności wprowadzonych </w:t>
            </w:r>
            <w:proofErr w:type="spellStart"/>
            <w:r w:rsidRPr="0004204F">
              <w:rPr>
                <w:szCs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4828F485" w14:textId="77777777" w:rsidR="00B956DC" w:rsidRPr="0004204F" w:rsidRDefault="00B956DC" w:rsidP="00062B4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1 553,90</w:t>
            </w:r>
          </w:p>
        </w:tc>
        <w:tc>
          <w:tcPr>
            <w:tcW w:w="1559" w:type="dxa"/>
            <w:vAlign w:val="center"/>
          </w:tcPr>
          <w:p w14:paraId="663964F6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 w:rsidRPr="00B85175">
              <w:rPr>
                <w:szCs w:val="20"/>
              </w:rPr>
              <w:t>50,00</w:t>
            </w:r>
          </w:p>
        </w:tc>
      </w:tr>
      <w:tr w:rsidR="00B956DC" w:rsidRPr="00B85175" w14:paraId="3DDD0EC6" w14:textId="77777777" w:rsidTr="00B956DC">
        <w:trPr>
          <w:trHeight w:val="924"/>
        </w:trPr>
        <w:tc>
          <w:tcPr>
            <w:tcW w:w="567" w:type="dxa"/>
            <w:vAlign w:val="center"/>
          </w:tcPr>
          <w:p w14:paraId="1D344AC7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A2584EA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D20202</w:t>
            </w:r>
          </w:p>
        </w:tc>
        <w:tc>
          <w:tcPr>
            <w:tcW w:w="2977" w:type="dxa"/>
            <w:vAlign w:val="center"/>
          </w:tcPr>
          <w:p w14:paraId="0C68EFEF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Nasadzenia drzew </w:t>
            </w:r>
            <w:r>
              <w:rPr>
                <w:szCs w:val="20"/>
              </w:rPr>
              <w:br/>
              <w:t xml:space="preserve">i krzewów na terenach zieleni miejskiej </w:t>
            </w:r>
            <w:r>
              <w:rPr>
                <w:szCs w:val="20"/>
              </w:rPr>
              <w:br/>
              <w:t>w Bydgoszczy</w:t>
            </w:r>
          </w:p>
        </w:tc>
        <w:tc>
          <w:tcPr>
            <w:tcW w:w="1701" w:type="dxa"/>
            <w:vAlign w:val="center"/>
          </w:tcPr>
          <w:p w14:paraId="30C95F18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Miasto Bydgoszcz</w:t>
            </w:r>
          </w:p>
        </w:tc>
        <w:tc>
          <w:tcPr>
            <w:tcW w:w="1559" w:type="dxa"/>
            <w:vAlign w:val="center"/>
          </w:tcPr>
          <w:p w14:paraId="3851E932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</w:t>
            </w:r>
            <w:r w:rsidRPr="00B85175">
              <w:rPr>
                <w:szCs w:val="20"/>
              </w:rPr>
              <w:t>.1</w:t>
            </w:r>
            <w:r>
              <w:rPr>
                <w:szCs w:val="20"/>
              </w:rPr>
              <w:t>1</w:t>
            </w:r>
            <w:r w:rsidRPr="00B85175">
              <w:rPr>
                <w:szCs w:val="20"/>
              </w:rPr>
              <w:t>.2020</w:t>
            </w:r>
          </w:p>
        </w:tc>
        <w:tc>
          <w:tcPr>
            <w:tcW w:w="2694" w:type="dxa"/>
            <w:vAlign w:val="center"/>
          </w:tcPr>
          <w:p w14:paraId="396BF5F6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 w:rsidRPr="0004204F">
              <w:rPr>
                <w:szCs w:val="20"/>
              </w:rPr>
              <w:t xml:space="preserve">Zakup </w:t>
            </w:r>
            <w:r>
              <w:rPr>
                <w:szCs w:val="20"/>
              </w:rPr>
              <w:t xml:space="preserve">1 680 </w:t>
            </w:r>
            <w:r w:rsidRPr="0004204F">
              <w:rPr>
                <w:szCs w:val="20"/>
              </w:rPr>
              <w:t>szt. sadzonek drzew</w:t>
            </w:r>
            <w:r>
              <w:rPr>
                <w:szCs w:val="20"/>
              </w:rPr>
              <w:t xml:space="preserve"> i </w:t>
            </w:r>
            <w:r w:rsidRPr="0004204F">
              <w:rPr>
                <w:szCs w:val="20"/>
              </w:rPr>
              <w:t>krzewów</w:t>
            </w:r>
          </w:p>
        </w:tc>
        <w:tc>
          <w:tcPr>
            <w:tcW w:w="2126" w:type="dxa"/>
            <w:vAlign w:val="center"/>
          </w:tcPr>
          <w:p w14:paraId="7DC7AD30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 w:rsidRPr="0004204F">
              <w:rPr>
                <w:szCs w:val="20"/>
              </w:rPr>
              <w:t xml:space="preserve">Trwałe zachowanie żywotności wprowadzonych </w:t>
            </w:r>
            <w:proofErr w:type="spellStart"/>
            <w:r w:rsidRPr="0004204F">
              <w:rPr>
                <w:szCs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704C0DEF" w14:textId="77777777" w:rsidR="00B956DC" w:rsidRDefault="00B956DC" w:rsidP="00062B4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25 465,00</w:t>
            </w:r>
          </w:p>
        </w:tc>
        <w:tc>
          <w:tcPr>
            <w:tcW w:w="1559" w:type="dxa"/>
            <w:vAlign w:val="center"/>
          </w:tcPr>
          <w:p w14:paraId="30BF81A3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50,00</w:t>
            </w:r>
          </w:p>
        </w:tc>
      </w:tr>
      <w:tr w:rsidR="00B956DC" w:rsidRPr="00B85175" w14:paraId="1EA908B8" w14:textId="77777777" w:rsidTr="00B956DC">
        <w:trPr>
          <w:trHeight w:val="950"/>
        </w:trPr>
        <w:tc>
          <w:tcPr>
            <w:tcW w:w="567" w:type="dxa"/>
            <w:vAlign w:val="center"/>
          </w:tcPr>
          <w:p w14:paraId="648CA37C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0268B8EC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D20092</w:t>
            </w:r>
          </w:p>
        </w:tc>
        <w:tc>
          <w:tcPr>
            <w:tcW w:w="2977" w:type="dxa"/>
            <w:vAlign w:val="center"/>
          </w:tcPr>
          <w:p w14:paraId="068AE64B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Rewitalizacja Parku Miejskiego im. Fryderyka Chopina w Brodnicy</w:t>
            </w:r>
          </w:p>
        </w:tc>
        <w:tc>
          <w:tcPr>
            <w:tcW w:w="1701" w:type="dxa"/>
            <w:vAlign w:val="center"/>
          </w:tcPr>
          <w:p w14:paraId="19B17356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Gmina Miasta Brodnicy</w:t>
            </w:r>
          </w:p>
        </w:tc>
        <w:tc>
          <w:tcPr>
            <w:tcW w:w="1559" w:type="dxa"/>
            <w:vAlign w:val="center"/>
          </w:tcPr>
          <w:p w14:paraId="47A27B88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</w:t>
            </w:r>
            <w:r w:rsidRPr="00B85175">
              <w:rPr>
                <w:szCs w:val="20"/>
              </w:rPr>
              <w:t>.1</w:t>
            </w:r>
            <w:r>
              <w:rPr>
                <w:szCs w:val="20"/>
              </w:rPr>
              <w:t>1</w:t>
            </w:r>
            <w:r w:rsidRPr="00B85175">
              <w:rPr>
                <w:szCs w:val="20"/>
              </w:rPr>
              <w:t>.2020</w:t>
            </w:r>
          </w:p>
        </w:tc>
        <w:tc>
          <w:tcPr>
            <w:tcW w:w="2694" w:type="dxa"/>
            <w:vAlign w:val="center"/>
          </w:tcPr>
          <w:p w14:paraId="3F69DE12" w14:textId="77777777" w:rsidR="00B956DC" w:rsidRPr="00360DFA" w:rsidRDefault="00B956DC" w:rsidP="00062B42">
            <w:pPr>
              <w:jc w:val="center"/>
              <w:rPr>
                <w:sz w:val="16"/>
                <w:szCs w:val="16"/>
              </w:rPr>
            </w:pPr>
            <w:r w:rsidRPr="00360DFA">
              <w:rPr>
                <w:sz w:val="16"/>
                <w:szCs w:val="16"/>
              </w:rPr>
              <w:t xml:space="preserve">Zabiegi pielęgnacyjne obejmujące </w:t>
            </w:r>
            <w:r w:rsidRPr="00360DFA">
              <w:rPr>
                <w:sz w:val="16"/>
                <w:szCs w:val="16"/>
              </w:rPr>
              <w:br/>
              <w:t xml:space="preserve">15 szt. drzew, </w:t>
            </w:r>
          </w:p>
          <w:p w14:paraId="5B79299C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 w:rsidRPr="00360DFA">
              <w:rPr>
                <w:sz w:val="16"/>
                <w:szCs w:val="16"/>
              </w:rPr>
              <w:t xml:space="preserve">1 krzew śliwy oraz skupisko 10 krzewów Tawuły van </w:t>
            </w:r>
            <w:proofErr w:type="spellStart"/>
            <w:r w:rsidRPr="00360DFA">
              <w:rPr>
                <w:sz w:val="16"/>
                <w:szCs w:val="16"/>
              </w:rPr>
              <w:t>Houtte’a</w:t>
            </w:r>
            <w:proofErr w:type="spellEnd"/>
          </w:p>
        </w:tc>
        <w:tc>
          <w:tcPr>
            <w:tcW w:w="2126" w:type="dxa"/>
            <w:vAlign w:val="center"/>
          </w:tcPr>
          <w:p w14:paraId="523E340A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>
              <w:rPr>
                <w:sz w:val="18"/>
                <w:szCs w:val="18"/>
              </w:rPr>
              <w:t>Zachowanie drzewostanu Parku Miejskiego w Brodnicy</w:t>
            </w:r>
          </w:p>
        </w:tc>
        <w:tc>
          <w:tcPr>
            <w:tcW w:w="1559" w:type="dxa"/>
            <w:vAlign w:val="center"/>
          </w:tcPr>
          <w:p w14:paraId="375F52D4" w14:textId="77777777" w:rsidR="00B956DC" w:rsidRPr="00360DFA" w:rsidRDefault="00B956DC" w:rsidP="00062B42">
            <w:pPr>
              <w:jc w:val="center"/>
              <w:rPr>
                <w:szCs w:val="20"/>
              </w:rPr>
            </w:pPr>
            <w:r w:rsidRPr="00360DFA">
              <w:rPr>
                <w:szCs w:val="20"/>
              </w:rPr>
              <w:t>13 100,00</w:t>
            </w:r>
          </w:p>
        </w:tc>
        <w:tc>
          <w:tcPr>
            <w:tcW w:w="1559" w:type="dxa"/>
            <w:vAlign w:val="center"/>
          </w:tcPr>
          <w:p w14:paraId="5EF957C5" w14:textId="77777777" w:rsidR="00B956DC" w:rsidRPr="00360DFA" w:rsidRDefault="00B956DC" w:rsidP="00062B42">
            <w:pPr>
              <w:jc w:val="center"/>
              <w:rPr>
                <w:szCs w:val="20"/>
              </w:rPr>
            </w:pPr>
            <w:r w:rsidRPr="00360DFA">
              <w:rPr>
                <w:szCs w:val="20"/>
              </w:rPr>
              <w:t>68,52</w:t>
            </w:r>
          </w:p>
        </w:tc>
      </w:tr>
      <w:tr w:rsidR="00B956DC" w:rsidRPr="00B85175" w14:paraId="1AB21FAB" w14:textId="77777777" w:rsidTr="00B956DC">
        <w:trPr>
          <w:trHeight w:val="1368"/>
        </w:trPr>
        <w:tc>
          <w:tcPr>
            <w:tcW w:w="567" w:type="dxa"/>
            <w:vAlign w:val="center"/>
          </w:tcPr>
          <w:p w14:paraId="55C040C0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4B80F1A5" w14:textId="77777777" w:rsidR="00B956DC" w:rsidRPr="0024758A" w:rsidRDefault="00B956DC" w:rsidP="00062B42">
            <w:pPr>
              <w:jc w:val="center"/>
              <w:rPr>
                <w:szCs w:val="20"/>
              </w:rPr>
            </w:pPr>
            <w:r w:rsidRPr="0024758A">
              <w:rPr>
                <w:szCs w:val="20"/>
              </w:rPr>
              <w:t>D20193</w:t>
            </w:r>
          </w:p>
        </w:tc>
        <w:tc>
          <w:tcPr>
            <w:tcW w:w="2977" w:type="dxa"/>
            <w:vAlign w:val="center"/>
          </w:tcPr>
          <w:p w14:paraId="2CC3365C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Przywrócenie do właściwego stanu siedlisk przyrodniczych na terenach użytku ekologicznego „Ostoja </w:t>
            </w:r>
            <w:proofErr w:type="spellStart"/>
            <w:r>
              <w:rPr>
                <w:szCs w:val="20"/>
              </w:rPr>
              <w:t>Miłoleśna</w:t>
            </w:r>
            <w:proofErr w:type="spellEnd"/>
            <w:r>
              <w:rPr>
                <w:szCs w:val="20"/>
              </w:rPr>
              <w:t xml:space="preserve">” stanowiącego część obszaru Lasu Komunalnego </w:t>
            </w:r>
            <w:r>
              <w:rPr>
                <w:szCs w:val="20"/>
              </w:rPr>
              <w:br/>
              <w:t>miasta Grudziądza</w:t>
            </w:r>
          </w:p>
        </w:tc>
        <w:tc>
          <w:tcPr>
            <w:tcW w:w="1701" w:type="dxa"/>
            <w:vAlign w:val="center"/>
          </w:tcPr>
          <w:p w14:paraId="58094515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Gmina - Miasto Grudziądz</w:t>
            </w:r>
          </w:p>
        </w:tc>
        <w:tc>
          <w:tcPr>
            <w:tcW w:w="1559" w:type="dxa"/>
            <w:vAlign w:val="center"/>
          </w:tcPr>
          <w:p w14:paraId="76AC126A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30.11.2020</w:t>
            </w:r>
          </w:p>
        </w:tc>
        <w:tc>
          <w:tcPr>
            <w:tcW w:w="2694" w:type="dxa"/>
            <w:vAlign w:val="center"/>
          </w:tcPr>
          <w:p w14:paraId="424B59E7" w14:textId="77777777" w:rsidR="00B956DC" w:rsidRPr="00856140" w:rsidRDefault="00B956DC" w:rsidP="00062B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Przeprowadzenie</w:t>
            </w:r>
            <w:r w:rsidRPr="00856140">
              <w:rPr>
                <w:sz w:val="16"/>
                <w:szCs w:val="16"/>
              </w:rPr>
              <w:t xml:space="preserve"> prac związanych </w:t>
            </w:r>
            <w:r>
              <w:rPr>
                <w:sz w:val="16"/>
                <w:szCs w:val="16"/>
              </w:rPr>
              <w:br/>
            </w:r>
            <w:r w:rsidRPr="00856140">
              <w:rPr>
                <w:sz w:val="16"/>
                <w:szCs w:val="16"/>
              </w:rPr>
              <w:t xml:space="preserve">z ochroną czynną </w:t>
            </w:r>
            <w:r>
              <w:rPr>
                <w:sz w:val="16"/>
                <w:szCs w:val="16"/>
              </w:rPr>
              <w:br/>
            </w:r>
            <w:r w:rsidRPr="00856140">
              <w:rPr>
                <w:sz w:val="16"/>
                <w:szCs w:val="16"/>
              </w:rPr>
              <w:t xml:space="preserve">na terenie użytku ekologicznego „Ostoja </w:t>
            </w:r>
            <w:proofErr w:type="spellStart"/>
            <w:r w:rsidRPr="00856140">
              <w:rPr>
                <w:sz w:val="16"/>
                <w:szCs w:val="16"/>
              </w:rPr>
              <w:t>Miłoleśna</w:t>
            </w:r>
            <w:proofErr w:type="spellEnd"/>
            <w:r w:rsidRPr="00856140">
              <w:rPr>
                <w:sz w:val="16"/>
                <w:szCs w:val="16"/>
              </w:rPr>
              <w:t xml:space="preserve">” </w:t>
            </w:r>
            <w:r w:rsidRPr="00856140">
              <w:rPr>
                <w:sz w:val="16"/>
                <w:szCs w:val="16"/>
              </w:rPr>
              <w:br/>
              <w:t>o pow. 16,59 ha</w:t>
            </w:r>
          </w:p>
        </w:tc>
        <w:tc>
          <w:tcPr>
            <w:tcW w:w="2126" w:type="dxa"/>
            <w:vAlign w:val="center"/>
          </w:tcPr>
          <w:p w14:paraId="5FC4D440" w14:textId="77777777" w:rsidR="00B956DC" w:rsidRPr="0004204F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Zachowanie cennego siedliska przyrodniczego </w:t>
            </w:r>
          </w:p>
        </w:tc>
        <w:tc>
          <w:tcPr>
            <w:tcW w:w="1559" w:type="dxa"/>
            <w:vAlign w:val="center"/>
          </w:tcPr>
          <w:p w14:paraId="1D0F7338" w14:textId="77777777" w:rsidR="00B956DC" w:rsidRPr="00657392" w:rsidRDefault="00B956DC" w:rsidP="00062B4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154 402,00</w:t>
            </w:r>
          </w:p>
        </w:tc>
        <w:tc>
          <w:tcPr>
            <w:tcW w:w="1559" w:type="dxa"/>
            <w:vAlign w:val="center"/>
          </w:tcPr>
          <w:p w14:paraId="74C3E842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100,00</w:t>
            </w:r>
          </w:p>
        </w:tc>
      </w:tr>
      <w:tr w:rsidR="00B956DC" w:rsidRPr="00B85175" w14:paraId="7A7803AD" w14:textId="77777777" w:rsidTr="00B956DC">
        <w:trPr>
          <w:trHeight w:val="924"/>
        </w:trPr>
        <w:tc>
          <w:tcPr>
            <w:tcW w:w="567" w:type="dxa"/>
            <w:vAlign w:val="center"/>
          </w:tcPr>
          <w:p w14:paraId="3E75A7FB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42BA1F40" w14:textId="77777777" w:rsidR="00B956DC" w:rsidRPr="0024758A" w:rsidRDefault="00B956DC" w:rsidP="00062B42">
            <w:pPr>
              <w:jc w:val="center"/>
              <w:rPr>
                <w:color w:val="FF0000"/>
                <w:szCs w:val="20"/>
              </w:rPr>
            </w:pPr>
            <w:r w:rsidRPr="0024758A">
              <w:rPr>
                <w:szCs w:val="20"/>
              </w:rPr>
              <w:t>D20190</w:t>
            </w:r>
          </w:p>
        </w:tc>
        <w:tc>
          <w:tcPr>
            <w:tcW w:w="2977" w:type="dxa"/>
            <w:vAlign w:val="center"/>
          </w:tcPr>
          <w:p w14:paraId="794DB6A2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Usuwanie podrostu brzozy brodawkowatej i omszonej oraz sosny i krzewów </w:t>
            </w:r>
            <w:r>
              <w:rPr>
                <w:szCs w:val="20"/>
              </w:rPr>
              <w:br/>
              <w:t xml:space="preserve">z torfowiska wysokiego zdegradowanego, lecz zdolnego do naturalnej </w:t>
            </w:r>
            <w:r>
              <w:rPr>
                <w:szCs w:val="20"/>
              </w:rPr>
              <w:br/>
              <w:t>i stymulowanej regeneracji</w:t>
            </w:r>
          </w:p>
        </w:tc>
        <w:tc>
          <w:tcPr>
            <w:tcW w:w="1701" w:type="dxa"/>
            <w:vAlign w:val="center"/>
          </w:tcPr>
          <w:p w14:paraId="356463A2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Nadleśnictwo Brodnica</w:t>
            </w:r>
          </w:p>
        </w:tc>
        <w:tc>
          <w:tcPr>
            <w:tcW w:w="1559" w:type="dxa"/>
            <w:vAlign w:val="center"/>
          </w:tcPr>
          <w:p w14:paraId="674EFE37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30.11.2020</w:t>
            </w:r>
          </w:p>
        </w:tc>
        <w:tc>
          <w:tcPr>
            <w:tcW w:w="2694" w:type="dxa"/>
            <w:vAlign w:val="center"/>
          </w:tcPr>
          <w:p w14:paraId="5C7B5EF1" w14:textId="77777777" w:rsidR="00B956DC" w:rsidRPr="00856140" w:rsidRDefault="00B956DC" w:rsidP="00062B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Przeprowadzenie</w:t>
            </w:r>
            <w:r w:rsidRPr="00856140">
              <w:rPr>
                <w:sz w:val="16"/>
                <w:szCs w:val="16"/>
              </w:rPr>
              <w:t xml:space="preserve"> prac związanych </w:t>
            </w:r>
            <w:r>
              <w:rPr>
                <w:sz w:val="16"/>
                <w:szCs w:val="16"/>
              </w:rPr>
              <w:br/>
            </w:r>
            <w:r w:rsidRPr="00856140">
              <w:rPr>
                <w:sz w:val="16"/>
                <w:szCs w:val="16"/>
              </w:rPr>
              <w:t>z ochroną czynną</w:t>
            </w:r>
            <w:r>
              <w:rPr>
                <w:sz w:val="16"/>
                <w:szCs w:val="16"/>
              </w:rPr>
              <w:t xml:space="preserve"> na terenie siedliska (torfowisko wysokie) o łącznej pow. płatu torfowiska 1,27 ha</w:t>
            </w:r>
          </w:p>
        </w:tc>
        <w:tc>
          <w:tcPr>
            <w:tcW w:w="2126" w:type="dxa"/>
            <w:vAlign w:val="center"/>
          </w:tcPr>
          <w:p w14:paraId="03F63106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Zachowanie cennego siedliska przyrodniczego</w:t>
            </w:r>
          </w:p>
        </w:tc>
        <w:tc>
          <w:tcPr>
            <w:tcW w:w="1559" w:type="dxa"/>
            <w:vAlign w:val="center"/>
          </w:tcPr>
          <w:p w14:paraId="16C3751F" w14:textId="77777777" w:rsidR="00B956DC" w:rsidRDefault="00B956DC" w:rsidP="00062B4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4 990,00</w:t>
            </w:r>
          </w:p>
        </w:tc>
        <w:tc>
          <w:tcPr>
            <w:tcW w:w="1559" w:type="dxa"/>
            <w:vAlign w:val="center"/>
          </w:tcPr>
          <w:p w14:paraId="6370D3BE" w14:textId="77777777" w:rsidR="00B956DC" w:rsidRDefault="00B956DC" w:rsidP="00062B4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90,95</w:t>
            </w:r>
          </w:p>
        </w:tc>
      </w:tr>
      <w:tr w:rsidR="00B956DC" w:rsidRPr="00B85175" w14:paraId="5AC31F9F" w14:textId="77777777" w:rsidTr="00B956DC">
        <w:tc>
          <w:tcPr>
            <w:tcW w:w="567" w:type="dxa"/>
          </w:tcPr>
          <w:p w14:paraId="6931F403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</w:p>
        </w:tc>
        <w:tc>
          <w:tcPr>
            <w:tcW w:w="12191" w:type="dxa"/>
            <w:gridSpan w:val="6"/>
          </w:tcPr>
          <w:p w14:paraId="3C6B1425" w14:textId="77777777" w:rsidR="00B956DC" w:rsidRPr="00B85175" w:rsidRDefault="00B956DC" w:rsidP="00062B42">
            <w:pPr>
              <w:jc w:val="center"/>
              <w:rPr>
                <w:b/>
                <w:bCs/>
                <w:szCs w:val="20"/>
              </w:rPr>
            </w:pPr>
            <w:r w:rsidRPr="00B85175">
              <w:rPr>
                <w:b/>
                <w:bCs/>
                <w:szCs w:val="20"/>
              </w:rPr>
              <w:t>SUMA</w:t>
            </w:r>
          </w:p>
        </w:tc>
        <w:tc>
          <w:tcPr>
            <w:tcW w:w="1559" w:type="dxa"/>
          </w:tcPr>
          <w:p w14:paraId="72F0AF59" w14:textId="77777777" w:rsidR="00B956DC" w:rsidRPr="00657392" w:rsidRDefault="00B956DC" w:rsidP="00062B42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color w:val="000000"/>
                <w:szCs w:val="20"/>
              </w:rPr>
              <w:t>199 510,90</w:t>
            </w:r>
            <w:r w:rsidRPr="00657392">
              <w:rPr>
                <w:b/>
                <w:bCs/>
                <w:color w:val="000000"/>
                <w:szCs w:val="20"/>
              </w:rPr>
              <w:t xml:space="preserve"> zł</w:t>
            </w:r>
          </w:p>
        </w:tc>
        <w:tc>
          <w:tcPr>
            <w:tcW w:w="1559" w:type="dxa"/>
          </w:tcPr>
          <w:p w14:paraId="1683D65B" w14:textId="77777777" w:rsidR="00B956DC" w:rsidRPr="00B85175" w:rsidRDefault="00B956DC" w:rsidP="00062B42">
            <w:pPr>
              <w:jc w:val="center"/>
              <w:rPr>
                <w:szCs w:val="20"/>
              </w:rPr>
            </w:pPr>
          </w:p>
        </w:tc>
      </w:tr>
    </w:tbl>
    <w:p w14:paraId="3D399A39" w14:textId="77777777" w:rsidR="00B956DC" w:rsidRDefault="00B956DC">
      <w:pPr>
        <w:sectPr w:rsidR="00B956DC" w:rsidSect="00B956D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132B77BB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val="de-DE" w:eastAsia="pl-PL"/>
        </w:rPr>
        <w:lastRenderedPageBreak/>
        <w:t>UCHWA</w:t>
      </w:r>
      <w:r w:rsidRPr="001832AE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ŁA  NR  1048/20</w:t>
      </w:r>
    </w:p>
    <w:p w14:paraId="059CF4B7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7164B14C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Zarządu Wojew</w:t>
      </w: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dzkiego Funduszu Ochrony Środowiska</w:t>
      </w:r>
    </w:p>
    <w:p w14:paraId="3EF29FE1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CEC4A89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z dnia 12.10.2020 r.</w:t>
      </w:r>
    </w:p>
    <w:p w14:paraId="0FF454C5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2B64CBBB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w sprawie udzielenia dofinansowania.</w:t>
      </w:r>
    </w:p>
    <w:p w14:paraId="54E88752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</w:p>
    <w:p w14:paraId="779C2C14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Na podstawie art. 400 a ust. 1 pkt 29, w zw. z art. 411 ust. 1 pkt 2                 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 xml:space="preserve">i art. 400 k ust. 1 pkt 4 ustawy z dnia 27 kwietnia 2001 roku – Prawo ochrony środowiska (t. j. Dz. U. z 2020 r., poz. 1219 ze zm.), w zw. z § 1 ust. 1 pkt 3 „Zasad udzielania pomocy finansowej ze 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środk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Wojew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 Gospodarki Wodnej w Toruniu”, stanowiących załącznik do uchwały nr 45/20 Rady Nadzorczej Wojew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 Gospodarki Wodnej w Toruniu z dnia 29.06.2020 r. (Zasady) oraz § 2 ust. 1 Rozporządzenia Ministra Środowiska z dnia 13 grudnia 2017 r. w sprawie trybu działania organ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wojew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dzkich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funduszy ochrony środowiska i gospodarki wodnej (Dz. U. z 2017 r., poz. 2386 ze zm.)</w:t>
      </w:r>
    </w:p>
    <w:p w14:paraId="3D53EC8F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57A6F600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uchwala się, co następuje</w:t>
      </w:r>
    </w:p>
    <w:p w14:paraId="3B3845DA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78DC8C97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1.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 xml:space="preserve">Udzielić 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Okręgowi Polskiego Związku Wędkarskiego w Bydgoszczy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dofinansowania w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formie dotacji w ramach Zasad, na realizację przedsięwzięcia pn. </w:t>
      </w:r>
      <w:r w:rsidRPr="001832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t>„</w:t>
      </w:r>
      <w:bookmarkStart w:id="0" w:name="_Hlk40097119"/>
      <w:r w:rsidRPr="001832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t>Zwiększenie potencjału ekologicznego jeziora Jezuickiego, Mogileńskiego, Tryszczyn przez zarybianie wód akwenu gatunkami rodzimymi ryb drapieżnych i ryb spokojnego żeru</w:t>
      </w:r>
      <w:bookmarkEnd w:id="0"/>
      <w:r w:rsidRPr="001832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t>”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– wniosek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>nr D200358, na następujących warunkach:</w:t>
      </w:r>
    </w:p>
    <w:p w14:paraId="400A793D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1. kwota dofinansowania do 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>20 000,00 zł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(słownie: dwadzieścia tysięcy złotych zero groszy), </w:t>
      </w:r>
    </w:p>
    <w:p w14:paraId="6CD9E0B7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2. termin zakończenia przedsięwzięcia do dnia 30.11.2020 r.,</w:t>
      </w:r>
    </w:p>
    <w:p w14:paraId="7D8EB839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3. w wyniku realizacji przedsięwzięcia osiągnięte zostaną następujące efekty:</w:t>
      </w:r>
    </w:p>
    <w:p w14:paraId="673E6AB3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a) rzeczowy w postaci wzbogacenia środowiska o materiał zarybieniowy: szczupak 300 kg, lin 600 kg, węgorz 40 kg, w terminie do 30.11.2020 r.,</w:t>
      </w:r>
    </w:p>
    <w:p w14:paraId="609048F1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 xml:space="preserve">b) ekologiczny w postaci zwiększenia bioróżnorodności ekosystemu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>w akwenach wodnych, w terminie do 30.11.2020 r.</w:t>
      </w:r>
    </w:p>
    <w:p w14:paraId="1A4B1F51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</w:pPr>
    </w:p>
    <w:p w14:paraId="4EFD3121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2.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Wykonanie uchwały powierza się Kierownikowi Działu Weryfikacji Wniosk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i Um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w.</w:t>
      </w:r>
    </w:p>
    <w:p w14:paraId="62529C7F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164AA85A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3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ab/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Uchwa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ła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wchodzi w życie z dniem podję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it-IT" w:eastAsia="pl-PL"/>
        </w:rPr>
        <w:t>cia.</w:t>
      </w:r>
    </w:p>
    <w:p w14:paraId="2C9EC894" w14:textId="492953F8" w:rsidR="00B956DC" w:rsidRDefault="00B956DC"/>
    <w:p w14:paraId="518731AD" w14:textId="4A8998DB" w:rsidR="001832AE" w:rsidRDefault="001832AE"/>
    <w:p w14:paraId="4EA078F4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val="de-DE" w:eastAsia="pl-PL"/>
        </w:rPr>
        <w:lastRenderedPageBreak/>
        <w:t>UCHWA</w:t>
      </w:r>
      <w:r w:rsidRPr="001832AE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ŁA  NR  1049/20</w:t>
      </w:r>
    </w:p>
    <w:p w14:paraId="7D4D17E8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119B155F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Zarządu Wojew</w:t>
      </w: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dzkiego Funduszu Ochrony Środowiska</w:t>
      </w:r>
    </w:p>
    <w:p w14:paraId="058F9B2E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140F9FE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z dnia  12.10.2020 r.</w:t>
      </w:r>
    </w:p>
    <w:p w14:paraId="64C36DA6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38525432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w sprawie udzielenia dofinansowania.</w:t>
      </w:r>
    </w:p>
    <w:p w14:paraId="4974C24D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</w:p>
    <w:p w14:paraId="1F4EF065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Na podstawie art. 400 a ust. 1 pkt 21, w zw. z art. 411 ust. 1 pkt 2                 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 xml:space="preserve"> i art. 400 k ust. 1 pkt 4 ustawy z dnia 27 kwietnia 2001 roku – Prawo ochrony środowiska (t. j. Dz. U. z 2020 r., poz. 1219 ze zm.), w zw. z § 1 ust. 1 pkt 3 „Zasad udzielania pomocy finansowej ze 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środk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Wojew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 Gospodarki Wodnej w Toruniu”, stanowiących załącznik do uchwały nr 45/20 Rady Nadzorczej Wojew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 Gospodarki Wodnej w Toruniu z dnia 29.06.2020 r. (Zasady) oraz § 2 ust. 1 Rozporządzenia Ministra Środowiska z dnia 13 grudnia 2017 r. w sprawie trybu działania organ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wojew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dzkich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funduszy ochrony środowiska i gospodarki wodnej (Dz. U. z 2017 r., poz. 2386 ze zm.)</w:t>
      </w:r>
    </w:p>
    <w:p w14:paraId="3269262A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06E9DA13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uchwala się, co następuje</w:t>
      </w:r>
    </w:p>
    <w:p w14:paraId="545FC2F3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78C6B905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1.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 xml:space="preserve">Udzielić 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Parafii Rzymskokatolickiej p.w. Najświętszej Maryi Panny Królowej Polski w Kruszynie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dofinansowania w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formie dotacji w ramach Zasad, na realizację przedsięwzięcia pn. </w:t>
      </w:r>
      <w:r w:rsidRPr="001832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„Wymiana systemu ogrzewania </w:t>
      </w:r>
      <w:r w:rsidRPr="001832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br/>
        <w:t>w Parafii p.w. Najświętszej Maryi Panny Królowej Polski w Kruszynie”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– wniosek nr D201135, na następujących warunkach:</w:t>
      </w:r>
    </w:p>
    <w:p w14:paraId="7AB4DF5C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1. kwota dofinansowania do </w:t>
      </w:r>
      <w:r w:rsidRPr="001832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>15 000,00 zł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(słownie: piętnaście tysięcy złotych zero groszy), </w:t>
      </w:r>
    </w:p>
    <w:p w14:paraId="07E9D804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2. termin zakończenia przedsięwzięcia do dnia 30.11.2020 r.,</w:t>
      </w:r>
    </w:p>
    <w:p w14:paraId="3110D437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3. w wyniku realizacji przedsięwzięcia osiągnięte zostaną następujące efekty:</w:t>
      </w:r>
    </w:p>
    <w:p w14:paraId="6DAA15BF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a) rzeczowy w postaci wymiany wysokoemisyjnego źródła ciepła na paliwo stałe na kocioł olejowy, w terminie do 30.11.2020 r.,</w:t>
      </w:r>
    </w:p>
    <w:p w14:paraId="31114370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b) ekologiczny w postaci, zredukowania emisji (Mg/rok): CO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vertAlign w:val="subscript"/>
          <w:lang w:eastAsia="pl-PL"/>
        </w:rPr>
        <w:t>2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– 12,67,  pył – 0,17, SO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vertAlign w:val="subscript"/>
          <w:lang w:eastAsia="pl-PL"/>
        </w:rPr>
        <w:t xml:space="preserve">2 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– 0,26, w terminie do 30.11.2021 r.</w:t>
      </w:r>
    </w:p>
    <w:p w14:paraId="7E54EDAF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</w:pPr>
    </w:p>
    <w:p w14:paraId="1B2F5627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2.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Wykonanie uchwały powierza się Kierownikowi Działu Weryfikacji Wniosk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i Um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w.</w:t>
      </w:r>
    </w:p>
    <w:p w14:paraId="0208C826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25F31334" w14:textId="77777777" w:rsidR="001832AE" w:rsidRPr="001832AE" w:rsidRDefault="001832AE" w:rsidP="001832A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183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3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.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ab/>
      </w:r>
      <w:proofErr w:type="spellStart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Uchwa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ła</w:t>
      </w:r>
      <w:proofErr w:type="spellEnd"/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wchodzi w życie z dniem podję</w:t>
      </w:r>
      <w:r w:rsidRPr="001832A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it-IT" w:eastAsia="pl-PL"/>
        </w:rPr>
        <w:t>cia.</w:t>
      </w:r>
    </w:p>
    <w:p w14:paraId="1BB9EFB0" w14:textId="79346A9C" w:rsidR="001832AE" w:rsidRDefault="001832AE"/>
    <w:p w14:paraId="6AEAE6C5" w14:textId="50A3F665" w:rsidR="001832AE" w:rsidRDefault="001832AE"/>
    <w:p w14:paraId="3D307102" w14:textId="066C3E49" w:rsidR="001832AE" w:rsidRDefault="001832AE"/>
    <w:p w14:paraId="2FDAF6D2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val="de-DE" w:eastAsia="pl-PL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UCHWA</w:t>
      </w: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ŁA  NR 1050/20</w:t>
      </w:r>
    </w:p>
    <w:p w14:paraId="7E3BAE2D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" w:hAnsi="Arial Narrow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295F706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Zarządu Wojew</w:t>
      </w: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dzkiego Funduszu Ochrony Środowiska</w:t>
      </w:r>
    </w:p>
    <w:p w14:paraId="5E3272A0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i Gospodarki Wodnej w Toruniu</w:t>
      </w:r>
    </w:p>
    <w:p w14:paraId="50644EF9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Arial Narrow" w:eastAsia="Arial Unicode MS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z dnia  12.10.2020 r.</w:t>
      </w:r>
    </w:p>
    <w:p w14:paraId="3336810C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eastAsia="Arial" w:hAnsi="Arial Narrow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D0173FD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 w:rsidRPr="00207DF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w sprawie udzielenia dofinansowania.</w:t>
      </w:r>
    </w:p>
    <w:p w14:paraId="4BCB8774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A183F1C" w14:textId="00272288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20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Na podstawie art. 400 a ust. 1 pkt 21, w zw. z art. 411 ust. 1 pkt 1 i art. 400k ust. 1 pkt 4 ustawy z dnia 27 kwietnia 2001 roku – Prawo ochrony środowiska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br/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(t. j. Dz. U. z 2020 r., poz. 1219 ze zm.), oraz § 1 ust. 1 pkt 1 „Zasad udzielania pomocy finansowej ze </w:t>
      </w:r>
      <w:proofErr w:type="spellStart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środk</w:t>
      </w:r>
      <w:proofErr w:type="spellEnd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 Wojew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dzkiego Funduszu Ochrony Środowiska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br/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i Gospodarki Wodnej w Toruniu”, stanowiących załącznik do uchwały nr 45/20 Rady Nadzorczej Wojew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dzkiego Funduszu Ochrony Środowiska i Gospodarki Wodnej w Toruniu z dnia 29.06.2020 r. oraz § 2 ust. 1 Rozporządzenia Ministra Środowiska z dnia 13 grudnia 2017 r. w sprawie trybu działania organ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w </w:t>
      </w:r>
      <w:proofErr w:type="spellStart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wojew</w:t>
      </w:r>
      <w:proofErr w:type="spellEnd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proofErr w:type="spellStart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dzkich</w:t>
      </w:r>
      <w:proofErr w:type="spellEnd"/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funduszy ochrony środowiska i gospodarki wodnej (Dz. U.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br/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z 2017 r., poz. 2386 ze zm.)</w:t>
      </w:r>
    </w:p>
    <w:p w14:paraId="6F3A0A6F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0AF286E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uchwala się, co następuje</w:t>
      </w:r>
    </w:p>
    <w:p w14:paraId="7AAED135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F9CE8E0" w14:textId="4085BFB2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§ 1.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 Udzielić </w:t>
      </w:r>
      <w:r w:rsidRPr="00207DF9"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Gminie Bobrowo</w:t>
      </w: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dofinansowania w formie pożyczki w ramach Zasad, na realizację przedsięwzięcia pn. </w:t>
      </w:r>
      <w:r w:rsidRPr="00207DF9">
        <w:rPr>
          <w:rFonts w:ascii="Times New Roman" w:eastAsia="Arial Unicode MS" w:hAnsi="Times New Roman" w:cs="Times New Roman"/>
          <w:i/>
          <w:i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„</w:t>
      </w:r>
      <w:r w:rsidRPr="00207DF9">
        <w:rPr>
          <w:rFonts w:ascii="Times New Roman" w:eastAsia="Arial Unicode MS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Oświetlenie terenów publicznych Gminy Bobrowo lampami hybrydowymi ze źródłem światła typu LED”</w:t>
      </w: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207DF9">
        <w:rPr>
          <w:rFonts w:ascii="Times New Roman" w:eastAsia="Arial Unicode MS" w:hAnsi="Times New Roman" w:cs="Times New Roman"/>
          <w:i/>
          <w:i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– 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wniosek nr P20028,na następujących warunkach:</w:t>
      </w:r>
    </w:p>
    <w:p w14:paraId="619E8E59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1. kwota dofinansowania do </w:t>
      </w:r>
      <w:r w:rsidRPr="00207DF9">
        <w:rPr>
          <w:rFonts w:ascii="Times New Roman" w:eastAsia="Arial Unicode MS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120 000,00 </w:t>
      </w:r>
      <w:r w:rsidRPr="00207DF9">
        <w:rPr>
          <w:rFonts w:ascii="Times New Roman" w:eastAsia="Arial Unicode MS" w:hAnsi="Times New Roman" w:cs="Times New Roman"/>
          <w:b/>
          <w:i/>
          <w:iCs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zł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(słownie: sto dwadzieścia tysięcy złotych zero groszy)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</w:p>
    <w:p w14:paraId="1AC7D649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2. oprocentowanie pożyczki zgodne z  §10 Zasad w roku zawarcia umowy wynosi 3,00 punkty procentowe w stosunku rocznym,</w:t>
      </w:r>
    </w:p>
    <w:p w14:paraId="7F745BD9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3. okres spłaty pożyczki wynosi do 61 miesięcy,</w:t>
      </w:r>
    </w:p>
    <w:p w14:paraId="2DF48FEA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4. okres karencji w spłacie wynosi do 4 miesięcy,</w:t>
      </w:r>
    </w:p>
    <w:p w14:paraId="1A41D60F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5. pożyczka wypłacona zostanie w całości po realizacji przedsięwzięcia,</w:t>
      </w:r>
    </w:p>
    <w:p w14:paraId="6ABDACF4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6. zabezpieczeniem zwrotu pożyczki będzie: weksel własny in blanco,</w:t>
      </w:r>
    </w:p>
    <w:p w14:paraId="09A0ECA1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7. maksymalna wartość umorzenia pożyczki może wynieść 15 % wypłaconej kwoty kapitału,</w:t>
      </w:r>
    </w:p>
    <w:p w14:paraId="7DA283BF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8. termin zakończenia przedsięwzięcia 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pt-PT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do 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dnia 30.11.2020 r., </w:t>
      </w:r>
    </w:p>
    <w:p w14:paraId="0C57C161" w14:textId="06DEC970" w:rsid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</w:pP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9. w wyniku realizacji przedsięwzięcia osią</w:t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it-IT"/>
        </w:rPr>
        <w:t>gni</w:t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ęte zostaną następujące efekty:</w:t>
      </w:r>
      <w:r w:rsidRPr="00207DF9">
        <w:rPr>
          <w:rFonts w:ascii="Times New Roman" w:eastAsia="Arial" w:hAnsi="Times New Roman" w:cs="Times New Roman"/>
          <w:sz w:val="28"/>
          <w:szCs w:val="28"/>
          <w:bdr w:val="nil"/>
          <w:lang w:val="en-US"/>
        </w:rPr>
        <w:br/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 xml:space="preserve">a) rzeczowy w postaci </w:t>
      </w:r>
      <w:r w:rsidRPr="00207DF9">
        <w:rPr>
          <w:rFonts w:ascii="Times New Roman" w:eastAsia="Arial Unicode MS" w:hAnsi="Times New Roman" w:cs="Times New Roman"/>
          <w:bCs/>
          <w:sz w:val="28"/>
          <w:szCs w:val="28"/>
          <w:bdr w:val="nil"/>
          <w:lang w:val="en-US"/>
        </w:rPr>
        <w:t xml:space="preserve">montażu 10 lamp </w:t>
      </w:r>
      <w:proofErr w:type="spellStart"/>
      <w:r w:rsidRPr="00207DF9">
        <w:rPr>
          <w:rFonts w:ascii="Times New Roman" w:eastAsia="Arial Unicode MS" w:hAnsi="Times New Roman" w:cs="Times New Roman"/>
          <w:bCs/>
          <w:sz w:val="28"/>
          <w:szCs w:val="28"/>
          <w:bdr w:val="nil"/>
          <w:lang w:val="en-US"/>
        </w:rPr>
        <w:t>hybrydowych</w:t>
      </w:r>
      <w:proofErr w:type="spellEnd"/>
      <w:r w:rsidRPr="00207DF9">
        <w:rPr>
          <w:rFonts w:ascii="Times New Roman" w:eastAsia="Arial Unicode MS" w:hAnsi="Times New Roman" w:cs="Times New Roman"/>
          <w:bCs/>
          <w:sz w:val="28"/>
          <w:szCs w:val="28"/>
          <w:bdr w:val="nil"/>
          <w:lang w:val="en-US"/>
        </w:rPr>
        <w:t xml:space="preserve"> zasilanych energią słoneczną oraz wiatrową, ze źródłem światła typu LED, na terenie Gminy Bobrowo</w:t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 xml:space="preserve"> do 30.11.2020 r., </w:t>
      </w:r>
      <w:r w:rsidRPr="00207DF9">
        <w:rPr>
          <w:rFonts w:ascii="Times New Roman" w:eastAsia="Arial" w:hAnsi="Times New Roman" w:cs="Times New Roman"/>
          <w:sz w:val="28"/>
          <w:szCs w:val="28"/>
          <w:bdr w:val="nil"/>
          <w:lang w:val="en-US"/>
        </w:rPr>
        <w:br/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 xml:space="preserve">b) ekologiczny w postaci </w:t>
      </w:r>
      <w:r w:rsidRPr="00207DF9">
        <w:rPr>
          <w:rFonts w:ascii="Times New Roman" w:eastAsia="Arial Unicode MS" w:hAnsi="Times New Roman" w:cs="Times New Roman"/>
          <w:bCs/>
          <w:color w:val="000000"/>
          <w:sz w:val="28"/>
          <w:szCs w:val="28"/>
          <w:bdr w:val="nil"/>
          <w:lang w:val="en-US"/>
        </w:rPr>
        <w:t xml:space="preserve">ilości wytworzonej energii elektrycznej (kWh/rok) </w:t>
      </w:r>
      <w:r w:rsidRPr="00207DF9">
        <w:rPr>
          <w:rFonts w:ascii="Times New Roman" w:eastAsia="Arial Unicode MS" w:hAnsi="Times New Roman" w:cs="Times New Roman"/>
          <w:bCs/>
          <w:color w:val="000000"/>
          <w:sz w:val="28"/>
          <w:szCs w:val="28"/>
          <w:bdr w:val="nil"/>
          <w:lang w:val="en-US"/>
        </w:rPr>
        <w:lastRenderedPageBreak/>
        <w:t xml:space="preserve">– 4910, </w:t>
      </w:r>
      <w:r w:rsidRPr="00207DF9">
        <w:rPr>
          <w:rFonts w:ascii="Times New Roman" w:eastAsia="Arial Unicode MS" w:hAnsi="Times New Roman" w:cs="Times New Roman"/>
          <w:bCs/>
          <w:sz w:val="28"/>
          <w:szCs w:val="28"/>
          <w:bdr w:val="nil"/>
          <w:lang w:val="en-US"/>
        </w:rPr>
        <w:t>zredukowania emisji CO2 [Mg/rok] - 3,9869</w:t>
      </w:r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 xml:space="preserve">,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w</w:t>
      </w:r>
      <w:proofErr w:type="spellEnd"/>
      <w:r w:rsidRPr="00207DF9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 xml:space="preserve"> terminie do 30.11.2021 r.</w:t>
      </w:r>
    </w:p>
    <w:p w14:paraId="6DD3D23E" w14:textId="6085E965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rPr>
          <w:rFonts w:ascii="Times New Roman" w:eastAsia="Arial Unicode MS" w:hAnsi="Times New Roman" w:cs="Times New Roman"/>
          <w:bCs/>
          <w:color w:val="000000"/>
          <w:sz w:val="28"/>
          <w:szCs w:val="28"/>
          <w:bdr w:val="nil"/>
          <w:lang w:val="en-US"/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</w:p>
    <w:p w14:paraId="72358118" w14:textId="11083EDE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§</w:t>
      </w:r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2.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ab/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Wykonanie uchwały powierza się Kierownikowi Działu Weryfikacji Wniosk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 i Um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es-ES_tradnl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w.</w:t>
      </w:r>
    </w:p>
    <w:p w14:paraId="09A65734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</w:p>
    <w:p w14:paraId="4D6C2581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207DF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§ 3.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Uchwała wchodzi w życie z dniem podję</w:t>
      </w:r>
      <w:r w:rsidRPr="00207DF9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  <w:lang w:val="it-IT" w:eastAsia="pl-PL"/>
          <w14:textOutline w14:w="12700" w14:cap="flat" w14:cmpd="sng" w14:algn="ctr">
            <w14:noFill/>
            <w14:prstDash w14:val="solid"/>
            <w14:miter w14:lim="400000"/>
          </w14:textOutline>
        </w:rPr>
        <w:t>cia.</w:t>
      </w:r>
    </w:p>
    <w:p w14:paraId="48E7A7DF" w14:textId="77777777" w:rsidR="00207DF9" w:rsidRPr="00207DF9" w:rsidRDefault="00207DF9" w:rsidP="00207DF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19E20DC" w14:textId="6BF5AD09" w:rsidR="001832AE" w:rsidRDefault="001832AE"/>
    <w:p w14:paraId="4AFC2762" w14:textId="467FB0D8" w:rsidR="004B3A93" w:rsidRDefault="004B3A93"/>
    <w:p w14:paraId="2BB02AEF" w14:textId="206BCBD9" w:rsidR="004B3A93" w:rsidRDefault="004B3A93"/>
    <w:p w14:paraId="62780013" w14:textId="30A7B43E" w:rsidR="004B3A93" w:rsidRDefault="004B3A93"/>
    <w:p w14:paraId="2CBA721C" w14:textId="07B86FDF" w:rsidR="004B3A93" w:rsidRDefault="004B3A93"/>
    <w:p w14:paraId="49A86D5E" w14:textId="5D788132" w:rsidR="004B3A93" w:rsidRDefault="004B3A93"/>
    <w:p w14:paraId="73013107" w14:textId="0FC2DFE5" w:rsidR="004B3A93" w:rsidRDefault="004B3A93"/>
    <w:p w14:paraId="4213FB87" w14:textId="13A551BF" w:rsidR="004B3A93" w:rsidRDefault="004B3A93"/>
    <w:p w14:paraId="483DCED9" w14:textId="06353918" w:rsidR="004B3A93" w:rsidRDefault="004B3A93"/>
    <w:p w14:paraId="42DC1487" w14:textId="100C4B79" w:rsidR="004B3A93" w:rsidRDefault="004B3A93"/>
    <w:p w14:paraId="42B81EEC" w14:textId="2C8725E4" w:rsidR="004B3A93" w:rsidRDefault="004B3A93"/>
    <w:p w14:paraId="57C573B8" w14:textId="4CF53628" w:rsidR="004B3A93" w:rsidRDefault="004B3A93"/>
    <w:p w14:paraId="762B6DFA" w14:textId="7B26FAAA" w:rsidR="004B3A93" w:rsidRDefault="004B3A93"/>
    <w:p w14:paraId="216B4CDD" w14:textId="2C706C90" w:rsidR="004B3A93" w:rsidRDefault="004B3A93"/>
    <w:p w14:paraId="7001A594" w14:textId="0A3A13BB" w:rsidR="004B3A93" w:rsidRDefault="004B3A93"/>
    <w:p w14:paraId="7113B53D" w14:textId="1C1CC9DE" w:rsidR="004B3A93" w:rsidRDefault="004B3A93"/>
    <w:p w14:paraId="177901EC" w14:textId="184B7E06" w:rsidR="004B3A93" w:rsidRDefault="004B3A93"/>
    <w:p w14:paraId="232E6401" w14:textId="45BF3A34" w:rsidR="004B3A93" w:rsidRDefault="004B3A93"/>
    <w:p w14:paraId="5428AD70" w14:textId="379285A5" w:rsidR="004B3A93" w:rsidRDefault="004B3A93"/>
    <w:p w14:paraId="0B1DCA42" w14:textId="10E50C1D" w:rsidR="004B3A93" w:rsidRDefault="004B3A93"/>
    <w:p w14:paraId="3E0E689C" w14:textId="49D00BBA" w:rsidR="004B3A93" w:rsidRDefault="004B3A93"/>
    <w:p w14:paraId="4D5EBD5B" w14:textId="46931D48" w:rsidR="004B3A93" w:rsidRDefault="004B3A93"/>
    <w:p w14:paraId="14D7291A" w14:textId="1D508B09" w:rsidR="004B3A93" w:rsidRDefault="004B3A93"/>
    <w:p w14:paraId="35F2A1C6" w14:textId="38350A0A" w:rsidR="004B3A93" w:rsidRDefault="004B3A93"/>
    <w:p w14:paraId="65CEE4B1" w14:textId="4D2849F2" w:rsidR="004B3A93" w:rsidRDefault="004B3A93"/>
    <w:p w14:paraId="1DA9951E" w14:textId="0DCA6F53" w:rsidR="004B3A93" w:rsidRDefault="004B3A93"/>
    <w:p w14:paraId="2CCAF346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val="de-DE" w:eastAsia="pl-PL"/>
        </w:rPr>
        <w:lastRenderedPageBreak/>
        <w:t>UCHWA</w:t>
      </w:r>
      <w:r w:rsidRPr="004B3A93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ŁA  NR  1051/20</w:t>
      </w:r>
    </w:p>
    <w:p w14:paraId="00E39030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351F270D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Zarządu Wojew</w:t>
      </w:r>
      <w:r w:rsidRPr="004B3A93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dzkiego Funduszu Ochrony Środowiska</w:t>
      </w:r>
    </w:p>
    <w:p w14:paraId="0729FE9C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1196054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z dnia 12.10.2020 r.</w:t>
      </w:r>
    </w:p>
    <w:p w14:paraId="75915ACE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0"/>
          <w:szCs w:val="20"/>
          <w:u w:color="000000"/>
          <w:bdr w:val="nil"/>
          <w:lang w:eastAsia="pl-PL"/>
        </w:rPr>
      </w:pPr>
    </w:p>
    <w:p w14:paraId="645582CD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w sprawie udzielenia dofinansowania.</w:t>
      </w:r>
    </w:p>
    <w:p w14:paraId="3F87D6F4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0"/>
          <w:szCs w:val="20"/>
          <w:u w:color="000000"/>
          <w:bdr w:val="nil"/>
          <w:lang w:eastAsia="pl-PL"/>
        </w:rPr>
      </w:pPr>
    </w:p>
    <w:p w14:paraId="594E185E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Na podstawie art. 400 a ust. 1 pkt 2, w zw. z art. 411 ust. 1 pkt 1                  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 xml:space="preserve">i art. 400 k ust. 1 pkt 4 ustawy z dnia 27 kwietnia 2001 roku – Prawo ochrony środowiska (t. j. Dz. U. z 2020 r., poz. 1219 ze zm.), w zw. z § 1 ust. 1 pkt 1 „Zasad udzielania pomocy finansowej ze </w:t>
      </w:r>
      <w:proofErr w:type="spellStart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środk</w:t>
      </w:r>
      <w:proofErr w:type="spellEnd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Wojew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 Gospodarki Wodnej w Toruniu”, stanowiących załącznik do uchwały nr 45/20 Rady Nadzorczej Wojew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 Gospodarki Wodnej w Toruniu z dnia 29.06.2020 r. (Zasady) oraz § 2 ust. 1 Rozporządzenia Ministra Środowiska z dnia 13 grudnia 2017 r. w sprawie trybu działania organ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</w:t>
      </w:r>
      <w:proofErr w:type="spellStart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wojew</w:t>
      </w:r>
      <w:proofErr w:type="spellEnd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proofErr w:type="spellStart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dzkich</w:t>
      </w:r>
      <w:proofErr w:type="spellEnd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funduszy ochrony środowiska i gospodarki wodnej (Dz. U. z 2017 r., poz. 2386 ze zm.)</w:t>
      </w:r>
    </w:p>
    <w:p w14:paraId="2409C42A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bdr w:val="nil"/>
          <w:lang w:eastAsia="pl-PL"/>
        </w:rPr>
      </w:pPr>
    </w:p>
    <w:p w14:paraId="25B735F5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uchwala się, co następuje</w:t>
      </w:r>
    </w:p>
    <w:p w14:paraId="009DC269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bdr w:val="nil"/>
          <w:lang w:eastAsia="pl-PL"/>
        </w:rPr>
      </w:pPr>
    </w:p>
    <w:p w14:paraId="3F37F7C8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1.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 xml:space="preserve">Udzielić </w:t>
      </w:r>
      <w:r w:rsidRPr="004B3A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Gminie Zbójno 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dofinansowania w</w:t>
      </w:r>
      <w:r w:rsidRPr="004B3A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formie pożyczki w ramach Programu Priorytetowego EKO-KLIMAT 2020 – woda, powietrze, ziemia, na realizację przedsięwzięcia pn. </w:t>
      </w:r>
      <w:r w:rsidRPr="004B3A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  <w:t>„Modernizacja gminnej oczyszczalni ścieków w miejscowości Zbójno – etap II”</w:t>
      </w:r>
      <w:r w:rsidRPr="004B3A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– wniosek nr P20029, na następujących warunkach:</w:t>
      </w:r>
    </w:p>
    <w:p w14:paraId="612991FE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1. kwota dofinansowania do </w:t>
      </w:r>
      <w:r w:rsidRPr="004B3A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111 631,00 </w:t>
      </w:r>
      <w:r w:rsidRPr="004B3A9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color="000000"/>
          <w:bdr w:val="nil"/>
          <w:lang w:eastAsia="pl-PL"/>
        </w:rPr>
        <w:t>zł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(słownie: sto jedenaście tysięcy sześćset trzydzieści jeden złotych zero groszy), </w:t>
      </w:r>
    </w:p>
    <w:p w14:paraId="12D29684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2. termin zakończenia przedsięwzięcia dnia 25.08.2020 r.,</w:t>
      </w:r>
    </w:p>
    <w:p w14:paraId="33E5063E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       3. oprocentowanie pożyczki 0,7 stopy redyskonta weksli lecz nie mniej niż 2,00% w skali roku,</w:t>
      </w:r>
    </w:p>
    <w:p w14:paraId="742D4C84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       4. okres spłaty pożyczki wynosi do 55 miesięcy w tym do 7 miesięcy karencji,</w:t>
      </w:r>
    </w:p>
    <w:p w14:paraId="08DD558C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       5. zabezpieczeniem zwrotu pożyczki będzie weksel własny in blanco,</w:t>
      </w:r>
    </w:p>
    <w:p w14:paraId="2E279D6C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       6. udzielona pożyczka nie podlega umorzeniu,</w:t>
      </w:r>
    </w:p>
    <w:p w14:paraId="40CF0F9A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7. w wyniku realizacji przedsięwzięcia osiągnięte zostaną następujące efekty:</w:t>
      </w:r>
    </w:p>
    <w:p w14:paraId="629658D7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a) rzeczowy w postaci modernizacji oczyszczalni ścieków, w terminie do 25.08.2020 r.,</w:t>
      </w:r>
    </w:p>
    <w:p w14:paraId="3CDB1E67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b) ekologiczny w postaci</w:t>
      </w:r>
      <w:r w:rsidRPr="004B3A93">
        <w:rPr>
          <w:rFonts w:ascii="Times New Roman" w:eastAsia="Times New Roman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4B3A93"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pl-PL"/>
        </w:rPr>
        <w:t>liczby</w:t>
      </w:r>
      <w:r w:rsidRPr="004B3A93">
        <w:rPr>
          <w:rFonts w:ascii="Times New Roman" w:eastAsia="Times New Roman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4B3A93"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pl-PL"/>
        </w:rPr>
        <w:t xml:space="preserve">dodatkowych osób korzystających </w:t>
      </w:r>
      <w:r w:rsidRPr="004B3A93"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pl-PL"/>
        </w:rPr>
        <w:br/>
        <w:t xml:space="preserve">z ulepszonego systemu oczyszczania ścieków oraz przepustowości obiektów poddanych modernizacji wynoszącej 1336 RLM, 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terminie do 30.10.2020 r.</w:t>
      </w:r>
    </w:p>
    <w:p w14:paraId="3D2A1748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color="000000"/>
          <w:bdr w:val="nil"/>
          <w:lang w:eastAsia="pl-PL"/>
        </w:rPr>
      </w:pPr>
    </w:p>
    <w:p w14:paraId="12CBF209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2.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>Wykonanie uchwały powierza się Kierownikowi Działu Weryfikacji Wniosk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i Um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w.</w:t>
      </w:r>
    </w:p>
    <w:p w14:paraId="351104AF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color="000000"/>
          <w:bdr w:val="nil"/>
          <w:lang w:eastAsia="pl-PL"/>
        </w:rPr>
      </w:pPr>
    </w:p>
    <w:p w14:paraId="68ED7700" w14:textId="77777777" w:rsidR="004B3A93" w:rsidRPr="004B3A93" w:rsidRDefault="004B3A93" w:rsidP="004B3A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4B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3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.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ab/>
      </w:r>
      <w:proofErr w:type="spellStart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Uchwa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ła</w:t>
      </w:r>
      <w:proofErr w:type="spellEnd"/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wchodzi w życie z dniem podję</w:t>
      </w:r>
      <w:r w:rsidRPr="004B3A9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it-IT" w:eastAsia="pl-PL"/>
        </w:rPr>
        <w:t>cia.</w:t>
      </w:r>
    </w:p>
    <w:p w14:paraId="0B4521D9" w14:textId="77777777" w:rsidR="005E3BEA" w:rsidRPr="005E3BEA" w:rsidRDefault="005E3BEA" w:rsidP="005E3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E3BE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1052/20</w:t>
      </w:r>
    </w:p>
    <w:p w14:paraId="76303D8C" w14:textId="77777777" w:rsidR="005E3BEA" w:rsidRPr="005E3BEA" w:rsidRDefault="005E3BEA" w:rsidP="005E3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3B61B25" w14:textId="77777777" w:rsidR="005E3BEA" w:rsidRPr="005E3BEA" w:rsidRDefault="005E3BEA" w:rsidP="005E3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E3BE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6C3C3ADF" w14:textId="77777777" w:rsidR="005E3BEA" w:rsidRPr="005E3BEA" w:rsidRDefault="005E3BEA" w:rsidP="005E3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E3BE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DAB7472" w14:textId="77777777" w:rsidR="005E3BEA" w:rsidRPr="005E3BEA" w:rsidRDefault="005E3BEA" w:rsidP="005E3B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5E3BE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12.10.2020 r.</w:t>
      </w:r>
    </w:p>
    <w:p w14:paraId="159F27F0" w14:textId="77777777" w:rsidR="005E3BEA" w:rsidRPr="005E3BEA" w:rsidRDefault="005E3BEA" w:rsidP="005E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15CBD298" w14:textId="77777777" w:rsidR="005E3BEA" w:rsidRPr="005E3BEA" w:rsidRDefault="005E3BEA" w:rsidP="005E3B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3BEA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Edukacja Ekologiczna 2020-2021.</w:t>
      </w:r>
    </w:p>
    <w:p w14:paraId="475AD1BB" w14:textId="77777777" w:rsidR="005E3BEA" w:rsidRPr="005E3BEA" w:rsidRDefault="005E3BEA" w:rsidP="005E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022CDBD6" w14:textId="3D656AAC" w:rsidR="005E3BEA" w:rsidRPr="005E3BEA" w:rsidRDefault="005E3BEA" w:rsidP="005E3B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32, w zw. z art. 411 ust. 1 pkt 2 i art. 400 k ust. 1 pkt 4 ustawy z dnia 27 kwietnia 2001 roku – Prawo ochrony środowiska</w:t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§ 1 ust. 1 pkt 3, § 2 ust. 2 </w:t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</w:t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sprawie trybu działania organów wojewódzkich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 U. z 2017 r., poz. 2386 ze zm.)</w:t>
      </w:r>
    </w:p>
    <w:p w14:paraId="0DFA5F9C" w14:textId="77777777" w:rsidR="005E3BEA" w:rsidRPr="005E3BEA" w:rsidRDefault="005E3BEA" w:rsidP="005E3B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932A65C" w14:textId="77777777" w:rsidR="005E3BEA" w:rsidRPr="005E3BEA" w:rsidRDefault="005E3BEA" w:rsidP="005E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3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724FB3B" w14:textId="77777777" w:rsidR="005E3BEA" w:rsidRPr="005E3BEA" w:rsidRDefault="005E3BEA" w:rsidP="005E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0C6B7D0" w14:textId="77777777" w:rsidR="005E3BEA" w:rsidRPr="005E3BEA" w:rsidRDefault="005E3BEA" w:rsidP="005E3B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528674F0" w14:textId="77777777" w:rsidR="005E3BEA" w:rsidRPr="005E3BEA" w:rsidRDefault="005E3BEA" w:rsidP="005E3BE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3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5E3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dofinansowania w formie dotacji </w:t>
      </w:r>
      <w:r w:rsidRPr="005E3BE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Wnioskodawcom, </w:t>
      </w:r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4 Regulaminu Programu Priorytetowego Edukacja Ekologiczna 2020-2021 tj. dofinansowanie zakupu nagród w konkursach ekologicznych, w łącznej wysokości</w:t>
      </w:r>
      <w:r w:rsidRPr="005E3BE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do </w:t>
      </w:r>
      <w:r w:rsidRPr="005E3BE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11 450,00 zł </w:t>
      </w:r>
      <w:r w:rsidRPr="005E3BE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(słownie: jedenaście tysięcy czterysta pięćdziesiąt złotych zero groszy).</w:t>
      </w:r>
    </w:p>
    <w:p w14:paraId="0B40F4E1" w14:textId="77777777" w:rsidR="005E3BEA" w:rsidRPr="005E3BEA" w:rsidRDefault="005E3BEA" w:rsidP="005E3B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FF1F79" w14:textId="77777777" w:rsidR="005E3BEA" w:rsidRPr="005E3BEA" w:rsidRDefault="005E3BEA" w:rsidP="005E3BE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3BEA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5E3BEA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37674697" w14:textId="77777777" w:rsidR="005E3BEA" w:rsidRPr="005E3BEA" w:rsidRDefault="005E3BEA" w:rsidP="005E3B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00BDC56" w14:textId="77777777" w:rsidR="005E3BEA" w:rsidRPr="005E3BEA" w:rsidRDefault="005E3BEA" w:rsidP="005E3BEA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E3BEA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5E3BEA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32107BAD" w14:textId="77777777" w:rsidR="005E3BEA" w:rsidRPr="005E3BEA" w:rsidRDefault="005E3BEA" w:rsidP="005E3B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A1D8B4F" w14:textId="76BA259E" w:rsidR="004B3A93" w:rsidRDefault="004B3A93"/>
    <w:p w14:paraId="5E421622" w14:textId="2857FA62" w:rsidR="005E3BEA" w:rsidRDefault="005E3BEA"/>
    <w:p w14:paraId="522D47E2" w14:textId="2E2B917A" w:rsidR="005E3BEA" w:rsidRDefault="005E3BEA"/>
    <w:p w14:paraId="5878D022" w14:textId="2DD587E3" w:rsidR="005E3BEA" w:rsidRDefault="005E3BEA"/>
    <w:p w14:paraId="73CAD9A4" w14:textId="480C6209" w:rsidR="005E3BEA" w:rsidRDefault="005E3BEA"/>
    <w:p w14:paraId="4069281A" w14:textId="77777777" w:rsidR="005E3BEA" w:rsidRDefault="005E3BEA">
      <w:pPr>
        <w:sectPr w:rsidR="005E3BEA">
          <w:pgSz w:w="11900" w:h="16840"/>
          <w:pgMar w:top="1417" w:right="1417" w:bottom="1417" w:left="1276" w:header="708" w:footer="708" w:gutter="0"/>
          <w:cols w:space="708"/>
        </w:sectPr>
      </w:pPr>
    </w:p>
    <w:tbl>
      <w:tblPr>
        <w:tblStyle w:val="Tabela-Siatka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890"/>
        <w:gridCol w:w="2088"/>
        <w:gridCol w:w="3118"/>
        <w:gridCol w:w="2126"/>
        <w:gridCol w:w="1276"/>
        <w:gridCol w:w="1418"/>
        <w:gridCol w:w="1417"/>
        <w:gridCol w:w="1843"/>
        <w:gridCol w:w="992"/>
      </w:tblGrid>
      <w:tr w:rsidR="00C8003C" w:rsidRPr="00C8003C" w14:paraId="6B01F7C9" w14:textId="77777777" w:rsidTr="00C8003C">
        <w:trPr>
          <w:trHeight w:val="645"/>
        </w:trPr>
        <w:tc>
          <w:tcPr>
            <w:tcW w:w="14743" w:type="dxa"/>
            <w:gridSpan w:val="9"/>
            <w:noWrap/>
            <w:hideMark/>
          </w:tcPr>
          <w:p w14:paraId="40BD3AA8" w14:textId="1C955D62" w:rsidR="00C8003C" w:rsidRPr="00C8003C" w:rsidRDefault="00C8003C" w:rsidP="00C8003C">
            <w:r w:rsidRPr="00C8003C">
              <w:lastRenderedPageBreak/>
              <w:t xml:space="preserve">Załącznik </w:t>
            </w:r>
            <w:r w:rsidR="000E1CBE">
              <w:t xml:space="preserve">nr 1 </w:t>
            </w:r>
            <w:r w:rsidRPr="00C8003C">
              <w:t>do uchwał</w:t>
            </w:r>
            <w:r>
              <w:t>y</w:t>
            </w:r>
            <w:r w:rsidRPr="00C8003C">
              <w:t xml:space="preserve"> nr 1052/20 Zarządu WFOŚiGW w Toruniu z dnia 12.10.2020 r.</w:t>
            </w:r>
          </w:p>
        </w:tc>
        <w:tc>
          <w:tcPr>
            <w:tcW w:w="992" w:type="dxa"/>
            <w:noWrap/>
            <w:hideMark/>
          </w:tcPr>
          <w:p w14:paraId="36801713" w14:textId="77777777" w:rsidR="00C8003C" w:rsidRPr="00C8003C" w:rsidRDefault="00C8003C">
            <w:r w:rsidRPr="00C8003C">
              <w:t> </w:t>
            </w:r>
          </w:p>
        </w:tc>
      </w:tr>
      <w:tr w:rsidR="00CD6E0E" w:rsidRPr="00C8003C" w14:paraId="17B194B0" w14:textId="77777777" w:rsidTr="00CD6E0E">
        <w:trPr>
          <w:trHeight w:val="1314"/>
        </w:trPr>
        <w:tc>
          <w:tcPr>
            <w:tcW w:w="567" w:type="dxa"/>
            <w:hideMark/>
          </w:tcPr>
          <w:p w14:paraId="458BC996" w14:textId="77777777" w:rsidR="00C8003C" w:rsidRPr="00C8003C" w:rsidRDefault="00C8003C" w:rsidP="00C8003C">
            <w:r w:rsidRPr="00C8003C">
              <w:t>Lp.</w:t>
            </w:r>
          </w:p>
        </w:tc>
        <w:tc>
          <w:tcPr>
            <w:tcW w:w="890" w:type="dxa"/>
            <w:hideMark/>
          </w:tcPr>
          <w:p w14:paraId="1EC16B2B" w14:textId="77777777" w:rsidR="00C8003C" w:rsidRPr="00C8003C" w:rsidRDefault="00C8003C" w:rsidP="00C8003C">
            <w:r w:rsidRPr="00C8003C">
              <w:t>Numer wniosku</w:t>
            </w:r>
          </w:p>
        </w:tc>
        <w:tc>
          <w:tcPr>
            <w:tcW w:w="2088" w:type="dxa"/>
            <w:hideMark/>
          </w:tcPr>
          <w:p w14:paraId="7D3904C5" w14:textId="77777777" w:rsidR="00C8003C" w:rsidRPr="00C8003C" w:rsidRDefault="00C8003C" w:rsidP="00C8003C">
            <w:r w:rsidRPr="00C8003C">
              <w:t>Wnioskodawca</w:t>
            </w:r>
          </w:p>
        </w:tc>
        <w:tc>
          <w:tcPr>
            <w:tcW w:w="3118" w:type="dxa"/>
            <w:hideMark/>
          </w:tcPr>
          <w:p w14:paraId="0F78E398" w14:textId="77777777" w:rsidR="00C8003C" w:rsidRPr="00C8003C" w:rsidRDefault="00C8003C" w:rsidP="00C8003C">
            <w:r w:rsidRPr="00C8003C">
              <w:t>Nazwa zadania</w:t>
            </w:r>
          </w:p>
        </w:tc>
        <w:tc>
          <w:tcPr>
            <w:tcW w:w="2126" w:type="dxa"/>
            <w:hideMark/>
          </w:tcPr>
          <w:p w14:paraId="2BBFF298" w14:textId="77777777" w:rsidR="00C8003C" w:rsidRPr="00C8003C" w:rsidRDefault="00C8003C" w:rsidP="00C8003C">
            <w:r w:rsidRPr="00C8003C">
              <w:t>Typ konkursu/ dziedzina</w:t>
            </w:r>
          </w:p>
        </w:tc>
        <w:tc>
          <w:tcPr>
            <w:tcW w:w="1276" w:type="dxa"/>
            <w:hideMark/>
          </w:tcPr>
          <w:p w14:paraId="7DCA89C8" w14:textId="77777777" w:rsidR="00C8003C" w:rsidRPr="00C8003C" w:rsidRDefault="00C8003C" w:rsidP="00C8003C">
            <w:r w:rsidRPr="00C8003C">
              <w:t xml:space="preserve">Liczba uczestników </w:t>
            </w:r>
          </w:p>
        </w:tc>
        <w:tc>
          <w:tcPr>
            <w:tcW w:w="1418" w:type="dxa"/>
            <w:hideMark/>
          </w:tcPr>
          <w:p w14:paraId="5E14B251" w14:textId="77777777" w:rsidR="00C8003C" w:rsidRPr="00C8003C" w:rsidRDefault="00C8003C" w:rsidP="00C8003C">
            <w:r w:rsidRPr="00C8003C">
              <w:t>Liczba kategorii wiekowych (dofinansowanie na max. 3)</w:t>
            </w:r>
          </w:p>
        </w:tc>
        <w:tc>
          <w:tcPr>
            <w:tcW w:w="1417" w:type="dxa"/>
            <w:hideMark/>
          </w:tcPr>
          <w:p w14:paraId="5B09C695" w14:textId="77777777" w:rsidR="00C8003C" w:rsidRPr="00C8003C" w:rsidRDefault="00C8003C" w:rsidP="00C8003C">
            <w:r w:rsidRPr="00C8003C">
              <w:t>Kwota wnioskowana                        (max 3 tys.)</w:t>
            </w:r>
          </w:p>
        </w:tc>
        <w:tc>
          <w:tcPr>
            <w:tcW w:w="1843" w:type="dxa"/>
            <w:hideMark/>
          </w:tcPr>
          <w:p w14:paraId="21143752" w14:textId="77777777" w:rsidR="00C8003C" w:rsidRPr="00C8003C" w:rsidRDefault="00C8003C" w:rsidP="00C8003C">
            <w:r w:rsidRPr="00C8003C">
              <w:t>Kwota proponowana przez DWU po weryfikacji wniosku</w:t>
            </w:r>
          </w:p>
        </w:tc>
        <w:tc>
          <w:tcPr>
            <w:tcW w:w="992" w:type="dxa"/>
            <w:noWrap/>
            <w:hideMark/>
          </w:tcPr>
          <w:p w14:paraId="1F9AFB90" w14:textId="77777777" w:rsidR="00C8003C" w:rsidRPr="00C8003C" w:rsidRDefault="00C8003C" w:rsidP="00C8003C">
            <w:r w:rsidRPr="00C8003C">
              <w:t>Uwagi</w:t>
            </w:r>
          </w:p>
        </w:tc>
      </w:tr>
      <w:tr w:rsidR="00CD6E0E" w:rsidRPr="00C8003C" w14:paraId="55BA092F" w14:textId="77777777" w:rsidTr="00CD6E0E">
        <w:trPr>
          <w:trHeight w:val="465"/>
        </w:trPr>
        <w:tc>
          <w:tcPr>
            <w:tcW w:w="567" w:type="dxa"/>
            <w:hideMark/>
          </w:tcPr>
          <w:p w14:paraId="12A1E175" w14:textId="77777777" w:rsidR="00C8003C" w:rsidRPr="00C8003C" w:rsidRDefault="00C8003C" w:rsidP="00C8003C">
            <w:r w:rsidRPr="00C8003C">
              <w:t>1.</w:t>
            </w:r>
          </w:p>
        </w:tc>
        <w:tc>
          <w:tcPr>
            <w:tcW w:w="890" w:type="dxa"/>
            <w:hideMark/>
          </w:tcPr>
          <w:p w14:paraId="6752FDD9" w14:textId="77777777" w:rsidR="00C8003C" w:rsidRPr="00C8003C" w:rsidRDefault="00C8003C" w:rsidP="00C8003C">
            <w:r w:rsidRPr="00C8003C">
              <w:t>2.</w:t>
            </w:r>
          </w:p>
        </w:tc>
        <w:tc>
          <w:tcPr>
            <w:tcW w:w="2088" w:type="dxa"/>
            <w:hideMark/>
          </w:tcPr>
          <w:p w14:paraId="75E15E72" w14:textId="77777777" w:rsidR="00C8003C" w:rsidRPr="00C8003C" w:rsidRDefault="00C8003C" w:rsidP="00C8003C">
            <w:r w:rsidRPr="00C8003C">
              <w:t>3.</w:t>
            </w:r>
          </w:p>
        </w:tc>
        <w:tc>
          <w:tcPr>
            <w:tcW w:w="3118" w:type="dxa"/>
            <w:hideMark/>
          </w:tcPr>
          <w:p w14:paraId="61F13BD7" w14:textId="77777777" w:rsidR="00C8003C" w:rsidRPr="00C8003C" w:rsidRDefault="00C8003C" w:rsidP="00C8003C">
            <w:r w:rsidRPr="00C8003C">
              <w:t>4.</w:t>
            </w:r>
          </w:p>
        </w:tc>
        <w:tc>
          <w:tcPr>
            <w:tcW w:w="2126" w:type="dxa"/>
            <w:hideMark/>
          </w:tcPr>
          <w:p w14:paraId="7E918DD4" w14:textId="77777777" w:rsidR="00C8003C" w:rsidRPr="00C8003C" w:rsidRDefault="00C8003C" w:rsidP="00C8003C">
            <w:r w:rsidRPr="00C8003C">
              <w:t xml:space="preserve">5. </w:t>
            </w:r>
          </w:p>
        </w:tc>
        <w:tc>
          <w:tcPr>
            <w:tcW w:w="1276" w:type="dxa"/>
            <w:hideMark/>
          </w:tcPr>
          <w:p w14:paraId="30FAFF58" w14:textId="77777777" w:rsidR="00C8003C" w:rsidRPr="00C8003C" w:rsidRDefault="00C8003C" w:rsidP="00C8003C">
            <w:r w:rsidRPr="00C8003C">
              <w:t xml:space="preserve">6. </w:t>
            </w:r>
          </w:p>
        </w:tc>
        <w:tc>
          <w:tcPr>
            <w:tcW w:w="1418" w:type="dxa"/>
            <w:hideMark/>
          </w:tcPr>
          <w:p w14:paraId="28229A3A" w14:textId="77777777" w:rsidR="00C8003C" w:rsidRPr="00C8003C" w:rsidRDefault="00C8003C" w:rsidP="00C8003C">
            <w:r w:rsidRPr="00C8003C">
              <w:t>7.</w:t>
            </w:r>
          </w:p>
        </w:tc>
        <w:tc>
          <w:tcPr>
            <w:tcW w:w="1417" w:type="dxa"/>
            <w:hideMark/>
          </w:tcPr>
          <w:p w14:paraId="528372F1" w14:textId="77777777" w:rsidR="00C8003C" w:rsidRPr="00C8003C" w:rsidRDefault="00C8003C" w:rsidP="00C8003C">
            <w:r w:rsidRPr="00C8003C">
              <w:t>8.</w:t>
            </w:r>
          </w:p>
        </w:tc>
        <w:tc>
          <w:tcPr>
            <w:tcW w:w="1843" w:type="dxa"/>
            <w:hideMark/>
          </w:tcPr>
          <w:p w14:paraId="17DD7985" w14:textId="77777777" w:rsidR="00C8003C" w:rsidRPr="00C8003C" w:rsidRDefault="00C8003C" w:rsidP="00C8003C">
            <w:r w:rsidRPr="00C8003C">
              <w:t>9.</w:t>
            </w:r>
          </w:p>
        </w:tc>
        <w:tc>
          <w:tcPr>
            <w:tcW w:w="992" w:type="dxa"/>
            <w:noWrap/>
            <w:hideMark/>
          </w:tcPr>
          <w:p w14:paraId="268BA15C" w14:textId="77777777" w:rsidR="00C8003C" w:rsidRPr="00C8003C" w:rsidRDefault="00C8003C" w:rsidP="00C8003C">
            <w:r w:rsidRPr="00C8003C">
              <w:t>10.</w:t>
            </w:r>
          </w:p>
        </w:tc>
      </w:tr>
      <w:tr w:rsidR="00CD6E0E" w:rsidRPr="00C8003C" w14:paraId="0891F635" w14:textId="77777777" w:rsidTr="00CD6E0E">
        <w:trPr>
          <w:trHeight w:val="940"/>
        </w:trPr>
        <w:tc>
          <w:tcPr>
            <w:tcW w:w="567" w:type="dxa"/>
            <w:hideMark/>
          </w:tcPr>
          <w:p w14:paraId="5CFF23D8" w14:textId="77777777" w:rsidR="00C8003C" w:rsidRPr="00C8003C" w:rsidRDefault="00C8003C" w:rsidP="00C8003C">
            <w:r w:rsidRPr="00C8003C">
              <w:t>1.</w:t>
            </w:r>
          </w:p>
        </w:tc>
        <w:tc>
          <w:tcPr>
            <w:tcW w:w="890" w:type="dxa"/>
            <w:hideMark/>
          </w:tcPr>
          <w:p w14:paraId="430EF228" w14:textId="77777777" w:rsidR="00C8003C" w:rsidRPr="00C8003C" w:rsidRDefault="00C8003C" w:rsidP="00C8003C">
            <w:r w:rsidRPr="00C8003C">
              <w:t>K20065</w:t>
            </w:r>
          </w:p>
        </w:tc>
        <w:tc>
          <w:tcPr>
            <w:tcW w:w="2088" w:type="dxa"/>
            <w:hideMark/>
          </w:tcPr>
          <w:p w14:paraId="2F6CB675" w14:textId="77777777" w:rsidR="00C8003C" w:rsidRPr="00C8003C" w:rsidRDefault="00C8003C" w:rsidP="00C8003C">
            <w:r w:rsidRPr="00C8003C">
              <w:t>Szkoła Podstawowa im. Dywizjonu 303 w Małkach</w:t>
            </w:r>
          </w:p>
        </w:tc>
        <w:tc>
          <w:tcPr>
            <w:tcW w:w="3118" w:type="dxa"/>
            <w:hideMark/>
          </w:tcPr>
          <w:p w14:paraId="78A07CBE" w14:textId="77777777" w:rsidR="00C8003C" w:rsidRPr="00C8003C" w:rsidRDefault="00C8003C" w:rsidP="00C8003C">
            <w:r w:rsidRPr="00C8003C">
              <w:t>Makulatura 2020 w Szkole Podstawowej im. Dywizjonu 303 w Małkach</w:t>
            </w:r>
          </w:p>
        </w:tc>
        <w:tc>
          <w:tcPr>
            <w:tcW w:w="2126" w:type="dxa"/>
            <w:hideMark/>
          </w:tcPr>
          <w:p w14:paraId="3FDE87D9" w14:textId="77777777" w:rsidR="00C8003C" w:rsidRPr="00C8003C" w:rsidRDefault="00C8003C" w:rsidP="00C8003C">
            <w:r w:rsidRPr="00C8003C">
              <w:t>Segregacja odpadów(makulatura)/gospodarka odpadami</w:t>
            </w:r>
          </w:p>
        </w:tc>
        <w:tc>
          <w:tcPr>
            <w:tcW w:w="1276" w:type="dxa"/>
            <w:hideMark/>
          </w:tcPr>
          <w:p w14:paraId="570E6F5D" w14:textId="77777777" w:rsidR="00C8003C" w:rsidRPr="00C8003C" w:rsidRDefault="00C8003C" w:rsidP="00C8003C">
            <w:r w:rsidRPr="00C8003C">
              <w:t>70-90</w:t>
            </w:r>
          </w:p>
        </w:tc>
        <w:tc>
          <w:tcPr>
            <w:tcW w:w="1418" w:type="dxa"/>
            <w:hideMark/>
          </w:tcPr>
          <w:p w14:paraId="5FD33353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1417" w:type="dxa"/>
            <w:noWrap/>
            <w:hideMark/>
          </w:tcPr>
          <w:p w14:paraId="4464F09C" w14:textId="52C50B6D" w:rsidR="00C8003C" w:rsidRPr="00C8003C" w:rsidRDefault="00C8003C" w:rsidP="00C8003C">
            <w:r w:rsidRPr="00C8003C">
              <w:t xml:space="preserve">    1 950,00 zł </w:t>
            </w:r>
          </w:p>
        </w:tc>
        <w:tc>
          <w:tcPr>
            <w:tcW w:w="1843" w:type="dxa"/>
            <w:noWrap/>
            <w:hideMark/>
          </w:tcPr>
          <w:p w14:paraId="6F6F7B5E" w14:textId="4658EED4" w:rsidR="00C8003C" w:rsidRPr="00C8003C" w:rsidRDefault="00C8003C" w:rsidP="00C8003C">
            <w:r w:rsidRPr="00C8003C">
              <w:t xml:space="preserve">    1 950,00 zł </w:t>
            </w:r>
          </w:p>
        </w:tc>
        <w:tc>
          <w:tcPr>
            <w:tcW w:w="992" w:type="dxa"/>
            <w:hideMark/>
          </w:tcPr>
          <w:p w14:paraId="22DCB82A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D6E0E" w:rsidRPr="00C8003C" w14:paraId="772FC00E" w14:textId="77777777" w:rsidTr="00CD6E0E">
        <w:trPr>
          <w:trHeight w:val="601"/>
        </w:trPr>
        <w:tc>
          <w:tcPr>
            <w:tcW w:w="567" w:type="dxa"/>
            <w:hideMark/>
          </w:tcPr>
          <w:p w14:paraId="629F05A6" w14:textId="77777777" w:rsidR="00C8003C" w:rsidRPr="00C8003C" w:rsidRDefault="00C8003C" w:rsidP="00C8003C">
            <w:r w:rsidRPr="00C8003C">
              <w:t>2.</w:t>
            </w:r>
          </w:p>
        </w:tc>
        <w:tc>
          <w:tcPr>
            <w:tcW w:w="890" w:type="dxa"/>
            <w:hideMark/>
          </w:tcPr>
          <w:p w14:paraId="09A8AC91" w14:textId="77777777" w:rsidR="00C8003C" w:rsidRPr="00C8003C" w:rsidRDefault="00C8003C" w:rsidP="00C8003C">
            <w:r w:rsidRPr="00C8003C">
              <w:t>K20062</w:t>
            </w:r>
          </w:p>
        </w:tc>
        <w:tc>
          <w:tcPr>
            <w:tcW w:w="2088" w:type="dxa"/>
            <w:hideMark/>
          </w:tcPr>
          <w:p w14:paraId="26F0E270" w14:textId="253EA04B" w:rsidR="00C8003C" w:rsidRPr="00C8003C" w:rsidRDefault="00C8003C" w:rsidP="00C8003C">
            <w:r w:rsidRPr="00C8003C">
              <w:t>Szko</w:t>
            </w:r>
            <w:r w:rsidR="008927C6">
              <w:t>ł</w:t>
            </w:r>
            <w:r w:rsidRPr="00C8003C">
              <w:t>a Podstawowa im. Jana Pawła II w Bobrowie</w:t>
            </w:r>
          </w:p>
        </w:tc>
        <w:tc>
          <w:tcPr>
            <w:tcW w:w="3118" w:type="dxa"/>
            <w:hideMark/>
          </w:tcPr>
          <w:p w14:paraId="022B992A" w14:textId="77777777" w:rsidR="00C8003C" w:rsidRPr="00C8003C" w:rsidRDefault="00C8003C" w:rsidP="00C8003C">
            <w:r w:rsidRPr="00C8003C">
              <w:t>Makulatura 2020 w Szkole Podstawowej im. Jana Pawła II w Bobrowie</w:t>
            </w:r>
          </w:p>
        </w:tc>
        <w:tc>
          <w:tcPr>
            <w:tcW w:w="2126" w:type="dxa"/>
            <w:hideMark/>
          </w:tcPr>
          <w:p w14:paraId="5D9F95C1" w14:textId="77777777" w:rsidR="00C8003C" w:rsidRPr="00C8003C" w:rsidRDefault="00C8003C" w:rsidP="00C8003C">
            <w:r w:rsidRPr="00C8003C">
              <w:t>Segregacja odpadów(makulatura)/gospodarka odpadami</w:t>
            </w:r>
          </w:p>
        </w:tc>
        <w:tc>
          <w:tcPr>
            <w:tcW w:w="1276" w:type="dxa"/>
            <w:hideMark/>
          </w:tcPr>
          <w:p w14:paraId="4E41017B" w14:textId="77777777" w:rsidR="00C8003C" w:rsidRPr="00C8003C" w:rsidRDefault="00C8003C" w:rsidP="00C8003C">
            <w:r w:rsidRPr="00C8003C">
              <w:t>90 - 110</w:t>
            </w:r>
          </w:p>
        </w:tc>
        <w:tc>
          <w:tcPr>
            <w:tcW w:w="1418" w:type="dxa"/>
            <w:hideMark/>
          </w:tcPr>
          <w:p w14:paraId="2EE29989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1417" w:type="dxa"/>
            <w:noWrap/>
            <w:hideMark/>
          </w:tcPr>
          <w:p w14:paraId="4628EC0B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1843" w:type="dxa"/>
            <w:noWrap/>
            <w:hideMark/>
          </w:tcPr>
          <w:p w14:paraId="2AF44295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992" w:type="dxa"/>
            <w:hideMark/>
          </w:tcPr>
          <w:p w14:paraId="77AB06C6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D6E0E" w:rsidRPr="00C8003C" w14:paraId="26D24123" w14:textId="77777777" w:rsidTr="00CD6E0E">
        <w:trPr>
          <w:trHeight w:val="613"/>
        </w:trPr>
        <w:tc>
          <w:tcPr>
            <w:tcW w:w="567" w:type="dxa"/>
            <w:hideMark/>
          </w:tcPr>
          <w:p w14:paraId="7DE7C91A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890" w:type="dxa"/>
            <w:hideMark/>
          </w:tcPr>
          <w:p w14:paraId="401AD990" w14:textId="77777777" w:rsidR="00C8003C" w:rsidRPr="00C8003C" w:rsidRDefault="00C8003C" w:rsidP="00C8003C">
            <w:r w:rsidRPr="00C8003C">
              <w:t>K20063</w:t>
            </w:r>
          </w:p>
        </w:tc>
        <w:tc>
          <w:tcPr>
            <w:tcW w:w="2088" w:type="dxa"/>
            <w:hideMark/>
          </w:tcPr>
          <w:p w14:paraId="61195189" w14:textId="679220FF" w:rsidR="00C8003C" w:rsidRPr="00C8003C" w:rsidRDefault="00C8003C" w:rsidP="00C8003C">
            <w:r w:rsidRPr="00C8003C">
              <w:t>Szko</w:t>
            </w:r>
            <w:r w:rsidR="008927C6">
              <w:t>ł</w:t>
            </w:r>
            <w:r w:rsidRPr="00C8003C">
              <w:t>a Podstawowa w Kruszynach</w:t>
            </w:r>
          </w:p>
        </w:tc>
        <w:tc>
          <w:tcPr>
            <w:tcW w:w="3118" w:type="dxa"/>
            <w:hideMark/>
          </w:tcPr>
          <w:p w14:paraId="2359E803" w14:textId="77777777" w:rsidR="00C8003C" w:rsidRPr="00C8003C" w:rsidRDefault="00C8003C" w:rsidP="00C8003C">
            <w:r w:rsidRPr="00C8003C">
              <w:t>Makulatura 2020 w Szkole Podstawowej w Kruszynach</w:t>
            </w:r>
          </w:p>
        </w:tc>
        <w:tc>
          <w:tcPr>
            <w:tcW w:w="2126" w:type="dxa"/>
            <w:hideMark/>
          </w:tcPr>
          <w:p w14:paraId="4B267C80" w14:textId="77777777" w:rsidR="00C8003C" w:rsidRPr="00C8003C" w:rsidRDefault="00C8003C" w:rsidP="00C8003C">
            <w:r w:rsidRPr="00C8003C">
              <w:t>Segregacja odpadów(makulatura)/gospodarka odpadami</w:t>
            </w:r>
          </w:p>
        </w:tc>
        <w:tc>
          <w:tcPr>
            <w:tcW w:w="1276" w:type="dxa"/>
            <w:hideMark/>
          </w:tcPr>
          <w:p w14:paraId="1E832A4C" w14:textId="77777777" w:rsidR="00C8003C" w:rsidRPr="00C8003C" w:rsidRDefault="00C8003C" w:rsidP="00C8003C">
            <w:r w:rsidRPr="00C8003C">
              <w:t>60-80</w:t>
            </w:r>
          </w:p>
        </w:tc>
        <w:tc>
          <w:tcPr>
            <w:tcW w:w="1418" w:type="dxa"/>
            <w:hideMark/>
          </w:tcPr>
          <w:p w14:paraId="28FA5963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1417" w:type="dxa"/>
            <w:noWrap/>
            <w:hideMark/>
          </w:tcPr>
          <w:p w14:paraId="2743F226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1843" w:type="dxa"/>
            <w:noWrap/>
            <w:hideMark/>
          </w:tcPr>
          <w:p w14:paraId="74AD64B5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992" w:type="dxa"/>
            <w:hideMark/>
          </w:tcPr>
          <w:p w14:paraId="3AFD69D7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D6E0E" w:rsidRPr="00C8003C" w14:paraId="693DF641" w14:textId="77777777" w:rsidTr="00CD6E0E">
        <w:trPr>
          <w:trHeight w:val="964"/>
        </w:trPr>
        <w:tc>
          <w:tcPr>
            <w:tcW w:w="567" w:type="dxa"/>
            <w:hideMark/>
          </w:tcPr>
          <w:p w14:paraId="6B19A1FF" w14:textId="77777777" w:rsidR="00C8003C" w:rsidRPr="00C8003C" w:rsidRDefault="00C8003C" w:rsidP="00C8003C">
            <w:r w:rsidRPr="00C8003C">
              <w:t>4</w:t>
            </w:r>
          </w:p>
        </w:tc>
        <w:tc>
          <w:tcPr>
            <w:tcW w:w="890" w:type="dxa"/>
            <w:hideMark/>
          </w:tcPr>
          <w:p w14:paraId="51689C03" w14:textId="77777777" w:rsidR="00C8003C" w:rsidRPr="00C8003C" w:rsidRDefault="00C8003C" w:rsidP="00C8003C">
            <w:r w:rsidRPr="00C8003C">
              <w:t>K20061</w:t>
            </w:r>
          </w:p>
        </w:tc>
        <w:tc>
          <w:tcPr>
            <w:tcW w:w="2088" w:type="dxa"/>
            <w:hideMark/>
          </w:tcPr>
          <w:p w14:paraId="3535F9FB" w14:textId="77777777" w:rsidR="00C8003C" w:rsidRPr="00C8003C" w:rsidRDefault="00C8003C" w:rsidP="00C8003C">
            <w:r w:rsidRPr="00C8003C">
              <w:t>Szkoła Podstawowa im. Małgorzaty Sulek w Drużynach</w:t>
            </w:r>
          </w:p>
        </w:tc>
        <w:tc>
          <w:tcPr>
            <w:tcW w:w="3118" w:type="dxa"/>
            <w:hideMark/>
          </w:tcPr>
          <w:p w14:paraId="72C3D252" w14:textId="77777777" w:rsidR="00C8003C" w:rsidRPr="00C8003C" w:rsidRDefault="00C8003C" w:rsidP="00C8003C">
            <w:r w:rsidRPr="00C8003C">
              <w:t>Makulatura 2020 w Szkole Podstawowej im. Małgorzaty Sulek w Drużynach</w:t>
            </w:r>
          </w:p>
        </w:tc>
        <w:tc>
          <w:tcPr>
            <w:tcW w:w="2126" w:type="dxa"/>
            <w:hideMark/>
          </w:tcPr>
          <w:p w14:paraId="5D688035" w14:textId="77777777" w:rsidR="00C8003C" w:rsidRPr="00C8003C" w:rsidRDefault="00C8003C" w:rsidP="00C8003C">
            <w:r w:rsidRPr="00C8003C">
              <w:t>Segregacja odpadów(makulatura)/gospodarka odpadami</w:t>
            </w:r>
          </w:p>
        </w:tc>
        <w:tc>
          <w:tcPr>
            <w:tcW w:w="1276" w:type="dxa"/>
            <w:hideMark/>
          </w:tcPr>
          <w:p w14:paraId="0D0B6B2A" w14:textId="77777777" w:rsidR="00C8003C" w:rsidRPr="00C8003C" w:rsidRDefault="00C8003C" w:rsidP="00C8003C">
            <w:r w:rsidRPr="00C8003C">
              <w:t>80 - 110</w:t>
            </w:r>
          </w:p>
        </w:tc>
        <w:tc>
          <w:tcPr>
            <w:tcW w:w="1418" w:type="dxa"/>
            <w:hideMark/>
          </w:tcPr>
          <w:p w14:paraId="0A1AF20B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1417" w:type="dxa"/>
            <w:noWrap/>
            <w:hideMark/>
          </w:tcPr>
          <w:p w14:paraId="46C443EC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1843" w:type="dxa"/>
            <w:noWrap/>
            <w:hideMark/>
          </w:tcPr>
          <w:p w14:paraId="726E89DA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992" w:type="dxa"/>
            <w:hideMark/>
          </w:tcPr>
          <w:p w14:paraId="15AB573A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D6E0E" w:rsidRPr="00C8003C" w14:paraId="73CE5201" w14:textId="77777777" w:rsidTr="00CD6E0E">
        <w:trPr>
          <w:trHeight w:val="1128"/>
        </w:trPr>
        <w:tc>
          <w:tcPr>
            <w:tcW w:w="567" w:type="dxa"/>
            <w:hideMark/>
          </w:tcPr>
          <w:p w14:paraId="091CFF92" w14:textId="77777777" w:rsidR="00C8003C" w:rsidRPr="00C8003C" w:rsidRDefault="00C8003C" w:rsidP="00C8003C">
            <w:r w:rsidRPr="00C8003C">
              <w:t>5</w:t>
            </w:r>
          </w:p>
        </w:tc>
        <w:tc>
          <w:tcPr>
            <w:tcW w:w="890" w:type="dxa"/>
            <w:hideMark/>
          </w:tcPr>
          <w:p w14:paraId="3885435B" w14:textId="77777777" w:rsidR="00C8003C" w:rsidRPr="00C8003C" w:rsidRDefault="00C8003C" w:rsidP="00C8003C">
            <w:r w:rsidRPr="00C8003C">
              <w:t>K20066</w:t>
            </w:r>
          </w:p>
        </w:tc>
        <w:tc>
          <w:tcPr>
            <w:tcW w:w="2088" w:type="dxa"/>
            <w:hideMark/>
          </w:tcPr>
          <w:p w14:paraId="6B75C030" w14:textId="34BEAEE1" w:rsidR="00C8003C" w:rsidRPr="00C8003C" w:rsidRDefault="00C8003C" w:rsidP="00C8003C">
            <w:r w:rsidRPr="00C8003C">
              <w:t>Szko</w:t>
            </w:r>
            <w:r w:rsidR="008927C6">
              <w:t>ł</w:t>
            </w:r>
            <w:r w:rsidRPr="00C8003C">
              <w:t xml:space="preserve">a Podstawowa w </w:t>
            </w:r>
            <w:proofErr w:type="spellStart"/>
            <w:r w:rsidRPr="00C8003C">
              <w:t>Nieżywięciu</w:t>
            </w:r>
            <w:proofErr w:type="spellEnd"/>
          </w:p>
        </w:tc>
        <w:tc>
          <w:tcPr>
            <w:tcW w:w="3118" w:type="dxa"/>
            <w:hideMark/>
          </w:tcPr>
          <w:p w14:paraId="1F5AF23E" w14:textId="77777777" w:rsidR="00C8003C" w:rsidRPr="00C8003C" w:rsidRDefault="00C8003C" w:rsidP="00C8003C">
            <w:r w:rsidRPr="00C8003C">
              <w:t xml:space="preserve">Makulatura 2020 w Szkole Podstawowej w </w:t>
            </w:r>
            <w:proofErr w:type="spellStart"/>
            <w:r w:rsidRPr="00C8003C">
              <w:t>Nieżywięciu</w:t>
            </w:r>
            <w:proofErr w:type="spellEnd"/>
            <w:r w:rsidRPr="00C8003C">
              <w:t>.</w:t>
            </w:r>
          </w:p>
        </w:tc>
        <w:tc>
          <w:tcPr>
            <w:tcW w:w="2126" w:type="dxa"/>
            <w:hideMark/>
          </w:tcPr>
          <w:p w14:paraId="7F0BF149" w14:textId="77777777" w:rsidR="00C8003C" w:rsidRPr="00C8003C" w:rsidRDefault="00C8003C" w:rsidP="00C8003C">
            <w:r w:rsidRPr="00C8003C">
              <w:t>Segregacja odpadów(makulatura)/gospodarka odpadami</w:t>
            </w:r>
          </w:p>
        </w:tc>
        <w:tc>
          <w:tcPr>
            <w:tcW w:w="1276" w:type="dxa"/>
            <w:hideMark/>
          </w:tcPr>
          <w:p w14:paraId="083489A4" w14:textId="77777777" w:rsidR="00C8003C" w:rsidRPr="00C8003C" w:rsidRDefault="00C8003C" w:rsidP="00C8003C">
            <w:r w:rsidRPr="00C8003C">
              <w:t>80 - 110</w:t>
            </w:r>
          </w:p>
        </w:tc>
        <w:tc>
          <w:tcPr>
            <w:tcW w:w="1418" w:type="dxa"/>
            <w:hideMark/>
          </w:tcPr>
          <w:p w14:paraId="6290FF77" w14:textId="77777777" w:rsidR="00C8003C" w:rsidRPr="00C8003C" w:rsidRDefault="00C8003C" w:rsidP="00C8003C">
            <w:r w:rsidRPr="00C8003C">
              <w:t>3</w:t>
            </w:r>
          </w:p>
        </w:tc>
        <w:tc>
          <w:tcPr>
            <w:tcW w:w="1417" w:type="dxa"/>
            <w:noWrap/>
            <w:hideMark/>
          </w:tcPr>
          <w:p w14:paraId="6FA55C7B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1843" w:type="dxa"/>
            <w:noWrap/>
            <w:hideMark/>
          </w:tcPr>
          <w:p w14:paraId="35D9DC3C" w14:textId="77777777" w:rsidR="00C8003C" w:rsidRPr="00C8003C" w:rsidRDefault="00C8003C" w:rsidP="00C8003C">
            <w:r w:rsidRPr="00C8003C">
              <w:t>1 950,00 zł</w:t>
            </w:r>
          </w:p>
        </w:tc>
        <w:tc>
          <w:tcPr>
            <w:tcW w:w="992" w:type="dxa"/>
            <w:hideMark/>
          </w:tcPr>
          <w:p w14:paraId="01E2C5E3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D6E0E" w:rsidRPr="00C8003C" w14:paraId="3E8F24A5" w14:textId="77777777" w:rsidTr="00CD6E0E">
        <w:trPr>
          <w:trHeight w:val="839"/>
        </w:trPr>
        <w:tc>
          <w:tcPr>
            <w:tcW w:w="567" w:type="dxa"/>
            <w:hideMark/>
          </w:tcPr>
          <w:p w14:paraId="4D2CE793" w14:textId="77777777" w:rsidR="00C8003C" w:rsidRPr="00C8003C" w:rsidRDefault="00C8003C" w:rsidP="00C8003C">
            <w:r w:rsidRPr="00C8003C">
              <w:t>6</w:t>
            </w:r>
          </w:p>
        </w:tc>
        <w:tc>
          <w:tcPr>
            <w:tcW w:w="890" w:type="dxa"/>
            <w:hideMark/>
          </w:tcPr>
          <w:p w14:paraId="4EBCE2DE" w14:textId="77777777" w:rsidR="00C8003C" w:rsidRPr="00C8003C" w:rsidRDefault="00C8003C" w:rsidP="00C8003C">
            <w:r w:rsidRPr="00C8003C">
              <w:t>K20054</w:t>
            </w:r>
          </w:p>
        </w:tc>
        <w:tc>
          <w:tcPr>
            <w:tcW w:w="2088" w:type="dxa"/>
            <w:hideMark/>
          </w:tcPr>
          <w:p w14:paraId="3F585124" w14:textId="77777777" w:rsidR="00C8003C" w:rsidRPr="00C8003C" w:rsidRDefault="00C8003C" w:rsidP="00C8003C">
            <w:r w:rsidRPr="00C8003C">
              <w:t>Gminny Ośrodek Kultury w Służewie</w:t>
            </w:r>
          </w:p>
        </w:tc>
        <w:tc>
          <w:tcPr>
            <w:tcW w:w="3118" w:type="dxa"/>
            <w:hideMark/>
          </w:tcPr>
          <w:p w14:paraId="3A2D9A89" w14:textId="77777777" w:rsidR="00C8003C" w:rsidRPr="00C8003C" w:rsidRDefault="00C8003C" w:rsidP="00C8003C">
            <w:r w:rsidRPr="00C8003C">
              <w:t>Konkurs "Bocianie historie"</w:t>
            </w:r>
          </w:p>
        </w:tc>
        <w:tc>
          <w:tcPr>
            <w:tcW w:w="2126" w:type="dxa"/>
            <w:hideMark/>
          </w:tcPr>
          <w:p w14:paraId="028E460D" w14:textId="77777777" w:rsidR="00C8003C" w:rsidRPr="00C8003C" w:rsidRDefault="00C8003C" w:rsidP="00C8003C">
            <w:r w:rsidRPr="00C8003C">
              <w:t>Literacki/ochrona przyrody</w:t>
            </w:r>
          </w:p>
        </w:tc>
        <w:tc>
          <w:tcPr>
            <w:tcW w:w="1276" w:type="dxa"/>
            <w:hideMark/>
          </w:tcPr>
          <w:p w14:paraId="272210C1" w14:textId="77777777" w:rsidR="00C8003C" w:rsidRPr="00C8003C" w:rsidRDefault="00C8003C" w:rsidP="00C8003C">
            <w:r w:rsidRPr="00C8003C">
              <w:t>40</w:t>
            </w:r>
          </w:p>
        </w:tc>
        <w:tc>
          <w:tcPr>
            <w:tcW w:w="1418" w:type="dxa"/>
            <w:hideMark/>
          </w:tcPr>
          <w:p w14:paraId="60E98026" w14:textId="77777777" w:rsidR="00C8003C" w:rsidRPr="00C8003C" w:rsidRDefault="00C8003C" w:rsidP="00C8003C">
            <w:r w:rsidRPr="00C8003C">
              <w:t>2</w:t>
            </w:r>
          </w:p>
        </w:tc>
        <w:tc>
          <w:tcPr>
            <w:tcW w:w="1417" w:type="dxa"/>
            <w:noWrap/>
            <w:hideMark/>
          </w:tcPr>
          <w:p w14:paraId="78E61FF2" w14:textId="242F8F5D" w:rsidR="00C8003C" w:rsidRPr="00C8003C" w:rsidRDefault="00C8003C" w:rsidP="00C8003C">
            <w:r w:rsidRPr="00C8003C">
              <w:t xml:space="preserve">   1 700,00 zł </w:t>
            </w:r>
          </w:p>
        </w:tc>
        <w:tc>
          <w:tcPr>
            <w:tcW w:w="1843" w:type="dxa"/>
            <w:noWrap/>
            <w:hideMark/>
          </w:tcPr>
          <w:p w14:paraId="2F648791" w14:textId="2224D461" w:rsidR="00C8003C" w:rsidRPr="00C8003C" w:rsidRDefault="00C8003C" w:rsidP="00C8003C">
            <w:r w:rsidRPr="00C8003C">
              <w:t xml:space="preserve">  1 700,00 zł </w:t>
            </w:r>
          </w:p>
        </w:tc>
        <w:tc>
          <w:tcPr>
            <w:tcW w:w="992" w:type="dxa"/>
            <w:hideMark/>
          </w:tcPr>
          <w:p w14:paraId="3EB19ADF" w14:textId="77777777" w:rsidR="00C8003C" w:rsidRPr="00C8003C" w:rsidRDefault="00C8003C" w:rsidP="00C8003C">
            <w:proofErr w:type="spellStart"/>
            <w:r w:rsidRPr="00C8003C">
              <w:t>bu</w:t>
            </w:r>
            <w:proofErr w:type="spellEnd"/>
          </w:p>
        </w:tc>
      </w:tr>
      <w:tr w:rsidR="00C8003C" w:rsidRPr="00C8003C" w14:paraId="44BBCEF9" w14:textId="77777777" w:rsidTr="00CD6E0E">
        <w:trPr>
          <w:trHeight w:val="411"/>
        </w:trPr>
        <w:tc>
          <w:tcPr>
            <w:tcW w:w="8789" w:type="dxa"/>
            <w:gridSpan w:val="5"/>
            <w:noWrap/>
            <w:hideMark/>
          </w:tcPr>
          <w:p w14:paraId="147D9A4C" w14:textId="77777777" w:rsidR="00C8003C" w:rsidRPr="00C8003C" w:rsidRDefault="00C8003C" w:rsidP="00C8003C">
            <w:r w:rsidRPr="00C8003C">
              <w:t> </w:t>
            </w:r>
          </w:p>
        </w:tc>
        <w:tc>
          <w:tcPr>
            <w:tcW w:w="1276" w:type="dxa"/>
            <w:noWrap/>
            <w:hideMark/>
          </w:tcPr>
          <w:p w14:paraId="31950C9C" w14:textId="77777777" w:rsidR="00C8003C" w:rsidRPr="00C8003C" w:rsidRDefault="00C8003C" w:rsidP="00C8003C">
            <w:r w:rsidRPr="00C8003C">
              <w:t> </w:t>
            </w:r>
          </w:p>
        </w:tc>
        <w:tc>
          <w:tcPr>
            <w:tcW w:w="1418" w:type="dxa"/>
            <w:noWrap/>
            <w:hideMark/>
          </w:tcPr>
          <w:p w14:paraId="3E117C96" w14:textId="77777777" w:rsidR="00C8003C" w:rsidRPr="00C8003C" w:rsidRDefault="00C8003C" w:rsidP="00C8003C">
            <w:r w:rsidRPr="00C8003C">
              <w:t> </w:t>
            </w:r>
          </w:p>
        </w:tc>
        <w:tc>
          <w:tcPr>
            <w:tcW w:w="1417" w:type="dxa"/>
            <w:noWrap/>
            <w:hideMark/>
          </w:tcPr>
          <w:p w14:paraId="3FE55E02" w14:textId="45F3253A" w:rsidR="00C8003C" w:rsidRPr="00C8003C" w:rsidRDefault="00C8003C">
            <w:pPr>
              <w:rPr>
                <w:b/>
                <w:bCs/>
              </w:rPr>
            </w:pPr>
            <w:r w:rsidRPr="00C8003C">
              <w:rPr>
                <w:b/>
                <w:bCs/>
              </w:rPr>
              <w:t xml:space="preserve">    11 450,00 zł </w:t>
            </w:r>
          </w:p>
        </w:tc>
        <w:tc>
          <w:tcPr>
            <w:tcW w:w="1843" w:type="dxa"/>
            <w:noWrap/>
            <w:hideMark/>
          </w:tcPr>
          <w:p w14:paraId="5D54528F" w14:textId="3547C90A" w:rsidR="00C8003C" w:rsidRPr="00C8003C" w:rsidRDefault="00C8003C">
            <w:pPr>
              <w:rPr>
                <w:b/>
                <w:bCs/>
              </w:rPr>
            </w:pPr>
            <w:r w:rsidRPr="00C8003C">
              <w:rPr>
                <w:b/>
                <w:bCs/>
              </w:rPr>
              <w:t xml:space="preserve">             11 450,00 zł </w:t>
            </w:r>
          </w:p>
        </w:tc>
        <w:tc>
          <w:tcPr>
            <w:tcW w:w="992" w:type="dxa"/>
            <w:noWrap/>
            <w:hideMark/>
          </w:tcPr>
          <w:p w14:paraId="06F01E01" w14:textId="77777777" w:rsidR="00C8003C" w:rsidRPr="00C8003C" w:rsidRDefault="00C8003C">
            <w:r w:rsidRPr="00C8003C">
              <w:t> </w:t>
            </w:r>
          </w:p>
        </w:tc>
      </w:tr>
    </w:tbl>
    <w:p w14:paraId="4FAB97EC" w14:textId="77777777" w:rsidR="002E4525" w:rsidRDefault="002E4525">
      <w:pPr>
        <w:sectPr w:rsidR="002E4525" w:rsidSect="005E3BEA">
          <w:pgSz w:w="16840" w:h="11900" w:orient="landscape"/>
          <w:pgMar w:top="1276" w:right="1417" w:bottom="1417" w:left="1417" w:header="708" w:footer="708" w:gutter="0"/>
          <w:cols w:space="708"/>
          <w:docGrid w:linePitch="299"/>
        </w:sectPr>
      </w:pPr>
    </w:p>
    <w:p w14:paraId="0C0807F8" w14:textId="77777777" w:rsidR="000E1CBE" w:rsidRPr="000E1CBE" w:rsidRDefault="000E1CBE" w:rsidP="000E1CB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1CB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1053/20</w:t>
      </w:r>
    </w:p>
    <w:p w14:paraId="2B266F8A" w14:textId="77777777" w:rsidR="000E1CBE" w:rsidRPr="000E1CBE" w:rsidRDefault="000E1CBE" w:rsidP="000E1CB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C91CEAE" w14:textId="77777777" w:rsidR="000E1CBE" w:rsidRPr="000E1CBE" w:rsidRDefault="000E1CBE" w:rsidP="000E1CB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1CB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00B2E958" w14:textId="77777777" w:rsidR="000E1CBE" w:rsidRPr="000E1CBE" w:rsidRDefault="000E1CBE" w:rsidP="000E1CB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1CB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AAE7975" w14:textId="77777777" w:rsidR="000E1CBE" w:rsidRPr="000E1CBE" w:rsidRDefault="000E1CBE" w:rsidP="000E1CB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1CB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 12.10.2020 r.</w:t>
      </w:r>
    </w:p>
    <w:p w14:paraId="427668F4" w14:textId="77777777" w:rsidR="000E1CBE" w:rsidRPr="000E1CBE" w:rsidRDefault="000E1CBE" w:rsidP="000E1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3A529B6" w14:textId="77777777" w:rsidR="000E1CBE" w:rsidRPr="000E1CBE" w:rsidRDefault="000E1CBE" w:rsidP="000E1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E1CBE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Edukacja Ekologiczna 2020-2021.</w:t>
      </w:r>
    </w:p>
    <w:p w14:paraId="023E197E" w14:textId="77777777" w:rsidR="000E1CBE" w:rsidRPr="000E1CBE" w:rsidRDefault="000E1CBE" w:rsidP="000E1C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364993E" w14:textId="77777777" w:rsidR="000E1CBE" w:rsidRPr="000E1CBE" w:rsidRDefault="000E1CBE" w:rsidP="000E1C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32, w zw. z art. 411 ust. 1 pkt 2 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 w zw. z § 1 ust. 1 pkt 3, 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§ 2 ust. 2 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w sprawie trybu działania organów wojewódzkich funduszy ochrony środowiska 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 U. z 2017 r., poz. 2386 ze zm.)</w:t>
      </w:r>
    </w:p>
    <w:p w14:paraId="6557A847" w14:textId="77777777" w:rsidR="000E1CBE" w:rsidRPr="000E1CBE" w:rsidRDefault="000E1CBE" w:rsidP="000E1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EDFAAF2" w14:textId="77777777" w:rsidR="000E1CBE" w:rsidRPr="000E1CBE" w:rsidRDefault="000E1CBE" w:rsidP="000E1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E1C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5ADE91F" w14:textId="77777777" w:rsidR="000E1CBE" w:rsidRPr="000E1CBE" w:rsidRDefault="000E1CBE" w:rsidP="000E1C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4BD5109E" w14:textId="77777777" w:rsidR="000E1CBE" w:rsidRPr="000E1CBE" w:rsidRDefault="000E1CBE" w:rsidP="000E1CBE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1C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0E1C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0E1C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 w formie dotacji</w:t>
      </w:r>
      <w:r w:rsidRPr="000E1C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</w:t>
      </w:r>
      <w:r w:rsidRPr="000E1CBE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0E1CBE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0E1CBE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0E1CBE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3 Regulaminu Programu Priorytetowego Edukacja Ekologiczna 2020-2021, tj. Organizacja zajęć edukacyjnych </w:t>
      </w:r>
      <w:r w:rsidRPr="000E1CBE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wyłączeniem regionalnych ośrodków edukacji ekologicznej, 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łącznej wysokości do </w:t>
      </w:r>
      <w:r w:rsidRPr="000E1C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33 700,00 zł</w:t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trzydzieści trzy tysiące siedemset złotych zero groszy).</w:t>
      </w:r>
    </w:p>
    <w:p w14:paraId="47EB6CBE" w14:textId="77777777" w:rsidR="000E1CBE" w:rsidRPr="000E1CBE" w:rsidRDefault="000E1CBE" w:rsidP="000E1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B78BB8" w14:textId="77777777" w:rsidR="000E1CBE" w:rsidRPr="000E1CBE" w:rsidRDefault="000E1CBE" w:rsidP="000E1CB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1CBE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0E1CBE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7577CB63" w14:textId="77777777" w:rsidR="000E1CBE" w:rsidRPr="000E1CBE" w:rsidRDefault="000E1CBE" w:rsidP="000E1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FC281FD" w14:textId="77777777" w:rsidR="000E1CBE" w:rsidRPr="000E1CBE" w:rsidRDefault="000E1CBE" w:rsidP="000E1CBE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E1CBE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0E1CBE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7291BF25" w14:textId="3401857A" w:rsidR="005E3BEA" w:rsidRDefault="005E3BEA"/>
    <w:p w14:paraId="396A667F" w14:textId="41EAF36C" w:rsidR="000E1CBE" w:rsidRDefault="000E1CBE"/>
    <w:p w14:paraId="6D89558A" w14:textId="48A39122" w:rsidR="000E1CBE" w:rsidRDefault="000E1CBE"/>
    <w:p w14:paraId="4603A4E3" w14:textId="14D962A6" w:rsidR="000E1CBE" w:rsidRDefault="000E1CBE"/>
    <w:p w14:paraId="72AA2709" w14:textId="04A86EF9" w:rsidR="000E1CBE" w:rsidRDefault="000E1CBE"/>
    <w:p w14:paraId="4CB5ECBF" w14:textId="7A482E41" w:rsidR="000E1CBE" w:rsidRDefault="000E1CBE"/>
    <w:p w14:paraId="074352C0" w14:textId="77777777" w:rsidR="000E1CBE" w:rsidRDefault="000E1CBE">
      <w:pPr>
        <w:sectPr w:rsidR="000E1CB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540" w:type="dxa"/>
        <w:tblInd w:w="-85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1418"/>
        <w:gridCol w:w="2835"/>
        <w:gridCol w:w="2977"/>
        <w:gridCol w:w="2126"/>
        <w:gridCol w:w="1770"/>
        <w:gridCol w:w="2908"/>
        <w:gridCol w:w="939"/>
      </w:tblGrid>
      <w:tr w:rsidR="00826667" w:rsidRPr="00826667" w14:paraId="583385C5" w14:textId="77777777" w:rsidTr="00826667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16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042CA8" w14:textId="2574FE43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Załącznik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nr 1</w:t>
            </w: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 uchwał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</w:t>
            </w: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nr 1053/20 Zarządu WFOŚiGW w Toruniu z dnia 12.10.2020 r.</w:t>
            </w:r>
          </w:p>
        </w:tc>
        <w:tc>
          <w:tcPr>
            <w:tcW w:w="29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338A7F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54EDCC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26667" w:rsidRPr="00826667" w14:paraId="4F03D583" w14:textId="77777777" w:rsidTr="00826667">
        <w:tblPrEx>
          <w:tblCellMar>
            <w:top w:w="0" w:type="dxa"/>
            <w:bottom w:w="0" w:type="dxa"/>
          </w:tblCellMar>
        </w:tblPrEx>
        <w:trPr>
          <w:trHeight w:val="10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FCE8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2E37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Numer Wniosku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D1E93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Wnioskodawca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ADF2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F5E18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Termin osiągnięcia efektu rzeczowego i ekologicznego</w:t>
            </w:r>
          </w:p>
        </w:tc>
        <w:tc>
          <w:tcPr>
            <w:tcW w:w="177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2509756B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Efekt ekologiczny  - ilość odbiorców bezpośrednich do</w:t>
            </w:r>
          </w:p>
        </w:tc>
        <w:tc>
          <w:tcPr>
            <w:tcW w:w="2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A544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6AFE96F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59AFF4B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Kwota rekomendowana do udzielenia dofinansowania</w:t>
            </w:r>
          </w:p>
          <w:p w14:paraId="5640D462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0A26C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Uwagi</w:t>
            </w:r>
          </w:p>
        </w:tc>
      </w:tr>
      <w:tr w:rsidR="00826667" w:rsidRPr="00826667" w14:paraId="0280EAE8" w14:textId="77777777" w:rsidTr="00826667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2D8FB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AFF9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BCE4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5106C" w14:textId="7B1B4B38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3D38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6C925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F67E3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121F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</w:tr>
      <w:tr w:rsidR="00826667" w:rsidRPr="00826667" w14:paraId="780132D1" w14:textId="77777777" w:rsidTr="00826667">
        <w:tblPrEx>
          <w:tblCellMar>
            <w:top w:w="0" w:type="dxa"/>
            <w:bottom w:w="0" w:type="dxa"/>
          </w:tblCellMar>
        </w:tblPrEx>
        <w:trPr>
          <w:trHeight w:val="137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08898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4FF8B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D20252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C5D8C" w14:textId="61218AAB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Miasto Bydgoszcz (Pałac 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ł</w:t>
            </w: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odzieży)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DACD5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Edukacja ekologiczna elementem kreowania postaw proekologicznych wśród mieszkańców województwa kujawsko-pomorskiego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C5393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30.11.2020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F135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2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5710E" w14:textId="2D21DDF8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22 200,00 zł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F035F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</w:t>
            </w:r>
            <w:proofErr w:type="spellEnd"/>
          </w:p>
        </w:tc>
      </w:tr>
      <w:tr w:rsidR="00826667" w:rsidRPr="00826667" w14:paraId="0F866B11" w14:textId="77777777" w:rsidTr="00826667">
        <w:tblPrEx>
          <w:tblCellMar>
            <w:top w:w="0" w:type="dxa"/>
            <w:bottom w:w="0" w:type="dxa"/>
          </w:tblCellMar>
        </w:tblPrEx>
        <w:trPr>
          <w:trHeight w:val="164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77DED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6CCA1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D20301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52D08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Ochotnicza Straż Pożarna w Toporzysku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D5F2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Ochrona wód i powietrza - jak działać lokalnie, by oddziaływać globalnie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82D71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30.11.2020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40C76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EDE7C" w14:textId="37CD29B1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11 500,00 zł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0A2A302A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26667" w:rsidRPr="00826667" w14:paraId="3182C67E" w14:textId="77777777" w:rsidTr="00826667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C61A4F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SUMA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A8EB57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59212C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5A9A82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63B14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3D8A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66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33 700,00 zł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6B7B8" w14:textId="77777777" w:rsidR="00826667" w:rsidRPr="00826667" w:rsidRDefault="00826667" w:rsidP="008266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E236FC5" w14:textId="5D71A508" w:rsidR="000E1CBE" w:rsidRDefault="000E1CBE"/>
    <w:p w14:paraId="6BD4FD5E" w14:textId="6508FAB4" w:rsidR="00E94FFA" w:rsidRDefault="00E94FFA"/>
    <w:p w14:paraId="2486B976" w14:textId="5F85B730" w:rsidR="00E94FFA" w:rsidRDefault="00E94FFA"/>
    <w:p w14:paraId="27D185AE" w14:textId="2C022480" w:rsidR="00E94FFA" w:rsidRDefault="00E94FFA"/>
    <w:p w14:paraId="693F167E" w14:textId="344ED15E" w:rsidR="00E94FFA" w:rsidRDefault="00E94FFA"/>
    <w:p w14:paraId="4EC2C4B6" w14:textId="2101517C" w:rsidR="00E94FFA" w:rsidRDefault="00E94FFA"/>
    <w:p w14:paraId="4A9FD3F1" w14:textId="7092B2D8" w:rsidR="00E94FFA" w:rsidRDefault="00E94FFA"/>
    <w:p w14:paraId="5598DAC7" w14:textId="77777777" w:rsidR="00E94FFA" w:rsidRDefault="00E94FFA">
      <w:pPr>
        <w:sectPr w:rsidR="00E94FFA" w:rsidSect="000E1CB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019967C" w14:textId="77777777" w:rsidR="00B63BFA" w:rsidRPr="00B63BFA" w:rsidRDefault="00B63BFA" w:rsidP="00B63BF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63BF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NR 1054/20</w:t>
      </w:r>
    </w:p>
    <w:p w14:paraId="60AEEE4F" w14:textId="77777777" w:rsidR="00B63BFA" w:rsidRPr="00B63BFA" w:rsidRDefault="00B63BFA" w:rsidP="00B63BF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1F92FAE" w14:textId="77777777" w:rsidR="00B63BFA" w:rsidRPr="00B63BFA" w:rsidRDefault="00B63BFA" w:rsidP="00B63BF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63BF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3FA6FE07" w14:textId="77777777" w:rsidR="00B63BFA" w:rsidRPr="00B63BFA" w:rsidRDefault="00B63BFA" w:rsidP="00B63BF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63BF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046C27E4" w14:textId="77777777" w:rsidR="00B63BFA" w:rsidRPr="00B63BFA" w:rsidRDefault="00B63BFA" w:rsidP="00B63BF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63BF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12.10.2020 r.</w:t>
      </w:r>
    </w:p>
    <w:p w14:paraId="5A24EE61" w14:textId="77777777" w:rsidR="00B63BFA" w:rsidRPr="00B63BFA" w:rsidRDefault="00B63BFA" w:rsidP="00B63B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5D9DD59" w14:textId="3838E33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 w:rsidRPr="00B63B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sprawie zmiany w uchwałach Zarządu: nr 852/20 i 853/20 z dnia 24.08.2020  r.</w:t>
      </w:r>
    </w:p>
    <w:p w14:paraId="220D7E91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pl-PL"/>
        </w:rPr>
      </w:pPr>
    </w:p>
    <w:p w14:paraId="7ABD5557" w14:textId="77777777" w:rsidR="00B63BFA" w:rsidRPr="00B63BFA" w:rsidRDefault="00B63BFA" w:rsidP="00B63BF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400 a ust. 1 pkt 17, 19 i 36, w zw. z art. 411 ust. 1 pkt 2 i art. 400 k ust. 1 pkt 4 ustawy z dnia 27 kwietnia 2001 roku – Prawo ochrony środowiska (t. j. Dz. U. z 2020 r., poz. 1219 ze zm.), w zw. z regulaminem naboru i rozpatrywania wniosków w ramach Programu Priorytetowego „Ogólnopolski program finansowania służb ratowniczych Część 2) Dofinansowanie zakupu sprzętu i wyposażenia jednostek Ochotniczych Straży Pożarnych”, przyjętego uchwałą nr 563/20 Zarządu Wojewódzkiego Funduszu Ochrony Środowiska i Gospodarki Wodnej w Toruniu z dnia 08.06.2020 roku, § 1 ust. 1 pkt 3 i § 7 „Zasad udzielania pomocy finansowej ze środków Wojewódzkiego Funduszu Ochrony Środowiska i Gospodarki Wodnej w Toruniu”, stanowiących załącznik do uchwały nr 45/20 Rady Nadzorczej Wojewódzkiego Funduszu Ochrony Środowiska i Gospodarki Wodnej w Toruniu z dnia 29.06.2020 r., a także § 2 ust. 1 Rozporządzenia Ministra Środowiska z dnia 13 grudnia 2017 r. w sprawie trybu działania organów wojewódzkich funduszy ochrony środowiska i gospodarki wodnej (Dz. U. z 2017 r., poz. 2386 ze zm.),</w:t>
      </w:r>
    </w:p>
    <w:p w14:paraId="4C7FF48C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3D58822" w14:textId="77777777" w:rsidR="00B63BFA" w:rsidRPr="00B63BFA" w:rsidRDefault="00B63BFA" w:rsidP="00B63BF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1D46210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highlight w:val="yellow"/>
          <w:lang w:eastAsia="pl-PL"/>
        </w:rPr>
      </w:pPr>
    </w:p>
    <w:p w14:paraId="1BC2ADE5" w14:textId="77777777" w:rsidR="00B63BFA" w:rsidRPr="00B63BFA" w:rsidRDefault="00B63BFA" w:rsidP="00B63BF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 1.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uchwale nr 852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 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Zarządu Wojewódzkiego Funduszu Ochrony Środowiska i Gospodarki Wodnej w Toruniu z dnia 24.08.2020 r. w sprawie zmiany 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udzielonego dofinansowania w ramach „Ogólnopolskiego programu finansowania służb ratowniczych. Część 2) Dofinansowanie zakupu sprzętu i wyposażenia jednostek Ochotniczych Straży Pożarnych”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wprowadza się następujące zmiany:</w:t>
      </w:r>
    </w:p>
    <w:p w14:paraId="1695F8DE" w14:textId="77777777" w:rsidR="00B63BFA" w:rsidRPr="00B63BFA" w:rsidRDefault="00B63BFA" w:rsidP="00B63BFA">
      <w:pPr>
        <w:numPr>
          <w:ilvl w:val="0"/>
          <w:numId w:val="2"/>
        </w:numPr>
        <w:spacing w:after="0" w:line="276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 </w:t>
      </w:r>
      <w:proofErr w:type="spellStart"/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ppkt</w:t>
      </w:r>
      <w:proofErr w:type="spellEnd"/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a)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otrzymuje brzmienie:</w:t>
      </w:r>
    </w:p>
    <w:p w14:paraId="12792BDA" w14:textId="77777777" w:rsidR="00B63BFA" w:rsidRPr="00B63BFA" w:rsidRDefault="00B63BFA" w:rsidP="00B63BFA">
      <w:pPr>
        <w:numPr>
          <w:ilvl w:val="0"/>
          <w:numId w:val="1"/>
        </w:numPr>
        <w:spacing w:after="0" w:line="276" w:lineRule="auto"/>
        <w:ind w:left="1020" w:hanging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 zakończenia przedsięwzięć do dnia 30.11.2020 r .,</w:t>
      </w:r>
    </w:p>
    <w:p w14:paraId="4D93FD72" w14:textId="77777777" w:rsidR="00B63BFA" w:rsidRPr="00B63BFA" w:rsidRDefault="00B63BFA" w:rsidP="00B63BFA">
      <w:pPr>
        <w:numPr>
          <w:ilvl w:val="0"/>
          <w:numId w:val="2"/>
        </w:numPr>
        <w:spacing w:after="0" w:line="276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 </w:t>
      </w:r>
      <w:proofErr w:type="spellStart"/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ppkt</w:t>
      </w:r>
      <w:proofErr w:type="spellEnd"/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b)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otrzymuje brzmienie:</w:t>
      </w:r>
    </w:p>
    <w:p w14:paraId="416EE18B" w14:textId="77777777" w:rsidR="00B63BFA" w:rsidRPr="00B63BFA" w:rsidRDefault="00B63BFA" w:rsidP="00B63BFA">
      <w:pPr>
        <w:numPr>
          <w:ilvl w:val="0"/>
          <w:numId w:val="1"/>
        </w:numPr>
        <w:spacing w:after="0" w:line="276" w:lineRule="auto"/>
        <w:ind w:left="1020" w:hanging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wyniku realizacji przedsięwzięć osiągnięte zostaną następujące efekty:</w:t>
      </w:r>
    </w:p>
    <w:p w14:paraId="55CF773F" w14:textId="77777777" w:rsidR="00B63BFA" w:rsidRPr="00B63BFA" w:rsidRDefault="00B63BFA" w:rsidP="00B63BFA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rzeczowe w postaci zakupu sprzętu, wyposażenia oraz środków ochrony indywidualnej służących do prowadzenia akcji ratowniczych i usuwania skutków zagrożeń, do dnia 30.11.2020 r.,</w:t>
      </w:r>
    </w:p>
    <w:p w14:paraId="131E9F5B" w14:textId="77777777" w:rsidR="00B63BFA" w:rsidRPr="00B63BFA" w:rsidRDefault="00B63BFA" w:rsidP="00B63BFA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ekologiczne w postaci zwiększenia skuteczności zapobiegania zagrożeniom i ograniczenia ich skutków dla środowiska.</w:t>
      </w:r>
    </w:p>
    <w:p w14:paraId="18D41604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B5D5486" w14:textId="77777777" w:rsidR="00B63BFA" w:rsidRPr="00B63BFA" w:rsidRDefault="00B63BFA" w:rsidP="00B63BF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 2.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uchwale nr 853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 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Zarządu Wojewódzkiego Funduszu Ochrony Środowiska i Gospodarki Wodnej w Toruniu z dnia 24.08.2020 r. w sprawie 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udzielenia dofinansowania w ramach „Ogólnopolskiego programu finansowania służb ratowniczych. Część 2) Dofinansowanie zakupu sprzętu i wyposażenia jednostek Ochotniczych Straży Pożarnych”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wprowadza się następujące zmiany:</w:t>
      </w:r>
    </w:p>
    <w:p w14:paraId="66804D94" w14:textId="77777777" w:rsidR="00B63BFA" w:rsidRPr="00B63BFA" w:rsidRDefault="00B63BFA" w:rsidP="00B63BFA">
      <w:pPr>
        <w:numPr>
          <w:ilvl w:val="0"/>
          <w:numId w:val="5"/>
        </w:numPr>
        <w:spacing w:after="0" w:line="276" w:lineRule="auto"/>
        <w:ind w:left="658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 pkt a)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otrzymuje brzmienie:</w:t>
      </w:r>
    </w:p>
    <w:p w14:paraId="632D09BE" w14:textId="77777777" w:rsidR="00B63BFA" w:rsidRPr="00B63BFA" w:rsidRDefault="00B63BFA" w:rsidP="00B63BFA">
      <w:pPr>
        <w:numPr>
          <w:ilvl w:val="0"/>
          <w:numId w:val="4"/>
        </w:numPr>
        <w:spacing w:after="0" w:line="276" w:lineRule="auto"/>
        <w:ind w:left="1020" w:hanging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 zakończenia przedsięwzięć do dnia 30.11.2020 r .,</w:t>
      </w:r>
    </w:p>
    <w:p w14:paraId="51DBBC34" w14:textId="77777777" w:rsidR="00B63BFA" w:rsidRPr="00B63BFA" w:rsidRDefault="00B63BFA" w:rsidP="00B63BFA">
      <w:pPr>
        <w:numPr>
          <w:ilvl w:val="0"/>
          <w:numId w:val="5"/>
        </w:numPr>
        <w:spacing w:after="0" w:line="276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 pkt b)</w:t>
      </w: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otrzymuje brzmienie:</w:t>
      </w:r>
    </w:p>
    <w:p w14:paraId="75CFEC3B" w14:textId="77777777" w:rsidR="00B63BFA" w:rsidRPr="00B63BFA" w:rsidRDefault="00B63BFA" w:rsidP="00B63BFA">
      <w:pPr>
        <w:numPr>
          <w:ilvl w:val="0"/>
          <w:numId w:val="4"/>
        </w:numPr>
        <w:spacing w:after="0" w:line="276" w:lineRule="auto"/>
        <w:ind w:left="1020" w:hanging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wyniku realizacji przedsięwzięć osiągnięte zostaną następujące efekty:</w:t>
      </w:r>
    </w:p>
    <w:p w14:paraId="44A68F5D" w14:textId="77777777" w:rsidR="00B63BFA" w:rsidRPr="00B63BFA" w:rsidRDefault="00B63BFA" w:rsidP="00B63BFA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rzeczowe w postaci zakupu sprzętu, wyposażenia oraz środków ochrony indywidualnej służących do prowadzenia akcji ratowniczych i usuwania skutków zagrożeń, do dnia 30.11.2020 r.,</w:t>
      </w:r>
    </w:p>
    <w:p w14:paraId="44D6CD68" w14:textId="77777777" w:rsidR="00B63BFA" w:rsidRPr="00B63BFA" w:rsidRDefault="00B63BFA" w:rsidP="00B63BFA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ekologiczne w postaci zapobiegania zagrożeniom i ograniczania ich skutków dla środowiska, do dnia 30.11.2020 r.</w:t>
      </w:r>
    </w:p>
    <w:p w14:paraId="7F92FAD3" w14:textId="77777777" w:rsidR="00B63BFA" w:rsidRPr="00B63BFA" w:rsidRDefault="00B63BFA" w:rsidP="00B63BF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4AD6E02" w14:textId="77777777" w:rsidR="00B63BFA" w:rsidRPr="00B63BFA" w:rsidRDefault="00B63BFA" w:rsidP="00B63BF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 3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. Pozostałe treści uchwał pozostają bez zmian.</w:t>
      </w:r>
    </w:p>
    <w:p w14:paraId="4C621838" w14:textId="77777777" w:rsidR="00B63BFA" w:rsidRPr="00B63BFA" w:rsidRDefault="00B63BFA" w:rsidP="00B63BF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A47FFD9" w14:textId="77777777" w:rsidR="00B63BFA" w:rsidRPr="00B63BFA" w:rsidRDefault="00B63BFA" w:rsidP="00B63BFA">
      <w:pPr>
        <w:spacing w:after="0" w:line="276" w:lineRule="auto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 4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. Wykonanie uchwały powierza się Kierownikowi Działu Weryfikacji Wniosków i Umów.</w:t>
      </w:r>
    </w:p>
    <w:p w14:paraId="672F0A10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12A1E6AD" w14:textId="77777777" w:rsidR="00B63BFA" w:rsidRPr="00B63BFA" w:rsidRDefault="00B63BFA" w:rsidP="00B63BF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3B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 5</w:t>
      </w:r>
      <w:r w:rsidRPr="00B63BFA">
        <w:rPr>
          <w:rFonts w:ascii="Times New Roman" w:eastAsia="Times New Roman" w:hAnsi="Times New Roman" w:cs="Times New Roman"/>
          <w:sz w:val="28"/>
          <w:szCs w:val="28"/>
          <w:lang w:eastAsia="pl-PL"/>
        </w:rPr>
        <w:t>. Uchwała wchodzi w życie z dniem podjęcia.</w:t>
      </w:r>
    </w:p>
    <w:p w14:paraId="681B2CAC" w14:textId="77777777" w:rsidR="00B63BFA" w:rsidRPr="00B63BFA" w:rsidRDefault="00B63BFA" w:rsidP="00B63BFA">
      <w:pPr>
        <w:spacing w:after="0" w:line="276" w:lineRule="auto"/>
        <w:ind w:left="454" w:hanging="45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E3F0B2" w14:textId="797175CA" w:rsidR="00E94FFA" w:rsidRDefault="00E94FFA"/>
    <w:p w14:paraId="10C0CB29" w14:textId="4F3E9246" w:rsidR="00B63BFA" w:rsidRDefault="00B63BFA"/>
    <w:p w14:paraId="2E7E71FB" w14:textId="43E768E6" w:rsidR="00B63BFA" w:rsidRDefault="00B63BFA"/>
    <w:p w14:paraId="1FB01AAB" w14:textId="41FBE72A" w:rsidR="00B63BFA" w:rsidRDefault="00B63BFA"/>
    <w:p w14:paraId="77E01650" w14:textId="6AC4F604" w:rsidR="00B63BFA" w:rsidRDefault="00B63BFA"/>
    <w:p w14:paraId="211EFA81" w14:textId="3C7CF4DD" w:rsidR="00B63BFA" w:rsidRDefault="00B63BFA"/>
    <w:p w14:paraId="20CA9F80" w14:textId="1855A37B" w:rsidR="00B63BFA" w:rsidRDefault="00B63BFA"/>
    <w:p w14:paraId="14FD38A0" w14:textId="77777777" w:rsidR="00FA22ED" w:rsidRPr="00FA22ED" w:rsidRDefault="00FA22ED" w:rsidP="00FA22E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FA22ED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1056/20</w:t>
      </w:r>
    </w:p>
    <w:p w14:paraId="517205E6" w14:textId="77777777" w:rsidR="00FA22ED" w:rsidRPr="00FA22ED" w:rsidRDefault="00FA22ED" w:rsidP="00FA22E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E59361A" w14:textId="77777777" w:rsidR="00FA22ED" w:rsidRPr="00FA22ED" w:rsidRDefault="00FA22ED" w:rsidP="00FA22E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FA22ED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5F7D4C59" w14:textId="77777777" w:rsidR="00FA22ED" w:rsidRPr="00FA22ED" w:rsidRDefault="00FA22ED" w:rsidP="00FA22E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FA22ED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4E6E86B" w14:textId="77777777" w:rsidR="00FA22ED" w:rsidRPr="00FA22ED" w:rsidRDefault="00FA22ED" w:rsidP="00FA22E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FA22ED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 12.10.2020 r.</w:t>
      </w:r>
    </w:p>
    <w:p w14:paraId="096F34E7" w14:textId="77777777" w:rsidR="00FA22ED" w:rsidRPr="00FA22ED" w:rsidRDefault="00FA22ED" w:rsidP="00FA22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A4D4834" w14:textId="77777777" w:rsidR="00FA22ED" w:rsidRPr="00FA22ED" w:rsidRDefault="00FA22ED" w:rsidP="00FA22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FA22ED">
        <w:rPr>
          <w:rFonts w:ascii="Times New Roman" w:eastAsia="Times New Roman" w:hAnsi="Times New Roman" w:cs="Times New Roman"/>
          <w:sz w:val="28"/>
          <w:szCs w:val="20"/>
          <w:lang w:eastAsia="pl-PL"/>
        </w:rPr>
        <w:t>w sprawie wystąpienia z wnioskiem do Rady Nadzorczej o umorzenie pożyczki.</w:t>
      </w:r>
    </w:p>
    <w:p w14:paraId="51D7B4E7" w14:textId="77777777" w:rsidR="00FA22ED" w:rsidRPr="00FA22ED" w:rsidRDefault="00FA22ED" w:rsidP="00FA22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B43DCBB" w14:textId="77777777" w:rsidR="00FA22ED" w:rsidRPr="00FA22ED" w:rsidRDefault="00FA22ED" w:rsidP="00FA22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FA22ED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(t. j. Dz. U. z 2020 r., poz. 1219 ze zm.) oraz w związku </w:t>
      </w:r>
      <w:r w:rsidRPr="00FA22ED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i § 13 „Zasad udzielania pomocy finansowej ze  środków Wojewódzkiego Funduszu Ochrony Środowiska i Gospodarki Wodnej w Toruniu”, stanowiących załącznik nr 2 do uchwały nr 51/16 Rady Nadzorczej Wojewódzkiego Funduszu Ochrony Środowiska i Gospodarki Wodnej </w:t>
      </w:r>
      <w:r w:rsidRPr="00FA22ED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 z dnia 29.04.2016 r. i w związku z § 15 ust. 1 pkt 1 „Zasad udzielania pomocy finansowej ze środków Wojewódzkiego Funduszu Ochrony Środowiska i Gospodarki Wodnej w Toruniu”, stanowiących załącznik do uchwały nr 45/20 Rady Nadzorczej Wojewódzkiego Funduszu Ochrony Środowiska i Gospodarki Wodnej w Toruniu z dnia 29.06.2020 r.</w:t>
      </w:r>
    </w:p>
    <w:p w14:paraId="5577D177" w14:textId="77777777" w:rsidR="00FA22ED" w:rsidRPr="00FA22ED" w:rsidRDefault="00FA22ED" w:rsidP="00FA2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70ABB2C5" w14:textId="77777777" w:rsidR="00FA22ED" w:rsidRPr="00FA22ED" w:rsidRDefault="00FA22ED" w:rsidP="00FA2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5F62907" w14:textId="77777777" w:rsidR="00FA22ED" w:rsidRPr="00FA22ED" w:rsidRDefault="00FA22ED" w:rsidP="00FA2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FA22ED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14:paraId="4F90B5F4" w14:textId="77777777" w:rsidR="00FA22ED" w:rsidRPr="00FA22ED" w:rsidRDefault="00FA22ED" w:rsidP="00FA2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DA12542" w14:textId="77777777" w:rsidR="00FA22ED" w:rsidRPr="00FA22ED" w:rsidRDefault="00FA22ED" w:rsidP="00FA22E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2A1F4A17" w14:textId="4764E5C9" w:rsidR="00FA22ED" w:rsidRPr="00FA22ED" w:rsidRDefault="00FA22ED" w:rsidP="00FA22E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22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</w:t>
      </w:r>
      <w:r w:rsidRPr="00FA22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A2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Wystąpić z wnioskiem do </w:t>
      </w:r>
      <w:r w:rsidRPr="00FA22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Rady Nadzorczej</w:t>
      </w:r>
      <w:r w:rsidRPr="00FA2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umorzenie kwoty</w:t>
      </w:r>
      <w:r w:rsidRPr="00FA22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A22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91 210,00 </w:t>
      </w:r>
      <w:r w:rsidRPr="00FA22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FA2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jeden tysięcy dwieście dziesięć złotych zero groszy), tj. 15,79 % pożyczki udzielonej </w:t>
      </w:r>
      <w:r w:rsidRPr="00FA22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Zakładowi Wodociągów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FA22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i Kanalizacji Sp. z o.o. w Świeciu</w:t>
      </w:r>
      <w:r w:rsidRPr="00FA22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FA22ED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PB16020 z dnia 11.08.2016 r., na zadanie pn. „</w:t>
      </w:r>
      <w:r w:rsidRPr="00FA22E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skrzyżowania ulic Sienkiewicza, Kościuszki i Słowackiego w Świeciu wraz z przebudową kolidującej infrastruktury - przebudowa sieci wodociągowej i kanalizacji sanitarnej”.</w:t>
      </w:r>
    </w:p>
    <w:p w14:paraId="0D6A2A9A" w14:textId="77777777" w:rsidR="00FA22ED" w:rsidRPr="00FA22ED" w:rsidRDefault="00FA22ED" w:rsidP="00FA22E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3CF10C0B" w14:textId="77777777" w:rsidR="00FA22ED" w:rsidRPr="00FA22ED" w:rsidRDefault="00FA22ED" w:rsidP="00FA22E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0667E162" w14:textId="77777777" w:rsidR="00FA22ED" w:rsidRPr="00FA22ED" w:rsidRDefault="00FA22ED" w:rsidP="00FA22E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22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 w:rsidRPr="00FA22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A22ED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5A3E28D8" w14:textId="77777777" w:rsidR="00FA22ED" w:rsidRPr="00FA22ED" w:rsidRDefault="00FA22ED" w:rsidP="00FA2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86D5F15" w14:textId="4F96E2D0" w:rsidR="00B63BFA" w:rsidRDefault="00B63BFA"/>
    <w:p w14:paraId="6A881E5A" w14:textId="030145E8" w:rsidR="00D37918" w:rsidRDefault="00D37918"/>
    <w:p w14:paraId="62E37546" w14:textId="4B16EDC6" w:rsidR="00D37918" w:rsidRDefault="00D37918"/>
    <w:p w14:paraId="49ACB2A0" w14:textId="014D7AF9" w:rsidR="00D37918" w:rsidRDefault="00D37918"/>
    <w:p w14:paraId="14734394" w14:textId="24F4432F" w:rsidR="00D37918" w:rsidRDefault="00D37918"/>
    <w:p w14:paraId="49C22CD1" w14:textId="393E1BBD" w:rsidR="00D37918" w:rsidRDefault="00D37918"/>
    <w:p w14:paraId="708FA836" w14:textId="77777777" w:rsidR="00D37918" w:rsidRPr="00D37918" w:rsidRDefault="00D37918" w:rsidP="00D37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D3791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NR  1059/20</w:t>
      </w:r>
    </w:p>
    <w:p w14:paraId="52350153" w14:textId="77777777" w:rsidR="00D37918" w:rsidRPr="00D37918" w:rsidRDefault="00D37918" w:rsidP="00D379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680A198" w14:textId="77777777" w:rsidR="00D37918" w:rsidRPr="00D37918" w:rsidRDefault="00D37918" w:rsidP="00D379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3791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1FC43942" w14:textId="77777777" w:rsidR="00D37918" w:rsidRPr="00D37918" w:rsidRDefault="00D37918" w:rsidP="00D379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3791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45D5682D" w14:textId="77777777" w:rsidR="00D37918" w:rsidRPr="00D37918" w:rsidRDefault="00D37918" w:rsidP="00D379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3791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12.10.2020 r.</w:t>
      </w:r>
    </w:p>
    <w:p w14:paraId="270A5FF7" w14:textId="77777777" w:rsidR="00D37918" w:rsidRPr="00D37918" w:rsidRDefault="00D37918" w:rsidP="00D37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410437F" w14:textId="77777777" w:rsidR="00D37918" w:rsidRPr="00D37918" w:rsidRDefault="00D37918" w:rsidP="00D379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37918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wyrażenia zgody na uruchomienie środków.</w:t>
      </w:r>
    </w:p>
    <w:p w14:paraId="0EFA44E5" w14:textId="77777777" w:rsidR="00D37918" w:rsidRPr="00D37918" w:rsidRDefault="00D37918" w:rsidP="00D37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3231ABEE" w14:textId="77777777" w:rsidR="00D37918" w:rsidRPr="00D37918" w:rsidRDefault="00D37918" w:rsidP="00D379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7918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400 k ust. 1 pkt 4 ustawy z dnia 27 kwietnia 2001 roku Prawo ochrony środowiska (t. j. Dz. U. z 2020 r., poz. 1219 ze zm.), § 2 ust. 1 Rozporządzenia Ministra Środowiska z dnia 13 grudnia 2017 r. w sprawie trybu działania organów wojewódzkich funduszy ochrony środowiska i gospodarki wodnej (Dz. U. z 2017 r., poz. 2386 ze zm.)</w:t>
      </w:r>
    </w:p>
    <w:p w14:paraId="369D9FC7" w14:textId="77777777" w:rsidR="00D37918" w:rsidRPr="00D37918" w:rsidRDefault="00D37918" w:rsidP="00D379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0778B9" w14:textId="77777777" w:rsidR="00D37918" w:rsidRPr="00D37918" w:rsidRDefault="00D37918" w:rsidP="00D379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1AF2C79" w14:textId="77777777" w:rsidR="00D37918" w:rsidRPr="00D37918" w:rsidRDefault="00D37918" w:rsidP="00D37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9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849DA93" w14:textId="77777777" w:rsidR="00D37918" w:rsidRPr="00D37918" w:rsidRDefault="00D37918" w:rsidP="00D37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4531138" w14:textId="77777777" w:rsidR="00D37918" w:rsidRPr="00D37918" w:rsidRDefault="00D37918" w:rsidP="00D379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C866AF" w14:textId="774B554E" w:rsidR="00D37918" w:rsidRPr="00D37918" w:rsidRDefault="00D37918" w:rsidP="00D3791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379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Wyrazić zgodę na uruchomienie środków </w:t>
      </w:r>
      <w:r w:rsidRPr="00D379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Nadleśnictwu Włocławek</w:t>
      </w:r>
      <w:r w:rsidRPr="00D3791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</w:t>
      </w:r>
      <w:r w:rsidRPr="00D3791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 umową</w:t>
      </w:r>
      <w:r w:rsidRPr="00D3791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nr DK20004 z dnia</w:t>
      </w:r>
      <w:r w:rsidRPr="00D3791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13.03.2020 r., na zadanie pn.</w:t>
      </w:r>
      <w:r w:rsidRPr="00D3791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Konkurs pn. „Dokarmiamy ptaki i inne zwierzęta” 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wysokości do </w:t>
      </w:r>
      <w:r w:rsidRPr="00D3791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1 013,70 zł</w:t>
      </w:r>
      <w:r w:rsidRPr="00D379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(słownie: jeden tysiąc trzynaście złotych siedemdziesiąt groszy).</w:t>
      </w:r>
    </w:p>
    <w:p w14:paraId="30184382" w14:textId="77777777" w:rsidR="00D37918" w:rsidRPr="00D37918" w:rsidRDefault="00D37918" w:rsidP="00D379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E2967D" w14:textId="77777777" w:rsidR="00D37918" w:rsidRPr="00D37918" w:rsidRDefault="00D37918" w:rsidP="00D37918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7918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D3791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D37918">
        <w:rPr>
          <w:rFonts w:ascii="Times New Roman" w:eastAsia="Calibri" w:hAnsi="Times New Roman" w:cs="Times New Roman"/>
          <w:sz w:val="28"/>
          <w:szCs w:val="28"/>
        </w:rPr>
        <w:t xml:space="preserve">Wykonanie uchwały powierza się Kierownikowi Działu Realizacji Umów </w:t>
      </w:r>
      <w:r w:rsidRPr="00D37918">
        <w:rPr>
          <w:rFonts w:ascii="Times New Roman" w:eastAsia="Calibri" w:hAnsi="Times New Roman" w:cs="Times New Roman"/>
          <w:sz w:val="28"/>
          <w:szCs w:val="28"/>
        </w:rPr>
        <w:br/>
        <w:t>i Analiz.</w:t>
      </w:r>
    </w:p>
    <w:p w14:paraId="68B3FF17" w14:textId="77777777" w:rsidR="00D37918" w:rsidRPr="00D37918" w:rsidRDefault="00D37918" w:rsidP="00D37918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4E12B6" w14:textId="77777777" w:rsidR="00D37918" w:rsidRPr="00D37918" w:rsidRDefault="00D37918" w:rsidP="00D37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37918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D37918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D3791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3A30A589" w14:textId="77777777" w:rsidR="00D37918" w:rsidRPr="00D37918" w:rsidRDefault="00D37918" w:rsidP="00D37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EBB00AC" w14:textId="1C858DC8" w:rsidR="00D37918" w:rsidRDefault="00D37918"/>
    <w:p w14:paraId="4A9CEF3F" w14:textId="01932992" w:rsidR="00B915C3" w:rsidRDefault="00B915C3"/>
    <w:p w14:paraId="05AE65D0" w14:textId="0E8490A4" w:rsidR="00B915C3" w:rsidRDefault="00B915C3"/>
    <w:p w14:paraId="0EADABC5" w14:textId="37A36403" w:rsidR="00B915C3" w:rsidRDefault="00B915C3"/>
    <w:p w14:paraId="1240A303" w14:textId="54BA6090" w:rsidR="00B915C3" w:rsidRDefault="00B915C3"/>
    <w:p w14:paraId="0D17502E" w14:textId="526B9C59" w:rsidR="00B915C3" w:rsidRDefault="00B915C3"/>
    <w:p w14:paraId="0559DF8C" w14:textId="63E1AFD6" w:rsidR="00B915C3" w:rsidRDefault="00B915C3"/>
    <w:p w14:paraId="64238480" w14:textId="419F0196" w:rsidR="00B915C3" w:rsidRDefault="00B915C3"/>
    <w:p w14:paraId="0C0C9E3A" w14:textId="5B1EDC87" w:rsidR="00B915C3" w:rsidRDefault="00B915C3"/>
    <w:p w14:paraId="49FF0F7E" w14:textId="5902368E" w:rsidR="00B915C3" w:rsidRDefault="00B915C3"/>
    <w:p w14:paraId="44F3C100" w14:textId="563FE78D" w:rsidR="00B915C3" w:rsidRDefault="00B915C3"/>
    <w:p w14:paraId="29CDD3F8" w14:textId="77777777" w:rsidR="00062B42" w:rsidRPr="00062B42" w:rsidRDefault="00062B42" w:rsidP="00062B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62B42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1063/20</w:t>
      </w:r>
    </w:p>
    <w:p w14:paraId="5849A430" w14:textId="77777777" w:rsidR="00062B42" w:rsidRPr="00062B42" w:rsidRDefault="00062B42" w:rsidP="00062B4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C2CB023" w14:textId="77777777" w:rsidR="00062B42" w:rsidRPr="00062B42" w:rsidRDefault="00062B42" w:rsidP="00062B4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smartTag w:uri="urn:schemas-microsoft-com:office:smarttags" w:element="PersonName">
        <w:r w:rsidRPr="00062B42">
          <w:rPr>
            <w:rFonts w:ascii="Arial Narrow" w:eastAsia="Times New Roman" w:hAnsi="Arial Narrow" w:cs="Times New Roman"/>
            <w:b/>
            <w:sz w:val="28"/>
            <w:szCs w:val="20"/>
            <w:lang w:eastAsia="pl-PL"/>
          </w:rPr>
          <w:t>Zarząd</w:t>
        </w:r>
      </w:smartTag>
      <w:r w:rsidRPr="00062B42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 Wojewódzkiego Funduszu Ochrony Środowiska</w:t>
      </w:r>
    </w:p>
    <w:p w14:paraId="796DFB5D" w14:textId="77777777" w:rsidR="00062B42" w:rsidRPr="00062B42" w:rsidRDefault="00062B42" w:rsidP="00062B4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62B42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0B511806" w14:textId="77777777" w:rsidR="00062B42" w:rsidRPr="00062B42" w:rsidRDefault="00062B42" w:rsidP="00062B4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62B42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12.10.2020 r.</w:t>
      </w:r>
    </w:p>
    <w:p w14:paraId="41134DC2" w14:textId="77777777" w:rsidR="00062B42" w:rsidRPr="00062B42" w:rsidRDefault="00062B42" w:rsidP="00062B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C9AF26E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w sprawie wprowadzenia zmian do regulaminu Konkursu „EKO-ORŁY”.</w:t>
      </w:r>
    </w:p>
    <w:p w14:paraId="7F532F76" w14:textId="77777777" w:rsidR="00062B42" w:rsidRPr="00062B42" w:rsidRDefault="00062B42" w:rsidP="00062B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550C957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Na podstawie art. 400 k ust. 1 pkt 3 i 4 ustawy z 27 kwietnia 2001 Prawo Ochrony Środowiska (</w:t>
      </w:r>
      <w:proofErr w:type="spellStart"/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t.j</w:t>
      </w:r>
      <w:proofErr w:type="spellEnd"/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. Dz. U. z 2020 r., poz. 1219), § 1 ust. 1 pkt 5 </w:t>
      </w:r>
      <w:r w:rsidRPr="00062B42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 Środowiska i Gospodarki Wodnej w Toruniu”, stanowiących załącznik do uchwały nr 45/20 Rady Nadzorczej Wojewódzkiego Funduszu Ochrony Środowiska i  Gospodarki Wodnej w Toruniu z 29.06.2020 r.,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 zw. 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2 ust 1 Rozporządzenia Ministra Środowiska z dnia 13 grudnia 2017 r. 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sprawie trybu działania organów wojewódzkich funduszy ochrony środowiska i gospodarki wodnej (Dz. U. z 2017 r., poz. 2386 ze zm.)</w:t>
      </w:r>
    </w:p>
    <w:p w14:paraId="7748D1AA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FA05667" w14:textId="77777777" w:rsidR="00062B42" w:rsidRPr="00062B42" w:rsidRDefault="00062B42" w:rsidP="00062B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51F79C6" w14:textId="77777777" w:rsidR="00062B42" w:rsidRPr="00062B42" w:rsidRDefault="00062B42" w:rsidP="00062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14:paraId="238F57EE" w14:textId="77777777" w:rsidR="00062B42" w:rsidRPr="00062B42" w:rsidRDefault="00062B42" w:rsidP="00062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D2D0560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1.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Wprowadzić zmiany do regulaminu Konkursu „EKO-ORŁY”, przyjętego uchwałą Zarządu nr 856/20 z dnia 28.08.2020 r. w następującym zakresie:</w:t>
      </w:r>
    </w:p>
    <w:p w14:paraId="53340B64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1. </w:t>
      </w:r>
      <w:r w:rsidRPr="00062B4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3 pkt 9 otrzymuje brzmienie:</w:t>
      </w:r>
    </w:p>
    <w:p w14:paraId="0EA5DB2A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„9. Nominacja do Konkursu musi nastąpić do 16 października 2020 r. Zgłoszenie do Konkursu musi nastąpić do dnia 23 października 2020 r.”</w:t>
      </w:r>
    </w:p>
    <w:p w14:paraId="0BD599F3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2. </w:t>
      </w:r>
      <w:r w:rsidRPr="00062B4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4 otrzymuje brzmienie:</w:t>
      </w:r>
    </w:p>
    <w:p w14:paraId="1C7FC1E4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„1. Terminarz Konkursu EKO-ORŁY:</w:t>
      </w:r>
    </w:p>
    <w:p w14:paraId="6C3E0DA9" w14:textId="77777777" w:rsidR="00062B42" w:rsidRPr="00062B42" w:rsidRDefault="00062B42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a) 01.09.2020 r. – ogłoszenie Konkursu,</w:t>
      </w:r>
    </w:p>
    <w:p w14:paraId="239EF153" w14:textId="77777777" w:rsidR="00062B42" w:rsidRPr="00062B42" w:rsidRDefault="00062B42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b) do 16.10.2020 r. – nadsyłanie nominacji do Konkursu,</w:t>
      </w:r>
    </w:p>
    <w:p w14:paraId="239CCA68" w14:textId="6D4F9E90" w:rsidR="00062B42" w:rsidRPr="00062B42" w:rsidRDefault="004D6B11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 w:rsidR="00062B42"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) do 23.10.2020 r. – nadsyłanie zgłoszeń konkursowych,</w:t>
      </w:r>
    </w:p>
    <w:p w14:paraId="510DB5AC" w14:textId="1316EB0E" w:rsidR="00062B42" w:rsidRPr="00062B42" w:rsidRDefault="004D6B11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</w:t>
      </w:r>
      <w:r w:rsidR="00062B42"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) do 28.10.2020 r. – ocena formalna zgłoszeń konkursowych,</w:t>
      </w:r>
    </w:p>
    <w:p w14:paraId="15FF62AD" w14:textId="5FCF1EE8" w:rsidR="00062B42" w:rsidRPr="00062B42" w:rsidRDefault="004D6B11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062B42"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) do 30.10.2020 r. – ocena merytoryczna zgłoszeń konkursowych,</w:t>
      </w:r>
    </w:p>
    <w:p w14:paraId="01793C80" w14:textId="11402ED1" w:rsidR="00062B42" w:rsidRPr="00062B42" w:rsidRDefault="004D6B11" w:rsidP="00062B4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</w:t>
      </w:r>
      <w:r w:rsidR="00062B42" w:rsidRPr="00062B42">
        <w:rPr>
          <w:rFonts w:ascii="Times New Roman" w:eastAsia="Times New Roman" w:hAnsi="Times New Roman" w:cs="Times New Roman"/>
          <w:sz w:val="28"/>
          <w:szCs w:val="24"/>
          <w:lang w:eastAsia="pl-PL"/>
        </w:rPr>
        <w:t>) do 03.11.2020 r. – wyłonienie Laureatów Konkursu.</w:t>
      </w:r>
      <w:r w:rsidR="00062B42"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”</w:t>
      </w:r>
    </w:p>
    <w:p w14:paraId="2312B013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EF99DE0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62B42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 2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.  Ujednolicona treść regulaminu Konkursu „EKO-ORŁY”, stanowi załącznik do niniejszej uchwały.</w:t>
      </w:r>
    </w:p>
    <w:p w14:paraId="692A589A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pl-PL"/>
        </w:rPr>
      </w:pPr>
    </w:p>
    <w:p w14:paraId="1895F350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062B42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 3</w:t>
      </w:r>
      <w:r w:rsidRPr="00062B42">
        <w:rPr>
          <w:rFonts w:ascii="Times New Roman" w:eastAsia="Times New Roman" w:hAnsi="Times New Roman" w:cs="Times New Roman"/>
          <w:sz w:val="28"/>
          <w:szCs w:val="20"/>
          <w:lang w:eastAsia="pl-PL"/>
        </w:rPr>
        <w:t>.  </w:t>
      </w:r>
      <w:r w:rsidRPr="00062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Kierownikowi Działu Komunikacji </w:t>
      </w:r>
      <w:r w:rsidRPr="00062B4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Promocji.</w:t>
      </w:r>
    </w:p>
    <w:p w14:paraId="4BA3FA4F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6CC69604" w14:textId="77777777" w:rsidR="00062B42" w:rsidRPr="00062B42" w:rsidRDefault="00062B42" w:rsidP="0006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2B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 4.</w:t>
      </w:r>
      <w:r w:rsidRPr="00062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 Uchwała wchodzi w życie z dniem podjęcia.</w:t>
      </w:r>
    </w:p>
    <w:p w14:paraId="1F3D15FD" w14:textId="058149A1" w:rsidR="004037DE" w:rsidRDefault="004037DE"/>
    <w:p w14:paraId="3D1466EF" w14:textId="77777777" w:rsidR="00013349" w:rsidRPr="004D6DAE" w:rsidRDefault="00013349" w:rsidP="00013349">
      <w:pPr>
        <w:jc w:val="right"/>
        <w:rPr>
          <w:rFonts w:ascii="Times New Roman" w:hAnsi="Times New Roman" w:cs="Times New Roman"/>
          <w:sz w:val="20"/>
          <w:szCs w:val="20"/>
        </w:rPr>
      </w:pPr>
      <w:r w:rsidRPr="004D6DAE">
        <w:rPr>
          <w:rFonts w:ascii="Times New Roman" w:hAnsi="Times New Roman" w:cs="Times New Roman"/>
          <w:sz w:val="20"/>
          <w:szCs w:val="20"/>
        </w:rPr>
        <w:lastRenderedPageBreak/>
        <w:t xml:space="preserve">Załącznik do uchwały nr </w:t>
      </w:r>
      <w:r>
        <w:rPr>
          <w:rFonts w:ascii="Times New Roman" w:hAnsi="Times New Roman" w:cs="Times New Roman"/>
          <w:sz w:val="20"/>
          <w:szCs w:val="20"/>
        </w:rPr>
        <w:t>1063/20</w:t>
      </w:r>
      <w:r w:rsidRPr="004D6DAE">
        <w:rPr>
          <w:rFonts w:ascii="Times New Roman" w:hAnsi="Times New Roman" w:cs="Times New Roman"/>
          <w:sz w:val="20"/>
          <w:szCs w:val="20"/>
        </w:rPr>
        <w:t xml:space="preserve"> Zarządu WFOŚiGW w Toruniu z dnia </w:t>
      </w:r>
      <w:r>
        <w:rPr>
          <w:rFonts w:ascii="Times New Roman" w:hAnsi="Times New Roman" w:cs="Times New Roman"/>
          <w:sz w:val="20"/>
          <w:szCs w:val="20"/>
        </w:rPr>
        <w:t>12.10</w:t>
      </w:r>
      <w:r w:rsidRPr="004D6DAE">
        <w:rPr>
          <w:rFonts w:ascii="Times New Roman" w:hAnsi="Times New Roman" w:cs="Times New Roman"/>
          <w:sz w:val="20"/>
          <w:szCs w:val="20"/>
        </w:rPr>
        <w:t>.20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4D6DAE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4BF25A3D" w14:textId="52BDA34F" w:rsidR="004037DE" w:rsidRDefault="004037DE"/>
    <w:p w14:paraId="4C971EC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831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013349">
        <w:rPr>
          <w:rFonts w:ascii="Times New Roman" w:eastAsia="Calibri" w:hAnsi="Times New Roman" w:cs="Times New Roman"/>
          <w:b/>
          <w:bCs/>
          <w:sz w:val="28"/>
        </w:rPr>
        <w:t>REGULAMIN KONKURSU „EKO-ORŁY” 2020</w:t>
      </w:r>
    </w:p>
    <w:p w14:paraId="5C84CCCD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831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013349">
        <w:rPr>
          <w:rFonts w:ascii="Times New Roman" w:eastAsia="Calibri" w:hAnsi="Times New Roman" w:cs="Times New Roman"/>
          <w:b/>
          <w:bCs/>
          <w:sz w:val="28"/>
        </w:rPr>
        <w:br/>
        <w:t>– edycja poświęcona w całości ochronie powietrza</w:t>
      </w:r>
    </w:p>
    <w:p w14:paraId="6DB1AEC2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831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548A43F5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75DF507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54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1. CEL KONKURSU</w:t>
      </w:r>
    </w:p>
    <w:p w14:paraId="4A8E0461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5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54ADA39" w14:textId="6210AE10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Celem Konkursu jest wyróżnienie podmiotów zaangażowanych w działalność ekologiczną, popularyzacja inwestycji i działań na rzecz ochrony środowiska naturalnego, a przede wszystkim ochrony powietrza, a także promowanie nowatorskich rozwiązań mających istotny wpływ na poprawę stanu powietrza w woj. kujawsko-pomorskim. Konkurs służy promowaniu efektywnego wykorzystania dofinansowania ze środków WFOŚiGW w Toruniu na rzecz ochrony środowiska oraz aktywnego promowania </w:t>
      </w:r>
      <w:r w:rsidR="00B81A20">
        <w:rPr>
          <w:rFonts w:ascii="Times New Roman" w:eastAsia="Calibri" w:hAnsi="Times New Roman" w:cs="Times New Roman"/>
          <w:sz w:val="23"/>
          <w:szCs w:val="23"/>
        </w:rPr>
        <w:br/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i zaangażowania w realizację programów priorytetowych Funduszu. </w:t>
      </w:r>
    </w:p>
    <w:p w14:paraId="63A2A681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2. Do Konkursu mogą zostać zgłoszone projekty inwestycyjne oraz </w:t>
      </w:r>
      <w:proofErr w:type="spellStart"/>
      <w:r w:rsidRPr="00013349">
        <w:rPr>
          <w:rFonts w:ascii="Times New Roman" w:eastAsia="Calibri" w:hAnsi="Times New Roman" w:cs="Times New Roman"/>
          <w:sz w:val="23"/>
          <w:szCs w:val="23"/>
        </w:rPr>
        <w:t>nieinwestycyjne</w:t>
      </w:r>
      <w:proofErr w:type="spellEnd"/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, zrealizowane do 31.08.2020 r. na terenie województwa kujawsko-pomorskiego, które były dofinansowane ze środków WFOŚiGW w Toruniu oraz gminy, na terenie których mieszkańcy efektywnie włączyli się w realizację programu Czyste Powietrze. </w:t>
      </w:r>
    </w:p>
    <w:p w14:paraId="71DA8EFB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68AC3781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2. ORGANIZATOR</w:t>
      </w:r>
    </w:p>
    <w:p w14:paraId="31DA47AD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1DFC7C56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Organizatorem Konkursu jest Wojewódzki Fundusz Ochrony Środowiska i Gospodarki Wodnej w Toruniu, ul. Fredry 8, 87-100 Toruń, www.wfosigw.torun.pl, promocja@wfosigw.torun.pl, tel. 56 62 12 327. </w:t>
      </w:r>
    </w:p>
    <w:p w14:paraId="7A3AA377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69DFD39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3. ZASADY UCZESTNICTWA</w:t>
      </w:r>
    </w:p>
    <w:p w14:paraId="66084A3F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67154B38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Konkurs ma zasięg wojewódzki – województwo kujawsko – pomorskie. </w:t>
      </w:r>
    </w:p>
    <w:p w14:paraId="36F3989B" w14:textId="58706A4F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2. Ogłoszenie o Konkursie zamieszczone jest na stronie internetowej </w:t>
      </w:r>
      <w:hyperlink r:id="rId5" w:history="1">
        <w:r w:rsidR="00B81A20" w:rsidRPr="00013349">
          <w:rPr>
            <w:rStyle w:val="Hipercze"/>
            <w:rFonts w:ascii="Times New Roman" w:eastAsia="Calibri" w:hAnsi="Times New Roman" w:cs="Times New Roman"/>
            <w:sz w:val="23"/>
            <w:szCs w:val="23"/>
          </w:rPr>
          <w:t>www.wfosigw.torun.pl</w:t>
        </w:r>
      </w:hyperlink>
      <w:r w:rsidR="00B81A20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wraz z niezbędnymi dokumentami dotyczącymi Konkursu. </w:t>
      </w:r>
    </w:p>
    <w:p w14:paraId="3A32566A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3. Konkurs skierowany jest do beneficjentów, którzy zrealizowali do 31.08.2020 r. projekt </w:t>
      </w:r>
      <w:r w:rsidRPr="00013349">
        <w:rPr>
          <w:rFonts w:ascii="Times New Roman" w:eastAsia="Calibri" w:hAnsi="Times New Roman" w:cs="Times New Roman"/>
          <w:sz w:val="23"/>
          <w:szCs w:val="23"/>
        </w:rPr>
        <w:br/>
        <w:t xml:space="preserve">z udziałem środków WFOŚiGW w Toruniu oraz gmin, na terenie których mieszkańcy efektywnie włączyli się w realizację programu Czyste Powietrze. </w:t>
      </w:r>
    </w:p>
    <w:p w14:paraId="3829EDC2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B930FBB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4. Do Konkursu nie można zgłosić projektu, który został nagrodzony w poprzednich latach. </w:t>
      </w:r>
    </w:p>
    <w:p w14:paraId="13CF5420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5. Nagrody w Konkursie zostaną przyznane w 2 kategoriach: </w:t>
      </w:r>
    </w:p>
    <w:p w14:paraId="13DB0547" w14:textId="77777777" w:rsidR="00013349" w:rsidRPr="00013349" w:rsidRDefault="00013349" w:rsidP="00013349">
      <w:pPr>
        <w:numPr>
          <w:ilvl w:val="0"/>
          <w:numId w:val="8"/>
        </w:numPr>
        <w:autoSpaceDE w:val="0"/>
        <w:autoSpaceDN w:val="0"/>
        <w:adjustRightInd w:val="0"/>
        <w:spacing w:after="194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Ochrona powietrza – Aktywny Beneficjent </w:t>
      </w:r>
    </w:p>
    <w:p w14:paraId="54662A5E" w14:textId="6BAB4AF6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2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(beneficjenci, którzy do 31.08.2020 r. zrealizowali projekt z udziałem środków WFOŚiGW w Toruniu)</w:t>
      </w:r>
    </w:p>
    <w:p w14:paraId="6E742D1D" w14:textId="77777777" w:rsidR="00013349" w:rsidRPr="00013349" w:rsidRDefault="00013349" w:rsidP="00013349">
      <w:pPr>
        <w:numPr>
          <w:ilvl w:val="0"/>
          <w:numId w:val="8"/>
        </w:numPr>
        <w:autoSpaceDE w:val="0"/>
        <w:autoSpaceDN w:val="0"/>
        <w:adjustRightInd w:val="0"/>
        <w:spacing w:after="194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Ochrona powietrza – Lider Czystego Powietrza  </w:t>
      </w:r>
    </w:p>
    <w:p w14:paraId="14D9B2B4" w14:textId="02ED2A6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(gminy, na terenie których mieszkańcy efektywnie włączyli się w realizację programu Czyste Powietrze i do dnia 18.09.2020 r. podpisali największą liczbę umów </w:t>
      </w:r>
      <w:r w:rsidR="00B81A20">
        <w:rPr>
          <w:rFonts w:ascii="Times New Roman" w:eastAsia="Calibri" w:hAnsi="Times New Roman" w:cs="Times New Roman"/>
          <w:sz w:val="23"/>
          <w:szCs w:val="23"/>
        </w:rPr>
        <w:br/>
      </w:r>
      <w:r w:rsidRPr="00013349">
        <w:rPr>
          <w:rFonts w:ascii="Times New Roman" w:eastAsia="Calibri" w:hAnsi="Times New Roman" w:cs="Times New Roman"/>
          <w:sz w:val="23"/>
          <w:szCs w:val="23"/>
        </w:rPr>
        <w:t>o dofinansowanie).</w:t>
      </w:r>
    </w:p>
    <w:p w14:paraId="7EA9604E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lastRenderedPageBreak/>
        <w:t xml:space="preserve">Organizator przewiduje przyznanie jednej nagrody w kategorii a) oraz czterech nagród </w:t>
      </w:r>
      <w:r w:rsidRPr="00013349">
        <w:rPr>
          <w:rFonts w:ascii="Times New Roman" w:eastAsia="Calibri" w:hAnsi="Times New Roman" w:cs="Times New Roman"/>
          <w:sz w:val="23"/>
          <w:szCs w:val="23"/>
        </w:rPr>
        <w:br/>
        <w:t xml:space="preserve">w kategorii b) z uwzględnieniem czterech podkategorii: gminy do 10 tys. mieszkańców, gminy od 10 tys. do 20 tys. mieszkańców, gminy od 20 tys. do 50 tys. mieszkańców, gminy powyżej 50 tys. mieszkańców. W każdej podkategorii przyznana zostanie jedna nagroda. </w:t>
      </w:r>
    </w:p>
    <w:p w14:paraId="42E08406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6. Zgłoszenia do Konkursu mogą dokonywać beneficjenci oraz gminy, na terenie których mieszkańcy efektywnie włączyli się w realizację programu Czyste Powietrze. Natomiast nominacji może dokonać każdy zainteresowany oraz Organizator. Przez zgłoszenie do Konkursu rozumie się dostarczenie formularza zgłoszeniowego wyłącznie w wersji elektronicznej. Przez nominację rozumie się dostarczenie formularza nominacji wyłącznie w wersji elektronicznej. </w:t>
      </w:r>
    </w:p>
    <w:p w14:paraId="3A35C567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BE2D77C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7. Beneficjenci oraz gminy nominowani do Konkursu, w przypadku wyrażenia chęci wzięcia udziału w Konkursie, zobowiązani są dostarczyć formularz zgłoszeniowy wyłącznie w wersji elektronicznej. </w:t>
      </w:r>
    </w:p>
    <w:p w14:paraId="08718C70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8. Zgłoszenia do Konkursu dokonuje się na formularzu: „Zgłoszenie do Konkursu”, stanowiącym załącznik nr 1 lub załącznik nr 2  Regulaminu (odpowiednio do wyboru kategorii). Nominacji do Konkursu dokonuje się na formularzu: „Nominacja do Konkursu ”, stanowiącym załącznik nr 3 do niniejszego Regulaminu. Formularze zgłoszeniowe są dostępne na stronie internetowej www.wfosigw.torun.pl oraz w siedzibie Funduszu, ul. Fredry 8, 87-100 Toruń w Dziale Komunikacji i Promocji, pokój nr 214, po uprzednim kontakcie telefonicznym pod numerem telefonu – 56 62 12 333. </w:t>
      </w:r>
    </w:p>
    <w:p w14:paraId="072556BE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763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9. Nominacja do Konkursu musi nastąpić do dnia 16 października 2020 r. Zgłoszenie do Konkursu musi nastąpić do dnia 23 października 2020 r. </w:t>
      </w:r>
    </w:p>
    <w:p w14:paraId="3E7D7763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10. Zgłoszenie i nominację należy przesłać wyłącznie w wersji elektronicznej na adres promocja@wfosigw.torun.pl, wpisując w tytule hasło „EKO-ORŁY”. </w:t>
      </w:r>
    </w:p>
    <w:p w14:paraId="6E59EBED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11. Warunkiem przyjęcia zgłoszenia jest przesłanie wypełnionego formularza zgłoszeniowego. </w:t>
      </w:r>
      <w:r w:rsidRPr="00013349">
        <w:rPr>
          <w:rFonts w:ascii="Times New Roman" w:eastAsia="Calibri" w:hAnsi="Times New Roman" w:cs="Times New Roman"/>
          <w:sz w:val="23"/>
          <w:szCs w:val="23"/>
        </w:rPr>
        <w:br/>
        <w:t xml:space="preserve">W przypadku kategorii a) do ww. dokumentu należy dołączyć opis przedsięwzięcia, zdjęcia oraz dokument przedstawiający uzyskany lub przewidywany efekt ekologiczny. Jednocześnie istnieje możliwość załączenia dowolnych materiałów dokumentujących zasadność zgłoszenia, w tym wizualizacji, fotografii, projektów technicznych itp. </w:t>
      </w:r>
    </w:p>
    <w:p w14:paraId="0ABCD092" w14:textId="5F8059A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12. Uczestnik Konkursu wyraża zgodę na udostępnienie zdjęć na potrzeby promocji Konkursu oraz w informacjach prasowych. </w:t>
      </w:r>
    </w:p>
    <w:p w14:paraId="089A330E" w14:textId="77777777" w:rsidR="00013349" w:rsidRPr="00013349" w:rsidRDefault="00013349" w:rsidP="00013349">
      <w:pPr>
        <w:autoSpaceDE w:val="0"/>
        <w:autoSpaceDN w:val="0"/>
        <w:adjustRightInd w:val="0"/>
        <w:spacing w:after="194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13. Organizator nie ponosi odpowiedzialności za przekazane materiały przez zgłaszających. </w:t>
      </w:r>
      <w:r w:rsidRPr="00013349">
        <w:rPr>
          <w:rFonts w:ascii="Times New Roman" w:eastAsia="Calibri" w:hAnsi="Times New Roman" w:cs="Times New Roman"/>
          <w:sz w:val="23"/>
          <w:szCs w:val="23"/>
        </w:rPr>
        <w:br/>
        <w:t xml:space="preserve">Za ewentualne naruszenie praw autorskich odpowiada zgłaszający i z tego tytułu ponosi pełną odpowiedzialność. </w:t>
      </w:r>
    </w:p>
    <w:p w14:paraId="1EA5548A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14. Zgłoszenie projektu do Konkursu jest równoznaczne z akceptacją jego Regulaminu. </w:t>
      </w:r>
    </w:p>
    <w:p w14:paraId="47A8EB4E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657D984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4.TERMINARZ</w:t>
      </w:r>
    </w:p>
    <w:p w14:paraId="6340700C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A17670F" w14:textId="77777777" w:rsidR="00013349" w:rsidRPr="00013349" w:rsidRDefault="00013349" w:rsidP="0001334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1. Terminarz Konkursu EKO-ORŁY:</w:t>
      </w:r>
    </w:p>
    <w:p w14:paraId="2ED9771A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01.09.2020 r. – ogłoszenie Konkursu,</w:t>
      </w:r>
    </w:p>
    <w:p w14:paraId="67BAF350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do 16.10.2020 r. – nadsyłanie nominacji do Konkursu,</w:t>
      </w:r>
    </w:p>
    <w:p w14:paraId="0A154039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do 23.10.2020 r. – nadsyłanie zgłoszeń konkursowych,</w:t>
      </w:r>
    </w:p>
    <w:p w14:paraId="6C4D7D5B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do 28.10.2020 r. – ocena formalna zgłoszeń konkursowych,</w:t>
      </w:r>
    </w:p>
    <w:p w14:paraId="73CF042A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lastRenderedPageBreak/>
        <w:t>do 30.10.2020 r. - ocena merytoryczna zgłoszeń konkursowych,</w:t>
      </w:r>
    </w:p>
    <w:p w14:paraId="67DFC60D" w14:textId="77777777" w:rsidR="00013349" w:rsidRPr="00013349" w:rsidRDefault="00013349" w:rsidP="0001334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851" w:hanging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do 03.11.2020 r. – wyłonienie Laureatów Konkursu.</w:t>
      </w:r>
    </w:p>
    <w:p w14:paraId="241D44C6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11E424A4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5. KAPITUŁA KONKURSU</w:t>
      </w:r>
    </w:p>
    <w:p w14:paraId="785E70B4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A16B462" w14:textId="0B512094" w:rsidR="00013349" w:rsidRPr="00013349" w:rsidRDefault="00013349" w:rsidP="00013349">
      <w:pPr>
        <w:autoSpaceDE w:val="0"/>
        <w:autoSpaceDN w:val="0"/>
        <w:adjustRightInd w:val="0"/>
        <w:spacing w:after="190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Do nadania tytułu „EKO ORŁY” uprawniona jest Kapituła. Skład Kapituły ustala Zarząd WFOŚiGW w Toruniu uchwałą. </w:t>
      </w:r>
    </w:p>
    <w:p w14:paraId="3412EB58" w14:textId="77777777" w:rsidR="00013349" w:rsidRPr="00013349" w:rsidRDefault="00013349" w:rsidP="00013349">
      <w:p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2. Kapitule przewodniczy Prezes Zarządu WFOŚiGW w Toruniu. </w:t>
      </w:r>
    </w:p>
    <w:p w14:paraId="54DB5D5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3. Kapituła jest całkowicie niezależna, niezawisła. </w:t>
      </w:r>
    </w:p>
    <w:p w14:paraId="7E98D2A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7D66121" w14:textId="628B78CC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4. W przypadku, gdy członek Kapituły nie może wziąć udziału w posiedzeniu, ma on prawo</w:t>
      </w:r>
      <w:r w:rsidR="008F0D09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(po poinformowaniu Organizatora) do wskazania swojego zastępcy, który przejmuje prawo głosu członka Kapituły. </w:t>
      </w:r>
    </w:p>
    <w:p w14:paraId="065910A0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5. Kapituła ma prawo dyskwalifikacji uczestnika Konkursu w przypadku stwierdzenia podania nieprawdziwych informacji. </w:t>
      </w:r>
    </w:p>
    <w:p w14:paraId="21DF713D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6. Kapituła zastrzega sobie prawo do nieprzyznania tytułu „EKO-ORŁY”. </w:t>
      </w:r>
    </w:p>
    <w:p w14:paraId="140803F5" w14:textId="1BA61B1B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7. Werdykt Kapituły wraz z uzasadnieniem przyznania tytułu „EKO-ORŁY” zostaje zapisany w formie protokołu z posiedzenia Konkursowego. </w:t>
      </w:r>
    </w:p>
    <w:p w14:paraId="128C9CD5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8. Decyzje Kapituły są ostateczne. </w:t>
      </w:r>
    </w:p>
    <w:p w14:paraId="37694E27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DE7FF8A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6. KRYTERIA OCENY</w:t>
      </w:r>
    </w:p>
    <w:p w14:paraId="28433504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55592CD" w14:textId="77777777" w:rsidR="00013349" w:rsidRPr="00013349" w:rsidRDefault="00013349" w:rsidP="00013349">
      <w:p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Kryteria oceny zgłoszeń konkursowych w kategorii a): </w:t>
      </w:r>
    </w:p>
    <w:p w14:paraId="2EED8CBA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wpływ projektu na społeczność lokalną, </w:t>
      </w:r>
    </w:p>
    <w:p w14:paraId="6A3C95A2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całokształt działalności beneficjenta na rzecz ochrony środowiska, </w:t>
      </w:r>
    </w:p>
    <w:p w14:paraId="31454E6E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uzyskany efekt ekologiczny i społeczny oraz efektywność ekonomiczna, </w:t>
      </w:r>
    </w:p>
    <w:p w14:paraId="4ADE9EFD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190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wpływ na środowisko z uwzględnieniem stopnia oddziaływania na środowisko (regionalny, ponadregionalny), </w:t>
      </w:r>
    </w:p>
    <w:p w14:paraId="59861F42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19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innowacyjność, nowoczesność, oryginalność, </w:t>
      </w:r>
    </w:p>
    <w:p w14:paraId="096A0E88" w14:textId="77777777" w:rsidR="00013349" w:rsidRPr="00013349" w:rsidRDefault="00013349" w:rsidP="0001334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edukacja i współpraca ze społeczeństwem. </w:t>
      </w:r>
    </w:p>
    <w:p w14:paraId="44BC2BEE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1EE2FF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2. Kryteria oceny zgłoszeń konkursowych w kategorii b):</w:t>
      </w:r>
    </w:p>
    <w:p w14:paraId="29B2DCCA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DCD04DB" w14:textId="77777777" w:rsidR="00013349" w:rsidRPr="00013349" w:rsidRDefault="00013349" w:rsidP="0001334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832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liczba podpisanych umów o dofinansowanie przez mieszkańców danej gminy od początku trwania programu Czyste Powietrze do dnia 18.09.2020 r.</w:t>
      </w:r>
    </w:p>
    <w:p w14:paraId="4D401D60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14:paraId="2FB3C13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7. OGŁOSZENIE WYNIKÓW I ROZDANIE NAGRÓD</w:t>
      </w:r>
    </w:p>
    <w:p w14:paraId="1E0856EA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0FB131E" w14:textId="77777777" w:rsidR="00013349" w:rsidRPr="00013349" w:rsidRDefault="00013349" w:rsidP="00013349">
      <w:pPr>
        <w:autoSpaceDE w:val="0"/>
        <w:autoSpaceDN w:val="0"/>
        <w:adjustRightInd w:val="0"/>
        <w:spacing w:after="192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Uczestnicy zostaną poinformowani o wynikach Konkursu indywidualnie i otrzymają zaproszenia na oficjalne rozdanie nagród. </w:t>
      </w:r>
    </w:p>
    <w:p w14:paraId="7B194401" w14:textId="77777777" w:rsidR="00013349" w:rsidRPr="00013349" w:rsidRDefault="00013349" w:rsidP="00013349">
      <w:pPr>
        <w:autoSpaceDE w:val="0"/>
        <w:autoSpaceDN w:val="0"/>
        <w:adjustRightInd w:val="0"/>
        <w:spacing w:after="192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2. Laureat nagrody głównej w każdej kategorii otrzyma: </w:t>
      </w:r>
    </w:p>
    <w:p w14:paraId="1352DFF7" w14:textId="77777777" w:rsidR="00013349" w:rsidRPr="00013349" w:rsidRDefault="00013349" w:rsidP="00013349">
      <w:pPr>
        <w:numPr>
          <w:ilvl w:val="0"/>
          <w:numId w:val="9"/>
        </w:numPr>
        <w:autoSpaceDE w:val="0"/>
        <w:autoSpaceDN w:val="0"/>
        <w:adjustRightInd w:val="0"/>
        <w:spacing w:after="192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dyplom, </w:t>
      </w:r>
    </w:p>
    <w:p w14:paraId="6D66B51C" w14:textId="77777777" w:rsidR="00013349" w:rsidRPr="00013349" w:rsidRDefault="00013349" w:rsidP="00013349">
      <w:pPr>
        <w:numPr>
          <w:ilvl w:val="0"/>
          <w:numId w:val="9"/>
        </w:numPr>
        <w:autoSpaceDE w:val="0"/>
        <w:autoSpaceDN w:val="0"/>
        <w:adjustRightInd w:val="0"/>
        <w:spacing w:after="192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lastRenderedPageBreak/>
        <w:t xml:space="preserve">statuetkę, </w:t>
      </w:r>
    </w:p>
    <w:p w14:paraId="183EDDB9" w14:textId="77777777" w:rsidR="00013349" w:rsidRPr="00013349" w:rsidRDefault="00013349" w:rsidP="00013349">
      <w:pPr>
        <w:numPr>
          <w:ilvl w:val="0"/>
          <w:numId w:val="9"/>
        </w:numPr>
        <w:autoSpaceDE w:val="0"/>
        <w:autoSpaceDN w:val="0"/>
        <w:adjustRightInd w:val="0"/>
        <w:spacing w:after="192" w:line="240" w:lineRule="auto"/>
        <w:ind w:right="690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nagrodę pieniężną w wysokości 5 000,00 złotych brutto </w:t>
      </w:r>
    </w:p>
    <w:p w14:paraId="3ECCC113" w14:textId="77777777" w:rsidR="00013349" w:rsidRPr="00013349" w:rsidRDefault="00013349" w:rsidP="00013349">
      <w:pPr>
        <w:autoSpaceDE w:val="0"/>
        <w:autoSpaceDN w:val="0"/>
        <w:adjustRightInd w:val="0"/>
        <w:spacing w:after="192" w:line="240" w:lineRule="auto"/>
        <w:ind w:left="720" w:right="690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(słownie: pięć tysięcy złotych brutto), </w:t>
      </w:r>
    </w:p>
    <w:p w14:paraId="5017B896" w14:textId="77777777" w:rsidR="00013349" w:rsidRPr="00013349" w:rsidRDefault="00013349" w:rsidP="00013349">
      <w:pPr>
        <w:numPr>
          <w:ilvl w:val="0"/>
          <w:numId w:val="9"/>
        </w:numPr>
        <w:autoSpaceDE w:val="0"/>
        <w:autoSpaceDN w:val="0"/>
        <w:adjustRightInd w:val="0"/>
        <w:spacing w:after="192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prawo używania tytułu „EKO-ORŁY” w materiałach promocyjno-reklamowych zwycięzcy. </w:t>
      </w:r>
    </w:p>
    <w:p w14:paraId="391145A8" w14:textId="77777777" w:rsidR="00013349" w:rsidRPr="00013349" w:rsidRDefault="00013349" w:rsidP="00013349">
      <w:pPr>
        <w:autoSpaceDE w:val="0"/>
        <w:autoSpaceDN w:val="0"/>
        <w:adjustRightInd w:val="0"/>
        <w:spacing w:after="192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3. Uczestnicy otrzymają dyplom pamiątkowy. </w:t>
      </w:r>
    </w:p>
    <w:p w14:paraId="66AA1ED6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4. Kapituła może również przyznać wyróżnienia w każdej kategorii. </w:t>
      </w:r>
    </w:p>
    <w:p w14:paraId="276DEBA8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EF665CC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DAC0DD1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013349">
        <w:rPr>
          <w:rFonts w:ascii="Times New Roman" w:eastAsia="Calibri" w:hAnsi="Times New Roman" w:cs="Times New Roman"/>
          <w:b/>
          <w:bCs/>
          <w:sz w:val="23"/>
          <w:szCs w:val="23"/>
        </w:rPr>
        <w:t>§ 8. KLAUZULA INFORMACYJNA – RODO</w:t>
      </w:r>
    </w:p>
    <w:p w14:paraId="1C9AC213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81420C0" w14:textId="6716ADC9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Zgodnie z art. 13 ust. 1 i 2 Rozporządzenia Parlamentu Europejskiego i Rady (UE) 2016/679 z dnia 27 kwietnia 2016 r. w sprawie ochrony osób fizycznych w związku </w:t>
      </w:r>
      <w:r w:rsidR="00895831">
        <w:rPr>
          <w:rFonts w:ascii="Times New Roman" w:eastAsia="Calibri" w:hAnsi="Times New Roman" w:cs="Times New Roman"/>
          <w:sz w:val="23"/>
          <w:szCs w:val="23"/>
        </w:rPr>
        <w:br/>
      </w:r>
      <w:r w:rsidRPr="00013349">
        <w:rPr>
          <w:rFonts w:ascii="Times New Roman" w:eastAsia="Calibri" w:hAnsi="Times New Roman" w:cs="Times New Roman"/>
          <w:sz w:val="23"/>
          <w:szCs w:val="23"/>
        </w:rPr>
        <w:t>z przetwarzaniem danych osobowych  i w sprawie swobodnego przepływu takich danych oraz uchylenia dyrektywy 95/46/WE (ogólne rozporządzenie o ochronie danych) (Dz.U.UE.L.2016.119.1) (zwane dalej Rozporządzeniem) WFOŚiGW w Toruniu informuje, że:</w:t>
      </w:r>
    </w:p>
    <w:p w14:paraId="37395B63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2E73C5B3" w14:textId="1964A7C8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1. Administratorem danych wskazanych przez Uczestnika Konkursu na przetwarzanie danych osobowych jest Wojewódzki Fundusz Ochrony Środowiska i Gospodarki Wodnej w Toruniu z siedzibą przy ul. Fredry 8, 87-100 Toruń, tel.: 56 6212300, adres e-mail: wfosigw@wfosigw.torun.pl </w:t>
      </w:r>
    </w:p>
    <w:p w14:paraId="2A742A9D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2. Kontakt do Inspektora ochrony danych osobowych w Wojewódzkim Funduszu Ochrony Środowiska i Gospodarki Wodnej w Toruniu: ido@wfosigw.torun.pl </w:t>
      </w:r>
    </w:p>
    <w:p w14:paraId="4593808F" w14:textId="27BD016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3. Dane osobowe Uczestnika Konkursu przetwarzane będą w celu przeprowadzenia Konkursu organizowanego przez Wojewódzki Fundusz Ochrony Środowiska </w:t>
      </w:r>
      <w:r w:rsidR="00895831">
        <w:rPr>
          <w:rFonts w:ascii="Times New Roman" w:eastAsia="Calibri" w:hAnsi="Times New Roman" w:cs="Times New Roman"/>
          <w:sz w:val="23"/>
          <w:szCs w:val="23"/>
        </w:rPr>
        <w:br/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i Gospodarki Wodnej w Toruniu, w czasie trwania Konkursu oraz jego późniejszej promocji. </w:t>
      </w:r>
    </w:p>
    <w:p w14:paraId="46B7B847" w14:textId="233944F2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4. Dane osobowe Uczestnika Konkursu będą przetwarzane przez okres niezbędny do realizacji wskazanego w pkt 3 celu przetwarzania, lecz nie krócej niż okres wskazany </w:t>
      </w:r>
      <w:r w:rsidR="00895831">
        <w:rPr>
          <w:rFonts w:ascii="Times New Roman" w:eastAsia="Calibri" w:hAnsi="Times New Roman" w:cs="Times New Roman"/>
          <w:sz w:val="23"/>
          <w:szCs w:val="23"/>
        </w:rPr>
        <w:br/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 przepisach o archiwizacji. </w:t>
      </w:r>
    </w:p>
    <w:p w14:paraId="11255CD4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5. Uczestnikowi Konkursu przysługuje prawo do: </w:t>
      </w:r>
    </w:p>
    <w:p w14:paraId="6166ED1B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dostępu do treści danych, na podstawie art. 15 Rozporządzenia,</w:t>
      </w:r>
    </w:p>
    <w:p w14:paraId="44A31893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sprostowania danych, na podstawie art. 16 Rozporządzenia,</w:t>
      </w:r>
    </w:p>
    <w:p w14:paraId="3FF28B3B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usunięcia danych, na podstawie art. 17 Rozporządzenia,</w:t>
      </w:r>
    </w:p>
    <w:p w14:paraId="56D42961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ograniczenia przetwarzania danych, na podstawie art. 18 Rozporządzenia,</w:t>
      </w:r>
    </w:p>
    <w:p w14:paraId="24444B00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przenoszenia danych, na podstawie art. 20 Rozporządzenia,</w:t>
      </w:r>
    </w:p>
    <w:p w14:paraId="6AFE13E4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wniesienia sprzeciwu wobec przetwarzania danych, na podstawie art. 21 Rozporządzenia, </w:t>
      </w:r>
    </w:p>
    <w:p w14:paraId="304E0A50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cofnięcia zgody w przypadku, w którym przetwarzanie danych Uczestnika Konkursu odbywa się na podstawie zgody (tj. art. 6 ust. 1 lit. a Rozporządzenia), </w:t>
      </w:r>
      <w:r w:rsidRPr="00013349">
        <w:rPr>
          <w:rFonts w:ascii="Times New Roman" w:eastAsia="Calibri" w:hAnsi="Times New Roman" w:cs="Times New Roman"/>
          <w:sz w:val="23"/>
          <w:szCs w:val="23"/>
        </w:rPr>
        <w:lastRenderedPageBreak/>
        <w:t>w dowolnym momencie i w dowolny sposób, bez wpływu na zgodność z prawem przetwarzania, którego dokonano na podstawie zgody przed jej wycofaniem,</w:t>
      </w:r>
    </w:p>
    <w:p w14:paraId="3CEE7BE6" w14:textId="77777777" w:rsidR="00013349" w:rsidRPr="00013349" w:rsidRDefault="00013349" w:rsidP="00013349">
      <w:pPr>
        <w:numPr>
          <w:ilvl w:val="0"/>
          <w:numId w:val="10"/>
        </w:num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wniesienia skargi do organu nadzorczego (tj. </w:t>
      </w:r>
      <w:r w:rsidRPr="00013349">
        <w:rPr>
          <w:rFonts w:ascii="Times New Roman" w:eastAsia="Calibri" w:hAnsi="Times New Roman" w:cs="Times New Roman"/>
          <w:i/>
          <w:iCs/>
          <w:sz w:val="23"/>
          <w:szCs w:val="23"/>
        </w:rPr>
        <w:t xml:space="preserve">Prezesa Urzędu Ochrony Danych Osobowych), </w:t>
      </w: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gdy Uczestnik Konkursu uzna, że przetwarzanie jego danych osobowych narusza przepisy Rozporządzenia, na podstawie art. 77 Rozporządzenia. </w:t>
      </w:r>
    </w:p>
    <w:p w14:paraId="2414026B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6. W związku z przetwarzaniem danych w celu wskazanym powyżej, dane osobowe Uczestnika Konkursu mogą być udostępniane innym odbiorcom lub kategoriom odbiorców danych osobowych. Odbiorcami danych Uczestnika Konkursu mogą być: </w:t>
      </w:r>
    </w:p>
    <w:p w14:paraId="2EAD90DF" w14:textId="77777777" w:rsidR="00013349" w:rsidRPr="00013349" w:rsidRDefault="00013349" w:rsidP="00013349">
      <w:pPr>
        <w:numPr>
          <w:ilvl w:val="0"/>
          <w:numId w:val="11"/>
        </w:num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inne podmioty upoważnione do odbioru danych osobowych Uczestnika Konkursu na podstawie odpowiednich przepisów prawa, </w:t>
      </w:r>
    </w:p>
    <w:p w14:paraId="539B9839" w14:textId="77777777" w:rsidR="00013349" w:rsidRPr="00013349" w:rsidRDefault="00013349" w:rsidP="00013349">
      <w:pPr>
        <w:numPr>
          <w:ilvl w:val="0"/>
          <w:numId w:val="11"/>
        </w:num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inne podmioty, które przetwarzają dane osobowe Uczestnika Konkursu w imieniu Administratora na podstawie zawartej umowy powierzenia przetwarzania danych osobowych (tzw. podmioty przetwarzające). </w:t>
      </w:r>
    </w:p>
    <w:p w14:paraId="132B9B0D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7. Dane udostępnione przez Uczestnika Konkursu nie będą przetwarzane w sposób zautomatyzowany, nie będą podlegały profilowaniu. </w:t>
      </w:r>
    </w:p>
    <w:p w14:paraId="0AE7FB1F" w14:textId="77777777" w:rsidR="00013349" w:rsidRPr="00013349" w:rsidRDefault="00013349" w:rsidP="00013349">
      <w:pPr>
        <w:autoSpaceDE w:val="0"/>
        <w:autoSpaceDN w:val="0"/>
        <w:adjustRightInd w:val="0"/>
        <w:spacing w:after="187" w:line="240" w:lineRule="auto"/>
        <w:ind w:right="831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8. Administrator danych nie będzie przekazywać danych osobowych do państwa trzeciego lub organizacji międzynarodowej. </w:t>
      </w:r>
    </w:p>
    <w:p w14:paraId="00998CFD" w14:textId="77777777" w:rsidR="00013349" w:rsidRPr="00013349" w:rsidRDefault="00013349" w:rsidP="0001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9. Uczestnik Konkursu wyraża zgodę na przetwarzanie danych osobowych na potrzeby Konkursu. </w:t>
      </w:r>
    </w:p>
    <w:p w14:paraId="45DA9D9E" w14:textId="77777777" w:rsidR="00013349" w:rsidRPr="00013349" w:rsidRDefault="00013349" w:rsidP="00013349">
      <w:pPr>
        <w:spacing w:line="259" w:lineRule="auto"/>
        <w:ind w:right="621"/>
        <w:rPr>
          <w:rFonts w:ascii="Times New Roman" w:eastAsia="Calibri" w:hAnsi="Times New Roman" w:cs="Times New Roman"/>
          <w:sz w:val="23"/>
          <w:szCs w:val="23"/>
        </w:rPr>
      </w:pPr>
    </w:p>
    <w:p w14:paraId="6EDD83FC" w14:textId="77777777" w:rsidR="00013349" w:rsidRPr="00013349" w:rsidRDefault="00013349" w:rsidP="00013349">
      <w:pPr>
        <w:spacing w:line="259" w:lineRule="auto"/>
        <w:ind w:right="621"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 xml:space="preserve">Załączniki do Regulaminu: </w:t>
      </w:r>
    </w:p>
    <w:p w14:paraId="431D4AF0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Formularz zgłoszenia do Konkursu w kategorii „Ochrona Powietrza – Aktywny Beneficjent”,</w:t>
      </w:r>
    </w:p>
    <w:p w14:paraId="55D0C4B5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Formularz zgłoszenia do Konkursu w kategorii „Ochrona Powietrza – Lider Czystego Powietrza”,</w:t>
      </w:r>
    </w:p>
    <w:p w14:paraId="451746B2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Formularz nominacji do Konkursu,</w:t>
      </w:r>
    </w:p>
    <w:p w14:paraId="28FFE691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Klauzula Informacyjna – RODO,</w:t>
      </w:r>
    </w:p>
    <w:p w14:paraId="7C3D2296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Klauzula Informacyjna - RODO (dla nominujących),</w:t>
      </w:r>
    </w:p>
    <w:p w14:paraId="5064D37F" w14:textId="77777777" w:rsidR="00013349" w:rsidRPr="00013349" w:rsidRDefault="00013349" w:rsidP="00013349">
      <w:pPr>
        <w:numPr>
          <w:ilvl w:val="0"/>
          <w:numId w:val="12"/>
        </w:numPr>
        <w:spacing w:line="259" w:lineRule="auto"/>
        <w:ind w:right="621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013349">
        <w:rPr>
          <w:rFonts w:ascii="Times New Roman" w:eastAsia="Calibri" w:hAnsi="Times New Roman" w:cs="Times New Roman"/>
          <w:sz w:val="23"/>
          <w:szCs w:val="23"/>
        </w:rPr>
        <w:t>Zgoda na udzielenie prawa autorskiego (w przypadku zgłoszenia projektu w kategorii „Ochrona Powietrza – Aktywny Beneficjent”).</w:t>
      </w:r>
    </w:p>
    <w:p w14:paraId="502EE849" w14:textId="77777777" w:rsidR="00013349" w:rsidRDefault="00013349"/>
    <w:sectPr w:rsidR="0001334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DBAAB" w14:textId="77777777" w:rsidR="00062B42" w:rsidRPr="004C5AB3" w:rsidRDefault="00062B42" w:rsidP="00062B42">
    <w:pPr>
      <w:pStyle w:val="Nagwek"/>
      <w:jc w:val="right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12A3E"/>
    <w:multiLevelType w:val="hybridMultilevel"/>
    <w:tmpl w:val="9AD08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C1098"/>
    <w:multiLevelType w:val="hybridMultilevel"/>
    <w:tmpl w:val="702A5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948D4"/>
    <w:multiLevelType w:val="hybridMultilevel"/>
    <w:tmpl w:val="A008E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327F0"/>
    <w:multiLevelType w:val="hybridMultilevel"/>
    <w:tmpl w:val="AD9252B4"/>
    <w:lvl w:ilvl="0" w:tplc="79B2323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0AC7A68"/>
    <w:multiLevelType w:val="hybridMultilevel"/>
    <w:tmpl w:val="97985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E7440"/>
    <w:multiLevelType w:val="hybridMultilevel"/>
    <w:tmpl w:val="1C4030A4"/>
    <w:lvl w:ilvl="0" w:tplc="96F6FC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002EF"/>
    <w:multiLevelType w:val="hybridMultilevel"/>
    <w:tmpl w:val="95E034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61E01"/>
    <w:multiLevelType w:val="hybridMultilevel"/>
    <w:tmpl w:val="702A5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F0FD0"/>
    <w:multiLevelType w:val="hybridMultilevel"/>
    <w:tmpl w:val="8F5C39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F116F0"/>
    <w:multiLevelType w:val="hybridMultilevel"/>
    <w:tmpl w:val="2604D604"/>
    <w:lvl w:ilvl="0" w:tplc="9E48B1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614825"/>
    <w:multiLevelType w:val="hybridMultilevel"/>
    <w:tmpl w:val="209097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DA416D"/>
    <w:multiLevelType w:val="hybridMultilevel"/>
    <w:tmpl w:val="BA5844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74857"/>
    <w:multiLevelType w:val="hybridMultilevel"/>
    <w:tmpl w:val="037E73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12"/>
  </w:num>
  <w:num w:numId="7">
    <w:abstractNumId w:val="10"/>
  </w:num>
  <w:num w:numId="8">
    <w:abstractNumId w:val="11"/>
  </w:num>
  <w:num w:numId="9">
    <w:abstractNumId w:val="8"/>
  </w:num>
  <w:num w:numId="10">
    <w:abstractNumId w:val="6"/>
  </w:num>
  <w:num w:numId="11">
    <w:abstractNumId w:val="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6D"/>
    <w:rsid w:val="00013349"/>
    <w:rsid w:val="00062B42"/>
    <w:rsid w:val="000E1CBE"/>
    <w:rsid w:val="001832AE"/>
    <w:rsid w:val="00207DF9"/>
    <w:rsid w:val="00262D6D"/>
    <w:rsid w:val="002E4525"/>
    <w:rsid w:val="004037DE"/>
    <w:rsid w:val="004B3A93"/>
    <w:rsid w:val="004D6B11"/>
    <w:rsid w:val="005E3BEA"/>
    <w:rsid w:val="005F5BE3"/>
    <w:rsid w:val="0077268C"/>
    <w:rsid w:val="00826667"/>
    <w:rsid w:val="008927C6"/>
    <w:rsid w:val="00895831"/>
    <w:rsid w:val="008F0D09"/>
    <w:rsid w:val="009A6CA7"/>
    <w:rsid w:val="00B63BFA"/>
    <w:rsid w:val="00B81A20"/>
    <w:rsid w:val="00B915C3"/>
    <w:rsid w:val="00B956DC"/>
    <w:rsid w:val="00C8003C"/>
    <w:rsid w:val="00CD6E0E"/>
    <w:rsid w:val="00D37918"/>
    <w:rsid w:val="00E94FFA"/>
    <w:rsid w:val="00F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30C26E0"/>
  <w15:chartTrackingRefBased/>
  <w15:docId w15:val="{45FFC237-BBC3-4D21-87AD-1DD3CAE1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BE3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56D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63B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63BF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81A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1A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7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wfosigw.toru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6264</Words>
  <Characters>37588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43</cp:revision>
  <dcterms:created xsi:type="dcterms:W3CDTF">2020-10-22T06:15:00Z</dcterms:created>
  <dcterms:modified xsi:type="dcterms:W3CDTF">2020-10-22T06:45:00Z</dcterms:modified>
</cp:coreProperties>
</file>